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35" w:rsidRDefault="008F3BBD" w:rsidP="008F3BBD">
      <w:pPr>
        <w:pStyle w:val="AralkYok"/>
      </w:pPr>
      <w:r>
        <w:t xml:space="preserve">                                                                           </w:t>
      </w:r>
      <w:bookmarkStart w:id="0" w:name="_GoBack"/>
      <w:bookmarkEnd w:id="0"/>
      <w:r>
        <w:t xml:space="preserve">          </w:t>
      </w:r>
      <w:r w:rsidR="00342F35">
        <w:t>T.C</w:t>
      </w:r>
    </w:p>
    <w:p w:rsidR="008F3BBD" w:rsidRDefault="008F3BBD" w:rsidP="008F3BBD">
      <w:pPr>
        <w:pStyle w:val="AralkYok"/>
      </w:pPr>
      <w:r>
        <w:t xml:space="preserve">                                            </w:t>
      </w:r>
      <w:r w:rsidR="007842C5">
        <w:t xml:space="preserve">İSKENDERUN TEKNİK ÜNİVERSİTESİ REKTÖRLÜĞÜ </w:t>
      </w:r>
    </w:p>
    <w:p w:rsidR="00823722" w:rsidRDefault="00823722" w:rsidP="008F3BBD">
      <w:pPr>
        <w:pStyle w:val="AralkYok"/>
      </w:pPr>
      <w:r>
        <w:t xml:space="preserve">                                                        İdari ve Mali İşler Daire Başkanlığı </w:t>
      </w:r>
    </w:p>
    <w:p w:rsidR="008B5D48" w:rsidRDefault="008B5D48" w:rsidP="008F3BBD">
      <w:pPr>
        <w:pStyle w:val="AralkYok"/>
      </w:pPr>
    </w:p>
    <w:p w:rsidR="007842C5" w:rsidRPr="00DB570A" w:rsidRDefault="00F62BFE" w:rsidP="008F3BBD">
      <w:pPr>
        <w:pStyle w:val="AralkYok"/>
      </w:pPr>
      <w:r>
        <w:t>Kampüs Alanı içerisinde bulunan 505 m²’lik</w:t>
      </w:r>
      <w:r w:rsidR="00763379">
        <w:t xml:space="preserve"> </w:t>
      </w:r>
      <w:r>
        <w:t>alan Cafe Restoran Yeri</w:t>
      </w:r>
      <w:r w:rsidR="00D77822">
        <w:t xml:space="preserve"> </w:t>
      </w:r>
      <w:r w:rsidR="009C30C0">
        <w:t xml:space="preserve">olarak kiraya verilecek olup, </w:t>
      </w:r>
      <w:r w:rsidR="00D77822">
        <w:t xml:space="preserve">Kiralama </w:t>
      </w:r>
      <w:r>
        <w:t xml:space="preserve">İhalesine Katılacak İstekliler İçin İstenen Belgeler </w:t>
      </w:r>
    </w:p>
    <w:p w:rsidR="00EC7F0D" w:rsidRPr="00960FEC" w:rsidRDefault="00EC7F0D" w:rsidP="00EC7F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60FEC">
        <w:rPr>
          <w:rFonts w:ascii="Times New Roman" w:hAnsi="Times New Roman" w:cs="Times New Roman"/>
          <w:sz w:val="20"/>
          <w:szCs w:val="20"/>
        </w:rPr>
        <w:t xml:space="preserve">Birim                           : İskenderun Teknik Üniversitesi İdari ve Mali İşler Daire Başkanlığı </w:t>
      </w:r>
    </w:p>
    <w:p w:rsidR="00EC7F0D" w:rsidRPr="00960FEC" w:rsidRDefault="00EC7F0D" w:rsidP="00EC7F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60FEC">
        <w:rPr>
          <w:rFonts w:ascii="Times New Roman" w:hAnsi="Times New Roman" w:cs="Times New Roman"/>
          <w:sz w:val="20"/>
          <w:szCs w:val="20"/>
        </w:rPr>
        <w:t xml:space="preserve">Son Müracaat Tarihi   : </w:t>
      </w:r>
      <w:r w:rsidR="00F62BFE">
        <w:rPr>
          <w:rFonts w:ascii="Times New Roman" w:hAnsi="Times New Roman" w:cs="Times New Roman"/>
          <w:color w:val="FF0000"/>
          <w:sz w:val="20"/>
          <w:szCs w:val="20"/>
        </w:rPr>
        <w:t xml:space="preserve">30.06.2025 </w:t>
      </w:r>
    </w:p>
    <w:p w:rsidR="00EC7F0D" w:rsidRPr="00960FEC" w:rsidRDefault="00EC7F0D" w:rsidP="00EC7F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60FEC">
        <w:rPr>
          <w:rFonts w:ascii="Times New Roman" w:hAnsi="Times New Roman" w:cs="Times New Roman"/>
          <w:sz w:val="20"/>
          <w:szCs w:val="20"/>
        </w:rPr>
        <w:t xml:space="preserve">İhale Tarihi ve Saati   : </w:t>
      </w:r>
      <w:r w:rsidR="00F62BFE">
        <w:rPr>
          <w:rFonts w:ascii="Times New Roman" w:hAnsi="Times New Roman" w:cs="Times New Roman"/>
          <w:color w:val="FF0000"/>
          <w:sz w:val="20"/>
          <w:szCs w:val="20"/>
        </w:rPr>
        <w:t>30.06.2025 10:30</w:t>
      </w:r>
    </w:p>
    <w:p w:rsidR="00EC7F0D" w:rsidRPr="00960FEC" w:rsidRDefault="00EC7F0D" w:rsidP="00EC7F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60FEC">
        <w:rPr>
          <w:rFonts w:ascii="Times New Roman" w:hAnsi="Times New Roman" w:cs="Times New Roman"/>
          <w:sz w:val="20"/>
          <w:szCs w:val="20"/>
        </w:rPr>
        <w:t>İhale Yeri                    : İdari  ve Mali İşler Daire Başkanlığı Toplantı Salonu</w:t>
      </w:r>
    </w:p>
    <w:p w:rsidR="00EC7F0D" w:rsidRPr="00960FEC" w:rsidRDefault="00EC7F0D" w:rsidP="00EC7F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60FEC">
        <w:rPr>
          <w:rFonts w:ascii="Times New Roman" w:hAnsi="Times New Roman" w:cs="Times New Roman"/>
          <w:sz w:val="20"/>
          <w:szCs w:val="20"/>
        </w:rPr>
        <w:t xml:space="preserve">Şartname Bedeli          :  </w:t>
      </w:r>
      <w:r w:rsidR="00F62BFE">
        <w:rPr>
          <w:rFonts w:ascii="Times New Roman" w:hAnsi="Times New Roman" w:cs="Times New Roman"/>
          <w:color w:val="FF0000"/>
          <w:sz w:val="20"/>
          <w:szCs w:val="20"/>
        </w:rPr>
        <w:t>500,00</w:t>
      </w:r>
      <w:r w:rsidRPr="00960FEC">
        <w:rPr>
          <w:rFonts w:ascii="Times New Roman" w:hAnsi="Times New Roman" w:cs="Times New Roman"/>
          <w:color w:val="FF0000"/>
          <w:sz w:val="20"/>
          <w:szCs w:val="20"/>
        </w:rPr>
        <w:t xml:space="preserve"> TL</w:t>
      </w:r>
    </w:p>
    <w:p w:rsidR="00EC7F0D" w:rsidRPr="00960FEC" w:rsidRDefault="00EC7F0D" w:rsidP="00EC7F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960FEC">
        <w:rPr>
          <w:rFonts w:ascii="Times New Roman" w:hAnsi="Times New Roman" w:cs="Times New Roman"/>
          <w:sz w:val="20"/>
          <w:szCs w:val="20"/>
        </w:rPr>
        <w:t xml:space="preserve">Tahmini  Bedel            :  </w:t>
      </w:r>
      <w:r w:rsidR="00F62BFE">
        <w:rPr>
          <w:rFonts w:ascii="Times New Roman" w:hAnsi="Times New Roman" w:cs="Times New Roman"/>
          <w:color w:val="FF0000"/>
          <w:sz w:val="20"/>
          <w:szCs w:val="20"/>
        </w:rPr>
        <w:t>422.100</w:t>
      </w:r>
      <w:r w:rsidR="008B5D48">
        <w:rPr>
          <w:rFonts w:ascii="Times New Roman" w:hAnsi="Times New Roman" w:cs="Times New Roman"/>
          <w:color w:val="FF0000"/>
          <w:sz w:val="20"/>
          <w:szCs w:val="20"/>
        </w:rPr>
        <w:t>,00</w:t>
      </w:r>
      <w:r w:rsidRPr="00960FEC">
        <w:rPr>
          <w:rFonts w:ascii="Times New Roman" w:hAnsi="Times New Roman" w:cs="Times New Roman"/>
          <w:color w:val="FF0000"/>
          <w:sz w:val="20"/>
          <w:szCs w:val="20"/>
        </w:rPr>
        <w:t xml:space="preserve"> TL ( KDV HARİÇ)</w:t>
      </w:r>
    </w:p>
    <w:p w:rsidR="007A3D3B" w:rsidRDefault="00EC7F0D" w:rsidP="007A3D3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60FEC">
        <w:rPr>
          <w:rFonts w:ascii="Times New Roman" w:hAnsi="Times New Roman" w:cs="Times New Roman"/>
          <w:color w:val="FF0000"/>
          <w:sz w:val="20"/>
          <w:szCs w:val="20"/>
        </w:rPr>
        <w:t xml:space="preserve">Geçici Teminat Bedeli </w:t>
      </w:r>
      <w:r w:rsidR="00165B86">
        <w:rPr>
          <w:rFonts w:ascii="Times New Roman" w:hAnsi="Times New Roman" w:cs="Times New Roman"/>
          <w:color w:val="FF0000"/>
          <w:sz w:val="20"/>
          <w:szCs w:val="20"/>
        </w:rPr>
        <w:t>12.663</w:t>
      </w:r>
      <w:r w:rsidR="00025C66">
        <w:rPr>
          <w:rFonts w:ascii="Times New Roman" w:hAnsi="Times New Roman" w:cs="Times New Roman"/>
          <w:color w:val="FF0000"/>
          <w:sz w:val="20"/>
          <w:szCs w:val="20"/>
        </w:rPr>
        <w:t>,00</w:t>
      </w:r>
      <w:r w:rsidRPr="00960FEC">
        <w:rPr>
          <w:rFonts w:ascii="Times New Roman" w:hAnsi="Times New Roman" w:cs="Times New Roman"/>
          <w:color w:val="FF0000"/>
          <w:sz w:val="20"/>
          <w:szCs w:val="20"/>
        </w:rPr>
        <w:t xml:space="preserve"> TL, Geçici Teminat Bedeli Mektup ise </w:t>
      </w:r>
      <w:r w:rsidR="002C452A">
        <w:rPr>
          <w:rFonts w:ascii="Times New Roman" w:hAnsi="Times New Roman" w:cs="Times New Roman"/>
          <w:color w:val="FF0000"/>
          <w:sz w:val="20"/>
          <w:szCs w:val="20"/>
        </w:rPr>
        <w:t xml:space="preserve">geçerlilik tarihi </w:t>
      </w:r>
      <w:r w:rsidR="004E2C56">
        <w:rPr>
          <w:rFonts w:ascii="Times New Roman" w:hAnsi="Times New Roman" w:cs="Times New Roman"/>
          <w:color w:val="FF0000"/>
          <w:sz w:val="20"/>
          <w:szCs w:val="20"/>
        </w:rPr>
        <w:t>31.12</w:t>
      </w:r>
      <w:r w:rsidR="00F62BFE">
        <w:rPr>
          <w:rFonts w:ascii="Times New Roman" w:hAnsi="Times New Roman" w:cs="Times New Roman"/>
          <w:color w:val="FF0000"/>
          <w:sz w:val="20"/>
          <w:szCs w:val="20"/>
        </w:rPr>
        <w:t>.2025</w:t>
      </w:r>
      <w:r w:rsidRPr="00960FEC">
        <w:rPr>
          <w:rFonts w:ascii="Times New Roman" w:hAnsi="Times New Roman" w:cs="Times New Roman"/>
          <w:color w:val="FF0000"/>
          <w:sz w:val="20"/>
          <w:szCs w:val="20"/>
        </w:rPr>
        <w:t xml:space="preserve"> tarihli olacaktır.</w:t>
      </w:r>
    </w:p>
    <w:p w:rsidR="007842C5" w:rsidRPr="00397E67" w:rsidRDefault="007842C5" w:rsidP="007A3D3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97E67">
        <w:rPr>
          <w:rFonts w:ascii="Times New Roman" w:hAnsi="Times New Roman" w:cs="Times New Roman"/>
        </w:rPr>
        <w:t xml:space="preserve">İstenilen Belgeler :  </w:t>
      </w:r>
    </w:p>
    <w:p w:rsidR="007842C5" w:rsidRPr="00101C62" w:rsidRDefault="007842C5" w:rsidP="007842C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u w:val="single"/>
        </w:rPr>
      </w:pPr>
      <w:r w:rsidRPr="00101C62">
        <w:rPr>
          <w:rFonts w:ascii="Times New Roman" w:hAnsi="Times New Roman"/>
          <w:b/>
          <w:u w:val="single"/>
        </w:rPr>
        <w:t xml:space="preserve">Gerçek Kişiler İçin 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Dilekçe (Kiraya verilecek taşınmazın yerini bildiğine ve gördüğüne dair) 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>Kanuni</w:t>
      </w:r>
      <w:r>
        <w:rPr>
          <w:rFonts w:ascii="Times New Roman" w:hAnsi="Times New Roman"/>
        </w:rPr>
        <w:t xml:space="preserve"> </w:t>
      </w:r>
      <w:r w:rsidRPr="00397E67">
        <w:rPr>
          <w:rFonts w:ascii="Times New Roman" w:hAnsi="Times New Roman"/>
        </w:rPr>
        <w:t xml:space="preserve"> İkametgah Belgesi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Nüfus Cüzdanı Sureti (İl </w:t>
      </w:r>
      <w:r w:rsidRPr="00397E67">
        <w:rPr>
          <w:rFonts w:ascii="Times New Roman" w:hAnsi="Times New Roman"/>
        </w:rPr>
        <w:t xml:space="preserve">Nüfus Müdürlüğünden) 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İmza Beyannamesi (Noter Tasdikli) 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>Adli Sicil Kaydı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>İstekli tarafından imzalanmış idarece düzenlenen şartname örneği</w:t>
      </w:r>
    </w:p>
    <w:p w:rsidR="007842C5" w:rsidRPr="00397E67" w:rsidRDefault="007842C5" w:rsidP="007842C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>Geçici Teminat Makbuzu veya Geçici Teminat Mektubu</w:t>
      </w:r>
    </w:p>
    <w:p w:rsidR="007842C5" w:rsidRPr="00101C62" w:rsidRDefault="007842C5" w:rsidP="007842C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u w:val="single"/>
        </w:rPr>
      </w:pPr>
      <w:r w:rsidRPr="00101C62">
        <w:rPr>
          <w:rFonts w:ascii="Times New Roman" w:hAnsi="Times New Roman"/>
          <w:b/>
          <w:u w:val="single"/>
        </w:rPr>
        <w:t xml:space="preserve">Tüzel Kişiler İçin 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Dilekçe (Kiraya verilecek taşınmazın yerini bildiğine ve gördüğüne dair) 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Ticaret ve Sanayi Odası Belgesi 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Ticaret Sicil Belgesi 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Şirketi  temsil etme yetkisi ve yetkilinin noterden imza </w:t>
      </w:r>
      <w:r>
        <w:rPr>
          <w:rFonts w:ascii="Times New Roman" w:hAnsi="Times New Roman"/>
        </w:rPr>
        <w:t xml:space="preserve"> </w:t>
      </w:r>
      <w:r w:rsidRPr="00397E67">
        <w:rPr>
          <w:rFonts w:ascii="Times New Roman" w:hAnsi="Times New Roman"/>
        </w:rPr>
        <w:t xml:space="preserve">Sirküsü 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Ayrıca istekliler adına teklifte bulunacak kimsenin vekaletnamesi ile vekaleten iştirak edenin Noterden onaylı imza sirküsü </w:t>
      </w:r>
    </w:p>
    <w:p w:rsidR="007842C5" w:rsidRPr="00E6028E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E6028E">
        <w:rPr>
          <w:rFonts w:ascii="Times New Roman" w:hAnsi="Times New Roman"/>
        </w:rPr>
        <w:t>Geçici Teminat Makbuzu veya Geçici Teminat Mektubu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397E67">
        <w:rPr>
          <w:rFonts w:ascii="Times New Roman" w:hAnsi="Times New Roman"/>
        </w:rPr>
        <w:t xml:space="preserve">Adli Sicil Kaydı </w:t>
      </w:r>
    </w:p>
    <w:p w:rsidR="007842C5" w:rsidRPr="00397E67" w:rsidRDefault="007842C5" w:rsidP="007842C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contextualSpacing w:val="0"/>
      </w:pPr>
      <w:r w:rsidRPr="00397E67">
        <w:rPr>
          <w:rFonts w:ascii="Times New Roman" w:hAnsi="Times New Roman"/>
        </w:rPr>
        <w:t xml:space="preserve">İstekli tarafından imzalanmış idarece düzenlenen </w:t>
      </w:r>
      <w:r>
        <w:rPr>
          <w:rFonts w:ascii="Times New Roman" w:hAnsi="Times New Roman"/>
        </w:rPr>
        <w:t xml:space="preserve">Kira </w:t>
      </w:r>
      <w:r w:rsidRPr="00397E67">
        <w:rPr>
          <w:rFonts w:ascii="Times New Roman" w:hAnsi="Times New Roman"/>
        </w:rPr>
        <w:t>şartname</w:t>
      </w:r>
      <w:r>
        <w:rPr>
          <w:rFonts w:ascii="Times New Roman" w:hAnsi="Times New Roman"/>
        </w:rPr>
        <w:t>si ve Sözleşme</w:t>
      </w:r>
      <w:r w:rsidRPr="00397E67">
        <w:rPr>
          <w:rFonts w:ascii="Times New Roman" w:hAnsi="Times New Roman"/>
        </w:rPr>
        <w:t xml:space="preserve"> örneği</w:t>
      </w:r>
    </w:p>
    <w:p w:rsidR="007842C5" w:rsidRDefault="007842C5" w:rsidP="007842C5">
      <w:pPr>
        <w:pStyle w:val="ListeParagraf"/>
        <w:spacing w:before="100" w:beforeAutospacing="1" w:after="100" w:afterAutospacing="1" w:line="240" w:lineRule="auto"/>
        <w:ind w:left="360"/>
        <w:jc w:val="both"/>
      </w:pPr>
      <w:r w:rsidRPr="00397E67">
        <w:t>Başvurular şahsen y</w:t>
      </w:r>
      <w:r>
        <w:t xml:space="preserve">apılacaktır. Posta ile yapılan </w:t>
      </w:r>
      <w:r w:rsidRPr="00397E67">
        <w:t xml:space="preserve">müracaatlar kabul edilmez. </w:t>
      </w:r>
      <w:r w:rsidRPr="00E6028E">
        <w:t xml:space="preserve">Geçici Teminat Bedeli nakit olarak verilecekse İskenderun Teknik Üniversitesi Strateji Geliştirme Daire </w:t>
      </w:r>
      <w:r w:rsidR="00FE469D" w:rsidRPr="00E6028E">
        <w:t>Başkanlığının Halk</w:t>
      </w:r>
      <w:r>
        <w:rPr>
          <w:rStyle w:val="richtext"/>
          <w:b/>
          <w:bCs/>
          <w:color w:val="003399"/>
          <w:u w:val="dotted"/>
        </w:rPr>
        <w:t xml:space="preserve"> Bankası 5 Temmuz Şubesine TR09 0001 2001 4680 0006 0000 01 nolu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hesabına </w:t>
      </w:r>
      <w:r w:rsidRPr="00E10774">
        <w:t xml:space="preserve">yatırılacaktır.  </w:t>
      </w:r>
    </w:p>
    <w:p w:rsidR="007842C5" w:rsidRPr="00CD040D" w:rsidRDefault="007842C5" w:rsidP="007842C5">
      <w:pPr>
        <w:pStyle w:val="ListeParagraf"/>
        <w:spacing w:before="100" w:beforeAutospacing="1" w:after="100" w:afterAutospacing="1" w:line="240" w:lineRule="auto"/>
        <w:ind w:left="360"/>
        <w:jc w:val="both"/>
        <w:rPr>
          <w:b/>
          <w:sz w:val="24"/>
          <w:szCs w:val="24"/>
        </w:rPr>
      </w:pPr>
      <w:r w:rsidRPr="00CD040D">
        <w:rPr>
          <w:b/>
        </w:rPr>
        <w:t xml:space="preserve"> </w:t>
      </w:r>
      <w:r w:rsidRPr="00CD040D">
        <w:rPr>
          <w:b/>
          <w:sz w:val="24"/>
          <w:szCs w:val="24"/>
        </w:rPr>
        <w:t>Hesaba yatırılan Dekontların açıklama kısmına</w:t>
      </w:r>
      <w:r>
        <w:rPr>
          <w:b/>
          <w:sz w:val="24"/>
          <w:szCs w:val="24"/>
        </w:rPr>
        <w:t xml:space="preserve"> İskenderun Teknik Üniversitesi Rektörlüğü İdari ve Mali İşler Daire Başkanlığı </w:t>
      </w:r>
      <w:r w:rsidR="00D731E0">
        <w:rPr>
          <w:b/>
          <w:sz w:val="24"/>
          <w:szCs w:val="24"/>
        </w:rPr>
        <w:t xml:space="preserve">Cafe Restoran </w:t>
      </w:r>
      <w:r w:rsidR="008A0CA9">
        <w:rPr>
          <w:b/>
          <w:sz w:val="24"/>
          <w:szCs w:val="24"/>
        </w:rPr>
        <w:t xml:space="preserve">yeri </w:t>
      </w:r>
      <w:r w:rsidRPr="00CD040D">
        <w:rPr>
          <w:b/>
          <w:sz w:val="24"/>
          <w:szCs w:val="24"/>
        </w:rPr>
        <w:t>kiralama ihalesi yazılacaktır.</w:t>
      </w:r>
    </w:p>
    <w:p w:rsidR="004C79EE" w:rsidRDefault="004C79EE"/>
    <w:sectPr w:rsidR="004C7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FA" w:rsidRDefault="004D66FA" w:rsidP="00342F35">
      <w:pPr>
        <w:spacing w:after="0" w:line="240" w:lineRule="auto"/>
      </w:pPr>
      <w:r>
        <w:separator/>
      </w:r>
    </w:p>
  </w:endnote>
  <w:endnote w:type="continuationSeparator" w:id="0">
    <w:p w:rsidR="004D66FA" w:rsidRDefault="004D66FA" w:rsidP="0034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FA" w:rsidRDefault="004D66FA" w:rsidP="00342F35">
      <w:pPr>
        <w:spacing w:after="0" w:line="240" w:lineRule="auto"/>
      </w:pPr>
      <w:r>
        <w:separator/>
      </w:r>
    </w:p>
  </w:footnote>
  <w:footnote w:type="continuationSeparator" w:id="0">
    <w:p w:rsidR="004D66FA" w:rsidRDefault="004D66FA" w:rsidP="0034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97E2C"/>
    <w:multiLevelType w:val="hybridMultilevel"/>
    <w:tmpl w:val="3E0257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777823"/>
    <w:multiLevelType w:val="hybridMultilevel"/>
    <w:tmpl w:val="593A9D48"/>
    <w:lvl w:ilvl="0" w:tplc="3BF23E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A65A1"/>
    <w:multiLevelType w:val="hybridMultilevel"/>
    <w:tmpl w:val="E102B6F2"/>
    <w:lvl w:ilvl="0" w:tplc="3AD8D1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87"/>
    <w:rsid w:val="00025C66"/>
    <w:rsid w:val="001055D0"/>
    <w:rsid w:val="001458D4"/>
    <w:rsid w:val="00165B86"/>
    <w:rsid w:val="001F07BB"/>
    <w:rsid w:val="001F0D6A"/>
    <w:rsid w:val="00213275"/>
    <w:rsid w:val="002C452A"/>
    <w:rsid w:val="00342F35"/>
    <w:rsid w:val="003701EB"/>
    <w:rsid w:val="003D515F"/>
    <w:rsid w:val="00400A6E"/>
    <w:rsid w:val="004411E7"/>
    <w:rsid w:val="004C79EE"/>
    <w:rsid w:val="004D66FA"/>
    <w:rsid w:val="004E2C56"/>
    <w:rsid w:val="004F0ED9"/>
    <w:rsid w:val="004F3728"/>
    <w:rsid w:val="0050421A"/>
    <w:rsid w:val="00612278"/>
    <w:rsid w:val="006668AC"/>
    <w:rsid w:val="00763379"/>
    <w:rsid w:val="00781D49"/>
    <w:rsid w:val="007842C5"/>
    <w:rsid w:val="007A3D3B"/>
    <w:rsid w:val="007C0E6D"/>
    <w:rsid w:val="00823722"/>
    <w:rsid w:val="00866D24"/>
    <w:rsid w:val="008A0CA9"/>
    <w:rsid w:val="008B5D48"/>
    <w:rsid w:val="008D2A6C"/>
    <w:rsid w:val="008F3BBD"/>
    <w:rsid w:val="009B6344"/>
    <w:rsid w:val="009C30C0"/>
    <w:rsid w:val="009E0296"/>
    <w:rsid w:val="00A06295"/>
    <w:rsid w:val="00A150D9"/>
    <w:rsid w:val="00A235AD"/>
    <w:rsid w:val="00A52ACD"/>
    <w:rsid w:val="00A84726"/>
    <w:rsid w:val="00AB0764"/>
    <w:rsid w:val="00AB5D17"/>
    <w:rsid w:val="00AD2617"/>
    <w:rsid w:val="00C07F10"/>
    <w:rsid w:val="00C91F06"/>
    <w:rsid w:val="00C94C8D"/>
    <w:rsid w:val="00CB07C2"/>
    <w:rsid w:val="00D731E0"/>
    <w:rsid w:val="00D77822"/>
    <w:rsid w:val="00E6028E"/>
    <w:rsid w:val="00EC7F0D"/>
    <w:rsid w:val="00EE1645"/>
    <w:rsid w:val="00EE7261"/>
    <w:rsid w:val="00EF36EC"/>
    <w:rsid w:val="00F334FE"/>
    <w:rsid w:val="00F62BFE"/>
    <w:rsid w:val="00F7046E"/>
    <w:rsid w:val="00F94787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5632"/>
  <w15:chartTrackingRefBased/>
  <w15:docId w15:val="{472DFE9E-2A5D-4602-8C17-E7A2DD16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C5"/>
  </w:style>
  <w:style w:type="paragraph" w:styleId="Balk1">
    <w:name w:val="heading 1"/>
    <w:basedOn w:val="Normal"/>
    <w:next w:val="Normal"/>
    <w:link w:val="Balk1Char"/>
    <w:uiPriority w:val="99"/>
    <w:qFormat/>
    <w:rsid w:val="007842C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7842C5"/>
    <w:rPr>
      <w:rFonts w:ascii="Arial" w:eastAsia="Calibri" w:hAnsi="Arial" w:cs="Arial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99"/>
    <w:qFormat/>
    <w:rsid w:val="007842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richtext">
    <w:name w:val="richtext"/>
    <w:rsid w:val="007842C5"/>
  </w:style>
  <w:style w:type="paragraph" w:styleId="stBilgi">
    <w:name w:val="header"/>
    <w:basedOn w:val="Normal"/>
    <w:link w:val="stBilgiChar"/>
    <w:uiPriority w:val="99"/>
    <w:unhideWhenUsed/>
    <w:rsid w:val="00342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F35"/>
  </w:style>
  <w:style w:type="paragraph" w:styleId="AltBilgi">
    <w:name w:val="footer"/>
    <w:basedOn w:val="Normal"/>
    <w:link w:val="AltBilgiChar"/>
    <w:uiPriority w:val="99"/>
    <w:unhideWhenUsed/>
    <w:rsid w:val="00342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F35"/>
  </w:style>
  <w:style w:type="paragraph" w:styleId="AralkYok">
    <w:name w:val="No Spacing"/>
    <w:uiPriority w:val="1"/>
    <w:qFormat/>
    <w:rsid w:val="008F3BB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</dc:creator>
  <cp:keywords/>
  <dc:description/>
  <cp:lastModifiedBy>IMID</cp:lastModifiedBy>
  <cp:revision>76</cp:revision>
  <cp:lastPrinted>2025-06-13T08:11:00Z</cp:lastPrinted>
  <dcterms:created xsi:type="dcterms:W3CDTF">2023-07-28T13:20:00Z</dcterms:created>
  <dcterms:modified xsi:type="dcterms:W3CDTF">2025-06-13T11:17:00Z</dcterms:modified>
</cp:coreProperties>
</file>