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636CA" w14:textId="41913D45" w:rsidR="00147958" w:rsidRPr="00B52C26" w:rsidRDefault="00147958" w:rsidP="00853834">
      <w:pPr>
        <w:pStyle w:val="GvdeMetni"/>
        <w:spacing w:before="1080"/>
        <w:jc w:val="right"/>
        <w:rPr>
          <w:sz w:val="20"/>
        </w:rPr>
      </w:pPr>
    </w:p>
    <w:p w14:paraId="052710A8" w14:textId="77777777" w:rsidR="009D3FEE" w:rsidRPr="000F7499" w:rsidRDefault="009D3FEE" w:rsidP="009D3FEE">
      <w:pPr>
        <w:spacing w:line="276" w:lineRule="auto"/>
        <w:ind w:left="2868" w:right="3030"/>
        <w:jc w:val="center"/>
        <w:rPr>
          <w:b/>
          <w:sz w:val="32"/>
          <w:szCs w:val="32"/>
        </w:rPr>
      </w:pPr>
      <w:r w:rsidRPr="000F7499">
        <w:rPr>
          <w:b/>
          <w:sz w:val="32"/>
          <w:szCs w:val="32"/>
        </w:rPr>
        <w:t>ÖZ</w:t>
      </w:r>
      <w:r w:rsidRPr="000F7499">
        <w:rPr>
          <w:b/>
          <w:spacing w:val="1"/>
          <w:sz w:val="32"/>
          <w:szCs w:val="32"/>
        </w:rPr>
        <w:t xml:space="preserve"> </w:t>
      </w:r>
      <w:r w:rsidRPr="000F7499">
        <w:rPr>
          <w:b/>
          <w:sz w:val="32"/>
          <w:szCs w:val="32"/>
        </w:rPr>
        <w:t>DEĞERLENDİRME</w:t>
      </w:r>
      <w:r w:rsidRPr="000F7499">
        <w:rPr>
          <w:b/>
          <w:spacing w:val="-2"/>
          <w:sz w:val="32"/>
          <w:szCs w:val="32"/>
        </w:rPr>
        <w:t xml:space="preserve"> RAPORU</w:t>
      </w:r>
    </w:p>
    <w:p w14:paraId="46B6BF0B" w14:textId="77777777" w:rsidR="009D3FEE" w:rsidRPr="000F7499" w:rsidRDefault="009D3FEE" w:rsidP="009D3FEE">
      <w:pPr>
        <w:pStyle w:val="GvdeMetni"/>
        <w:spacing w:line="276" w:lineRule="auto"/>
        <w:rPr>
          <w:b/>
        </w:rPr>
      </w:pPr>
    </w:p>
    <w:p w14:paraId="07EF5BBD" w14:textId="77777777" w:rsidR="009D3FEE" w:rsidRPr="000F7499" w:rsidRDefault="009D3FEE" w:rsidP="009D3FEE">
      <w:pPr>
        <w:pStyle w:val="GvdeMetni"/>
        <w:spacing w:before="292" w:line="276" w:lineRule="auto"/>
        <w:rPr>
          <w:b/>
        </w:rPr>
      </w:pPr>
    </w:p>
    <w:p w14:paraId="049F058E" w14:textId="77777777" w:rsidR="009D3FEE" w:rsidRPr="000F7499" w:rsidRDefault="009D3FEE" w:rsidP="009D3FEE">
      <w:pPr>
        <w:spacing w:before="1" w:line="276" w:lineRule="auto"/>
        <w:ind w:left="2868" w:right="3028"/>
        <w:jc w:val="center"/>
        <w:rPr>
          <w:b/>
        </w:rPr>
      </w:pPr>
      <w:r w:rsidRPr="000F7499">
        <w:rPr>
          <w:b/>
        </w:rPr>
        <w:t>İSKENDERUN TEKNİK</w:t>
      </w:r>
      <w:r w:rsidRPr="000F7499">
        <w:rPr>
          <w:b/>
          <w:spacing w:val="-14"/>
        </w:rPr>
        <w:t xml:space="preserve"> </w:t>
      </w:r>
      <w:r w:rsidRPr="000F7499">
        <w:rPr>
          <w:b/>
        </w:rPr>
        <w:t>ÜNİVERSİTESİ</w:t>
      </w:r>
    </w:p>
    <w:p w14:paraId="63A4CC49" w14:textId="77777777" w:rsidR="009D3FEE" w:rsidRPr="000F7499" w:rsidRDefault="009D3FEE" w:rsidP="009D3FEE">
      <w:pPr>
        <w:spacing w:before="1" w:line="276" w:lineRule="auto"/>
        <w:ind w:left="2868" w:right="3028"/>
        <w:jc w:val="center"/>
        <w:rPr>
          <w:b/>
        </w:rPr>
      </w:pPr>
    </w:p>
    <w:p w14:paraId="443DF319" w14:textId="77777777" w:rsidR="009D3FEE" w:rsidRPr="000F7499" w:rsidRDefault="009D3FEE" w:rsidP="009D3FEE">
      <w:pPr>
        <w:spacing w:before="1" w:line="276" w:lineRule="auto"/>
        <w:ind w:left="2868" w:right="3028"/>
        <w:jc w:val="center"/>
        <w:rPr>
          <w:b/>
        </w:rPr>
      </w:pPr>
      <w:r w:rsidRPr="000F7499">
        <w:rPr>
          <w:b/>
        </w:rPr>
        <w:t xml:space="preserve"> İSKENDERUN MESLEK YÜKSEKOKULU</w:t>
      </w:r>
    </w:p>
    <w:p w14:paraId="17A3D31C" w14:textId="77777777" w:rsidR="009D3FEE" w:rsidRPr="000F7499" w:rsidRDefault="009D3FEE" w:rsidP="009D3FEE">
      <w:pPr>
        <w:spacing w:line="276" w:lineRule="auto"/>
        <w:ind w:left="2203" w:right="2366"/>
        <w:jc w:val="center"/>
        <w:rPr>
          <w:b/>
        </w:rPr>
      </w:pPr>
    </w:p>
    <w:p w14:paraId="1C6C3ED8" w14:textId="77777777" w:rsidR="00236E89" w:rsidRPr="009D3FEE" w:rsidRDefault="00236E89" w:rsidP="009D3FEE">
      <w:pPr>
        <w:spacing w:before="1" w:line="276" w:lineRule="auto"/>
        <w:ind w:left="2868" w:right="3028"/>
        <w:jc w:val="center"/>
        <w:rPr>
          <w:b/>
        </w:rPr>
      </w:pPr>
    </w:p>
    <w:p w14:paraId="13235408" w14:textId="52A11C7F" w:rsidR="009D3FEE" w:rsidRPr="009D3FEE" w:rsidRDefault="009D3FEE" w:rsidP="009D3FEE">
      <w:pPr>
        <w:spacing w:before="1" w:line="276" w:lineRule="auto"/>
        <w:ind w:left="2868" w:right="3028"/>
        <w:jc w:val="center"/>
        <w:rPr>
          <w:b/>
        </w:rPr>
      </w:pPr>
      <w:r w:rsidRPr="009D3FEE">
        <w:rPr>
          <w:b/>
        </w:rPr>
        <w:t>ÇEVRE KORUMA TEKNOLOJİLERİ BÖLÜMÜ</w:t>
      </w:r>
    </w:p>
    <w:p w14:paraId="679D09DA" w14:textId="77777777" w:rsidR="009D3FEE" w:rsidRPr="009D3FEE" w:rsidRDefault="009D3FEE" w:rsidP="009D3FEE">
      <w:pPr>
        <w:spacing w:before="1" w:line="276" w:lineRule="auto"/>
        <w:ind w:left="2868" w:right="3028"/>
        <w:jc w:val="center"/>
        <w:rPr>
          <w:b/>
        </w:rPr>
      </w:pPr>
    </w:p>
    <w:p w14:paraId="7FB3B84F" w14:textId="6B45051F" w:rsidR="00236E89" w:rsidRPr="009D3FEE" w:rsidRDefault="009D3FEE" w:rsidP="009D3FEE">
      <w:pPr>
        <w:spacing w:before="1" w:line="276" w:lineRule="auto"/>
        <w:ind w:left="1701" w:right="1700"/>
        <w:jc w:val="center"/>
        <w:rPr>
          <w:b/>
        </w:rPr>
      </w:pPr>
      <w:r w:rsidRPr="009D3FEE">
        <w:rPr>
          <w:b/>
        </w:rPr>
        <w:t>ÇEVRE KORUMA VE KONTROL PROGRAMI</w:t>
      </w:r>
    </w:p>
    <w:p w14:paraId="2CB2B8B8" w14:textId="77777777" w:rsidR="00236E89" w:rsidRPr="009D3FEE" w:rsidRDefault="00236E89" w:rsidP="009D3FEE">
      <w:pPr>
        <w:spacing w:before="1" w:line="276" w:lineRule="auto"/>
        <w:ind w:left="2868" w:right="3028"/>
        <w:jc w:val="center"/>
        <w:rPr>
          <w:b/>
        </w:rPr>
      </w:pPr>
    </w:p>
    <w:p w14:paraId="5F6534CC" w14:textId="77777777" w:rsidR="00236E89" w:rsidRPr="009D3FEE" w:rsidRDefault="00236E89" w:rsidP="009D3FEE">
      <w:pPr>
        <w:spacing w:before="1" w:line="276" w:lineRule="auto"/>
        <w:ind w:left="2868" w:right="3028"/>
        <w:jc w:val="center"/>
        <w:rPr>
          <w:b/>
        </w:rPr>
      </w:pPr>
    </w:p>
    <w:p w14:paraId="12E8D711" w14:textId="77777777" w:rsidR="009D3FEE" w:rsidRDefault="009D3FEE" w:rsidP="009D3FEE">
      <w:pPr>
        <w:spacing w:before="1" w:line="276" w:lineRule="auto"/>
        <w:ind w:left="2868" w:right="3028"/>
        <w:jc w:val="center"/>
        <w:rPr>
          <w:b/>
        </w:rPr>
      </w:pPr>
      <w:r w:rsidRPr="009D3FEE">
        <w:rPr>
          <w:b/>
        </w:rPr>
        <w:t>HAZIRLAYANLAR</w:t>
      </w:r>
    </w:p>
    <w:p w14:paraId="0D1577DD" w14:textId="1CE55326" w:rsidR="00166982" w:rsidRDefault="00166982" w:rsidP="009D3FEE">
      <w:pPr>
        <w:spacing w:before="1" w:line="276" w:lineRule="auto"/>
        <w:ind w:left="2868" w:right="3028"/>
        <w:jc w:val="center"/>
        <w:rPr>
          <w:b/>
        </w:rPr>
      </w:pPr>
      <w:r>
        <w:rPr>
          <w:b/>
        </w:rPr>
        <w:t>Doç. Dr. Alper SOLMAZ</w:t>
      </w:r>
    </w:p>
    <w:p w14:paraId="55DE5475" w14:textId="5D742C26" w:rsidR="00166982" w:rsidRDefault="00166982" w:rsidP="00166982">
      <w:pPr>
        <w:spacing w:before="1" w:line="276" w:lineRule="auto"/>
        <w:ind w:left="2268" w:right="2550"/>
        <w:jc w:val="center"/>
        <w:rPr>
          <w:b/>
        </w:rPr>
      </w:pPr>
      <w:r>
        <w:rPr>
          <w:b/>
        </w:rPr>
        <w:t>Dr. Öğr. Üyesi Ayşegül YÜCEL</w:t>
      </w:r>
    </w:p>
    <w:p w14:paraId="075F8696" w14:textId="40B96F17" w:rsidR="00166982" w:rsidRDefault="00166982" w:rsidP="00166982">
      <w:pPr>
        <w:spacing w:before="1" w:line="276" w:lineRule="auto"/>
        <w:ind w:left="2268" w:right="2550"/>
        <w:jc w:val="center"/>
        <w:rPr>
          <w:b/>
        </w:rPr>
      </w:pPr>
      <w:r>
        <w:rPr>
          <w:b/>
        </w:rPr>
        <w:t>Öğr. Gör. Güneş ERDEMİR</w:t>
      </w:r>
    </w:p>
    <w:p w14:paraId="2A5F0730" w14:textId="77777777" w:rsidR="00236E89" w:rsidRPr="00B52C26" w:rsidRDefault="00236E89">
      <w:pPr>
        <w:jc w:val="center"/>
        <w:rPr>
          <w:b/>
          <w:sz w:val="22"/>
          <w:szCs w:val="22"/>
        </w:rPr>
      </w:pPr>
    </w:p>
    <w:p w14:paraId="1AA37E01" w14:textId="77777777" w:rsidR="00236E89" w:rsidRPr="00B52C26" w:rsidRDefault="00236E89">
      <w:pPr>
        <w:jc w:val="center"/>
        <w:rPr>
          <w:b/>
          <w:sz w:val="22"/>
          <w:szCs w:val="22"/>
        </w:rPr>
      </w:pPr>
    </w:p>
    <w:p w14:paraId="0D259D5F" w14:textId="77777777" w:rsidR="00236E89" w:rsidRPr="00B52C26" w:rsidRDefault="00236E89">
      <w:pPr>
        <w:jc w:val="center"/>
        <w:rPr>
          <w:b/>
          <w:sz w:val="22"/>
          <w:szCs w:val="22"/>
        </w:rPr>
      </w:pPr>
    </w:p>
    <w:p w14:paraId="7712F10B" w14:textId="77777777" w:rsidR="00236E89" w:rsidRPr="00B52C26" w:rsidRDefault="00236E89">
      <w:pPr>
        <w:jc w:val="center"/>
        <w:rPr>
          <w:b/>
          <w:sz w:val="22"/>
          <w:szCs w:val="22"/>
        </w:rPr>
      </w:pPr>
    </w:p>
    <w:p w14:paraId="2CB6214B" w14:textId="77777777" w:rsidR="00236E89" w:rsidRPr="00B52C26" w:rsidRDefault="00236E89">
      <w:pPr>
        <w:jc w:val="center"/>
        <w:rPr>
          <w:b/>
          <w:sz w:val="22"/>
          <w:szCs w:val="22"/>
        </w:rPr>
      </w:pPr>
    </w:p>
    <w:p w14:paraId="6227FC1B" w14:textId="77777777" w:rsidR="00236E89" w:rsidRPr="00B52C26" w:rsidRDefault="00236E89">
      <w:pPr>
        <w:jc w:val="center"/>
        <w:rPr>
          <w:b/>
          <w:sz w:val="22"/>
          <w:szCs w:val="22"/>
        </w:rPr>
      </w:pPr>
    </w:p>
    <w:p w14:paraId="32FF8B0D" w14:textId="77777777" w:rsidR="00236E89" w:rsidRPr="00B52C26" w:rsidRDefault="00236E89">
      <w:pPr>
        <w:jc w:val="center"/>
        <w:rPr>
          <w:b/>
          <w:sz w:val="22"/>
          <w:szCs w:val="22"/>
        </w:rPr>
      </w:pPr>
    </w:p>
    <w:p w14:paraId="10863323" w14:textId="77777777" w:rsidR="00236E89" w:rsidRPr="00B52C26" w:rsidRDefault="00236E89">
      <w:pPr>
        <w:jc w:val="center"/>
        <w:rPr>
          <w:b/>
          <w:sz w:val="22"/>
          <w:szCs w:val="22"/>
        </w:rPr>
      </w:pPr>
    </w:p>
    <w:p w14:paraId="07648F26" w14:textId="77777777" w:rsidR="00236E89" w:rsidRPr="00B52C26" w:rsidRDefault="00236E89">
      <w:pPr>
        <w:jc w:val="center"/>
        <w:rPr>
          <w:b/>
          <w:sz w:val="22"/>
          <w:szCs w:val="22"/>
        </w:rPr>
      </w:pPr>
    </w:p>
    <w:p w14:paraId="37D45895" w14:textId="77777777" w:rsidR="00236E89" w:rsidRPr="00B52C26" w:rsidRDefault="00236E89">
      <w:pPr>
        <w:jc w:val="center"/>
        <w:rPr>
          <w:b/>
          <w:sz w:val="22"/>
          <w:szCs w:val="22"/>
        </w:rPr>
      </w:pPr>
    </w:p>
    <w:p w14:paraId="6857134F" w14:textId="77777777" w:rsidR="00236E89" w:rsidRPr="00B52C26" w:rsidRDefault="00236E89">
      <w:pPr>
        <w:jc w:val="center"/>
        <w:rPr>
          <w:b/>
          <w:sz w:val="22"/>
          <w:szCs w:val="22"/>
        </w:rPr>
      </w:pPr>
    </w:p>
    <w:p w14:paraId="6F8CACF7" w14:textId="77777777" w:rsidR="00236E89" w:rsidRPr="00B52C26" w:rsidRDefault="00236E89">
      <w:pPr>
        <w:jc w:val="center"/>
        <w:rPr>
          <w:b/>
          <w:sz w:val="22"/>
          <w:szCs w:val="22"/>
        </w:rPr>
      </w:pPr>
    </w:p>
    <w:p w14:paraId="02D475D2" w14:textId="77777777" w:rsidR="00236E89" w:rsidRPr="00B52C26" w:rsidRDefault="00236E89">
      <w:pPr>
        <w:jc w:val="center"/>
        <w:rPr>
          <w:b/>
          <w:sz w:val="22"/>
          <w:szCs w:val="22"/>
        </w:rPr>
      </w:pPr>
    </w:p>
    <w:p w14:paraId="2BB8B6F5" w14:textId="77777777" w:rsidR="00236E89" w:rsidRPr="00B52C26" w:rsidRDefault="00236E89">
      <w:pPr>
        <w:jc w:val="center"/>
        <w:rPr>
          <w:b/>
          <w:sz w:val="22"/>
          <w:szCs w:val="22"/>
        </w:rPr>
      </w:pPr>
    </w:p>
    <w:p w14:paraId="684F9B49" w14:textId="77777777" w:rsidR="00236E89" w:rsidRPr="00B52C26" w:rsidRDefault="00236E89">
      <w:pPr>
        <w:jc w:val="center"/>
        <w:rPr>
          <w:b/>
          <w:sz w:val="22"/>
          <w:szCs w:val="22"/>
        </w:rPr>
      </w:pPr>
    </w:p>
    <w:p w14:paraId="51053EE6" w14:textId="77777777" w:rsidR="00236E89" w:rsidRPr="00B52C26" w:rsidRDefault="00236E89">
      <w:pPr>
        <w:jc w:val="center"/>
        <w:rPr>
          <w:b/>
          <w:sz w:val="22"/>
          <w:szCs w:val="22"/>
        </w:rPr>
      </w:pPr>
    </w:p>
    <w:p w14:paraId="514ACF4D" w14:textId="77777777" w:rsidR="00236E89" w:rsidRPr="00B52C26" w:rsidRDefault="00236E89">
      <w:pPr>
        <w:jc w:val="center"/>
        <w:rPr>
          <w:b/>
          <w:sz w:val="22"/>
          <w:szCs w:val="22"/>
        </w:rPr>
      </w:pPr>
    </w:p>
    <w:p w14:paraId="3DFF9D55" w14:textId="77777777" w:rsidR="00236E89" w:rsidRPr="00B52C26" w:rsidRDefault="00236E89">
      <w:pPr>
        <w:jc w:val="center"/>
        <w:rPr>
          <w:b/>
          <w:sz w:val="22"/>
          <w:szCs w:val="22"/>
        </w:rPr>
      </w:pPr>
    </w:p>
    <w:p w14:paraId="12438FFC" w14:textId="2C64A9E0" w:rsidR="00236E89" w:rsidRPr="00166982" w:rsidRDefault="00FD785C" w:rsidP="00166982">
      <w:pPr>
        <w:spacing w:before="1" w:line="276" w:lineRule="auto"/>
        <w:ind w:left="2268" w:right="2550"/>
        <w:jc w:val="center"/>
        <w:rPr>
          <w:b/>
        </w:rPr>
      </w:pPr>
      <w:r w:rsidRPr="00166982">
        <w:rPr>
          <w:b/>
        </w:rPr>
        <w:t>1</w:t>
      </w:r>
      <w:r w:rsidR="00685CEF" w:rsidRPr="00166982">
        <w:rPr>
          <w:b/>
        </w:rPr>
        <w:t>1.02</w:t>
      </w:r>
      <w:r w:rsidRPr="00166982">
        <w:rPr>
          <w:b/>
        </w:rPr>
        <w:t>.2026</w:t>
      </w:r>
      <w:r w:rsidR="00EF5B25" w:rsidRPr="00166982">
        <w:rPr>
          <w:b/>
        </w:rPr>
        <w:br w:type="page"/>
      </w:r>
    </w:p>
    <w:p w14:paraId="44F782AD" w14:textId="05220929" w:rsidR="00236E89" w:rsidRPr="00B52C26" w:rsidRDefault="00EF5B25">
      <w:pPr>
        <w:jc w:val="center"/>
        <w:rPr>
          <w:b/>
          <w:sz w:val="22"/>
          <w:szCs w:val="22"/>
        </w:rPr>
      </w:pPr>
      <w:r w:rsidRPr="00B52C26">
        <w:rPr>
          <w:b/>
          <w:sz w:val="22"/>
          <w:szCs w:val="22"/>
        </w:rPr>
        <w:lastRenderedPageBreak/>
        <w:t>ÖZ</w:t>
      </w:r>
      <w:r w:rsidR="00147958" w:rsidRPr="00B52C26">
        <w:rPr>
          <w:b/>
          <w:sz w:val="22"/>
          <w:szCs w:val="22"/>
        </w:rPr>
        <w:t xml:space="preserve"> </w:t>
      </w:r>
      <w:r w:rsidRPr="00B52C26">
        <w:rPr>
          <w:b/>
          <w:sz w:val="22"/>
          <w:szCs w:val="22"/>
        </w:rPr>
        <w:t>DEĞERLENDİRME RAPORU</w:t>
      </w:r>
    </w:p>
    <w:p w14:paraId="665CEF4D" w14:textId="77777777" w:rsidR="00236E89" w:rsidRPr="00B52C26" w:rsidRDefault="00236E89">
      <w:pPr>
        <w:pStyle w:val="Balk5"/>
        <w:rPr>
          <w:sz w:val="22"/>
          <w:szCs w:val="22"/>
        </w:rPr>
      </w:pPr>
    </w:p>
    <w:p w14:paraId="16554F9E" w14:textId="77777777" w:rsidR="00236E89" w:rsidRPr="00B52C26" w:rsidRDefault="00236E89"/>
    <w:p w14:paraId="61DC106D" w14:textId="77777777" w:rsidR="00236E89" w:rsidRPr="00B52C26" w:rsidRDefault="00EF5B25" w:rsidP="00DE7338">
      <w:pPr>
        <w:numPr>
          <w:ilvl w:val="0"/>
          <w:numId w:val="1"/>
        </w:numPr>
        <w:pBdr>
          <w:top w:val="nil"/>
          <w:left w:val="nil"/>
          <w:bottom w:val="nil"/>
          <w:right w:val="nil"/>
          <w:between w:val="nil"/>
        </w:pBdr>
        <w:ind w:left="360"/>
        <w:rPr>
          <w:b/>
          <w:color w:val="000000"/>
          <w:sz w:val="22"/>
          <w:szCs w:val="22"/>
        </w:rPr>
      </w:pPr>
      <w:bookmarkStart w:id="0" w:name="_heading=h.2s8eyo1" w:colFirst="0" w:colLast="0"/>
      <w:bookmarkEnd w:id="0"/>
      <w:r w:rsidRPr="00B52C26">
        <w:rPr>
          <w:b/>
          <w:color w:val="000000"/>
          <w:sz w:val="22"/>
          <w:szCs w:val="22"/>
        </w:rPr>
        <w:t>Programa İlişkin Genel Bilgiler</w:t>
      </w:r>
    </w:p>
    <w:p w14:paraId="526F0FFF" w14:textId="77777777" w:rsidR="00236E89" w:rsidRPr="00B52C26" w:rsidRDefault="00236E89">
      <w:pPr>
        <w:pBdr>
          <w:top w:val="nil"/>
          <w:left w:val="nil"/>
          <w:bottom w:val="nil"/>
          <w:right w:val="nil"/>
          <w:between w:val="nil"/>
        </w:pBdr>
        <w:ind w:left="720"/>
        <w:rPr>
          <w:b/>
          <w:color w:val="000000"/>
          <w:sz w:val="22"/>
          <w:szCs w:val="22"/>
        </w:rPr>
      </w:pPr>
    </w:p>
    <w:tbl>
      <w:tblPr>
        <w:tblStyle w:val="a"/>
        <w:tblW w:w="835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31"/>
        <w:gridCol w:w="3828"/>
      </w:tblGrid>
      <w:tr w:rsidR="00236E89" w:rsidRPr="00B52C26" w14:paraId="78EA35A5" w14:textId="77777777" w:rsidTr="00F133AF">
        <w:trPr>
          <w:jc w:val="center"/>
        </w:trPr>
        <w:tc>
          <w:tcPr>
            <w:tcW w:w="8359" w:type="dxa"/>
            <w:gridSpan w:val="2"/>
          </w:tcPr>
          <w:p w14:paraId="09C580C8" w14:textId="62969DA4" w:rsidR="00236E89" w:rsidRPr="00B52C26" w:rsidRDefault="00EF5B25">
            <w:pPr>
              <w:rPr>
                <w:sz w:val="18"/>
                <w:szCs w:val="18"/>
              </w:rPr>
            </w:pPr>
            <w:bookmarkStart w:id="1" w:name="_heading=h.17dp8vu" w:colFirst="0" w:colLast="0"/>
            <w:bookmarkStart w:id="2" w:name="_Hlk165458321"/>
            <w:bookmarkEnd w:id="1"/>
            <w:r w:rsidRPr="00B52C26">
              <w:rPr>
                <w:b/>
                <w:sz w:val="18"/>
                <w:szCs w:val="18"/>
              </w:rPr>
              <w:t>Meslek Yüksekokul</w:t>
            </w:r>
            <w:r w:rsidR="00DE77E4" w:rsidRPr="00B52C26">
              <w:rPr>
                <w:b/>
                <w:sz w:val="18"/>
                <w:szCs w:val="18"/>
              </w:rPr>
              <w:t>u</w:t>
            </w:r>
            <w:r w:rsidRPr="00B52C26">
              <w:rPr>
                <w:b/>
                <w:sz w:val="18"/>
                <w:szCs w:val="18"/>
              </w:rPr>
              <w:t xml:space="preserve"> (MYO) ve yönetimi ile ilgili bilgiler</w:t>
            </w:r>
          </w:p>
        </w:tc>
      </w:tr>
      <w:tr w:rsidR="00236E89" w:rsidRPr="00B52C26" w14:paraId="401F51E3" w14:textId="77777777" w:rsidTr="00F133AF">
        <w:trPr>
          <w:jc w:val="center"/>
        </w:trPr>
        <w:tc>
          <w:tcPr>
            <w:tcW w:w="4531" w:type="dxa"/>
          </w:tcPr>
          <w:p w14:paraId="4C18F599" w14:textId="77777777" w:rsidR="00236E89" w:rsidRPr="00B52C26" w:rsidRDefault="00EF5B25">
            <w:pPr>
              <w:rPr>
                <w:sz w:val="18"/>
                <w:szCs w:val="18"/>
              </w:rPr>
            </w:pPr>
            <w:r w:rsidRPr="00B52C26">
              <w:rPr>
                <w:sz w:val="18"/>
                <w:szCs w:val="18"/>
              </w:rPr>
              <w:t>MYO Adı</w:t>
            </w:r>
          </w:p>
        </w:tc>
        <w:tc>
          <w:tcPr>
            <w:tcW w:w="3828" w:type="dxa"/>
          </w:tcPr>
          <w:p w14:paraId="7492D5C1" w14:textId="4E311D24" w:rsidR="00236E89" w:rsidRPr="00B52C26" w:rsidRDefault="00EF5B25">
            <w:pPr>
              <w:rPr>
                <w:sz w:val="18"/>
                <w:szCs w:val="18"/>
              </w:rPr>
            </w:pPr>
            <w:r w:rsidRPr="00B52C26">
              <w:rPr>
                <w:sz w:val="18"/>
                <w:szCs w:val="18"/>
              </w:rPr>
              <w:t>:</w:t>
            </w:r>
            <w:r w:rsidR="00373316">
              <w:rPr>
                <w:sz w:val="18"/>
                <w:szCs w:val="18"/>
              </w:rPr>
              <w:t xml:space="preserve"> İskenderun MYO</w:t>
            </w:r>
          </w:p>
        </w:tc>
      </w:tr>
      <w:tr w:rsidR="00236E89" w:rsidRPr="00853834" w14:paraId="5A23228D" w14:textId="77777777" w:rsidTr="00F133AF">
        <w:trPr>
          <w:jc w:val="center"/>
        </w:trPr>
        <w:tc>
          <w:tcPr>
            <w:tcW w:w="4531" w:type="dxa"/>
          </w:tcPr>
          <w:p w14:paraId="0C954636" w14:textId="77777777" w:rsidR="00236E89" w:rsidRPr="00853834" w:rsidRDefault="00EF5B25">
            <w:pPr>
              <w:rPr>
                <w:sz w:val="18"/>
                <w:szCs w:val="18"/>
              </w:rPr>
            </w:pPr>
            <w:r w:rsidRPr="00853834">
              <w:rPr>
                <w:sz w:val="18"/>
                <w:szCs w:val="18"/>
              </w:rPr>
              <w:t>İlk öğrenci aldığı eğitim öğretim yılı</w:t>
            </w:r>
          </w:p>
        </w:tc>
        <w:tc>
          <w:tcPr>
            <w:tcW w:w="3828" w:type="dxa"/>
          </w:tcPr>
          <w:p w14:paraId="55B349CD" w14:textId="2B8A088A" w:rsidR="00236E89" w:rsidRPr="00853834" w:rsidRDefault="00EF5B25">
            <w:pPr>
              <w:rPr>
                <w:sz w:val="18"/>
                <w:szCs w:val="18"/>
              </w:rPr>
            </w:pPr>
            <w:r w:rsidRPr="00853834">
              <w:rPr>
                <w:sz w:val="18"/>
                <w:szCs w:val="18"/>
              </w:rPr>
              <w:t>:</w:t>
            </w:r>
            <w:r w:rsidR="00853834">
              <w:rPr>
                <w:sz w:val="18"/>
                <w:szCs w:val="18"/>
              </w:rPr>
              <w:t xml:space="preserve"> </w:t>
            </w:r>
            <w:r w:rsidR="00853834" w:rsidRPr="00853834">
              <w:rPr>
                <w:sz w:val="18"/>
                <w:szCs w:val="18"/>
              </w:rPr>
              <w:t>2015</w:t>
            </w:r>
            <w:r w:rsidR="00423768">
              <w:rPr>
                <w:sz w:val="18"/>
                <w:szCs w:val="18"/>
              </w:rPr>
              <w:t>-2016</w:t>
            </w:r>
          </w:p>
        </w:tc>
      </w:tr>
      <w:tr w:rsidR="00236E89" w:rsidRPr="00B52C26" w14:paraId="68BA2E93" w14:textId="77777777" w:rsidTr="00F133AF">
        <w:trPr>
          <w:jc w:val="center"/>
        </w:trPr>
        <w:tc>
          <w:tcPr>
            <w:tcW w:w="4531" w:type="dxa"/>
          </w:tcPr>
          <w:p w14:paraId="10F15657" w14:textId="77777777" w:rsidR="00236E89" w:rsidRPr="00853834" w:rsidRDefault="00EF5B25">
            <w:pPr>
              <w:rPr>
                <w:sz w:val="18"/>
                <w:szCs w:val="18"/>
              </w:rPr>
            </w:pPr>
            <w:r w:rsidRPr="00853834">
              <w:rPr>
                <w:sz w:val="18"/>
                <w:szCs w:val="18"/>
              </w:rPr>
              <w:t>İlk öğrenci mezun ettiği eğitim öğretim yılı</w:t>
            </w:r>
          </w:p>
        </w:tc>
        <w:tc>
          <w:tcPr>
            <w:tcW w:w="3828" w:type="dxa"/>
          </w:tcPr>
          <w:p w14:paraId="1589F64A" w14:textId="4EEE4727" w:rsidR="00236E89" w:rsidRPr="00B52C26" w:rsidRDefault="00EF5B25">
            <w:pPr>
              <w:rPr>
                <w:sz w:val="18"/>
                <w:szCs w:val="18"/>
              </w:rPr>
            </w:pPr>
            <w:r w:rsidRPr="00853834">
              <w:rPr>
                <w:sz w:val="18"/>
                <w:szCs w:val="18"/>
              </w:rPr>
              <w:t>:</w:t>
            </w:r>
            <w:r w:rsidR="00853834">
              <w:rPr>
                <w:sz w:val="18"/>
                <w:szCs w:val="18"/>
              </w:rPr>
              <w:t xml:space="preserve"> </w:t>
            </w:r>
            <w:r w:rsidR="00853834" w:rsidRPr="00853834">
              <w:rPr>
                <w:sz w:val="18"/>
                <w:szCs w:val="18"/>
              </w:rPr>
              <w:t>201</w:t>
            </w:r>
            <w:r w:rsidR="00423768">
              <w:rPr>
                <w:sz w:val="18"/>
                <w:szCs w:val="18"/>
              </w:rPr>
              <w:t>7-2018</w:t>
            </w:r>
          </w:p>
        </w:tc>
      </w:tr>
      <w:tr w:rsidR="00236E89" w:rsidRPr="00B52C26" w14:paraId="76E9E639" w14:textId="77777777" w:rsidTr="00F133AF">
        <w:trPr>
          <w:jc w:val="center"/>
        </w:trPr>
        <w:tc>
          <w:tcPr>
            <w:tcW w:w="4531" w:type="dxa"/>
          </w:tcPr>
          <w:p w14:paraId="4999B85C" w14:textId="77777777" w:rsidR="00236E89" w:rsidRPr="00B52C26" w:rsidRDefault="00EF5B25">
            <w:pPr>
              <w:rPr>
                <w:sz w:val="18"/>
                <w:szCs w:val="18"/>
              </w:rPr>
            </w:pPr>
            <w:r w:rsidRPr="00B52C26">
              <w:rPr>
                <w:sz w:val="18"/>
                <w:szCs w:val="18"/>
              </w:rPr>
              <w:t>Müdür Adı Soyadı (unvanı)</w:t>
            </w:r>
          </w:p>
        </w:tc>
        <w:tc>
          <w:tcPr>
            <w:tcW w:w="3828" w:type="dxa"/>
          </w:tcPr>
          <w:p w14:paraId="29427E09" w14:textId="07E0279B" w:rsidR="00236E89" w:rsidRPr="00B52C26" w:rsidRDefault="00EF5B25">
            <w:pPr>
              <w:rPr>
                <w:sz w:val="18"/>
                <w:szCs w:val="18"/>
              </w:rPr>
            </w:pPr>
            <w:r w:rsidRPr="00B52C26">
              <w:rPr>
                <w:sz w:val="18"/>
                <w:szCs w:val="18"/>
              </w:rPr>
              <w:t>:</w:t>
            </w:r>
            <w:r w:rsidR="00B4053E">
              <w:rPr>
                <w:sz w:val="18"/>
                <w:szCs w:val="18"/>
              </w:rPr>
              <w:t xml:space="preserve"> </w:t>
            </w:r>
            <w:r w:rsidR="000213DF">
              <w:rPr>
                <w:sz w:val="18"/>
                <w:szCs w:val="18"/>
              </w:rPr>
              <w:t>Harun YILMAZ (Dr. Öğr. Üyesi)</w:t>
            </w:r>
          </w:p>
        </w:tc>
      </w:tr>
      <w:tr w:rsidR="00236E89" w:rsidRPr="00B52C26" w14:paraId="5657C5CA" w14:textId="77777777" w:rsidTr="00F133AF">
        <w:trPr>
          <w:jc w:val="center"/>
        </w:trPr>
        <w:tc>
          <w:tcPr>
            <w:tcW w:w="4531" w:type="dxa"/>
          </w:tcPr>
          <w:p w14:paraId="06321970" w14:textId="77777777" w:rsidR="00236E89" w:rsidRPr="00B52C26" w:rsidRDefault="00EF5B25">
            <w:pPr>
              <w:rPr>
                <w:sz w:val="18"/>
                <w:szCs w:val="18"/>
              </w:rPr>
            </w:pPr>
            <w:r w:rsidRPr="00B52C26">
              <w:rPr>
                <w:sz w:val="18"/>
                <w:szCs w:val="18"/>
              </w:rPr>
              <w:t>Müdür Yrd. Adı Soyadı (unvanı)</w:t>
            </w:r>
          </w:p>
        </w:tc>
        <w:tc>
          <w:tcPr>
            <w:tcW w:w="3828" w:type="dxa"/>
          </w:tcPr>
          <w:p w14:paraId="4B069390" w14:textId="77CA820C" w:rsidR="00236E89" w:rsidRPr="00B52C26" w:rsidRDefault="00EF5B25">
            <w:pPr>
              <w:rPr>
                <w:sz w:val="18"/>
                <w:szCs w:val="18"/>
              </w:rPr>
            </w:pPr>
            <w:r w:rsidRPr="00B52C26">
              <w:rPr>
                <w:sz w:val="18"/>
                <w:szCs w:val="18"/>
              </w:rPr>
              <w:t>:</w:t>
            </w:r>
            <w:r w:rsidR="00B4053E">
              <w:rPr>
                <w:sz w:val="18"/>
                <w:szCs w:val="18"/>
              </w:rPr>
              <w:t xml:space="preserve"> </w:t>
            </w:r>
            <w:r w:rsidR="000213DF">
              <w:rPr>
                <w:sz w:val="18"/>
                <w:szCs w:val="18"/>
              </w:rPr>
              <w:t>Oktay SÖYLER (Dr. Öğr. Üyesi)</w:t>
            </w:r>
          </w:p>
        </w:tc>
      </w:tr>
      <w:tr w:rsidR="00236E89" w:rsidRPr="00B52C26" w14:paraId="0373A3CD" w14:textId="77777777" w:rsidTr="00F133AF">
        <w:trPr>
          <w:jc w:val="center"/>
        </w:trPr>
        <w:tc>
          <w:tcPr>
            <w:tcW w:w="4531" w:type="dxa"/>
          </w:tcPr>
          <w:p w14:paraId="004BC55B" w14:textId="77777777" w:rsidR="00236E89" w:rsidRPr="00B52C26" w:rsidRDefault="00EF5B25">
            <w:pPr>
              <w:rPr>
                <w:sz w:val="18"/>
                <w:szCs w:val="18"/>
              </w:rPr>
            </w:pPr>
            <w:r w:rsidRPr="00B52C26">
              <w:rPr>
                <w:sz w:val="18"/>
                <w:szCs w:val="18"/>
              </w:rPr>
              <w:t>Müdür Yrd. Adı Soyadı (unvanı)</w:t>
            </w:r>
          </w:p>
        </w:tc>
        <w:tc>
          <w:tcPr>
            <w:tcW w:w="3828" w:type="dxa"/>
          </w:tcPr>
          <w:p w14:paraId="75DEE7E8" w14:textId="419121CD" w:rsidR="00236E89" w:rsidRPr="00B52C26" w:rsidRDefault="00EF5B25">
            <w:pPr>
              <w:rPr>
                <w:sz w:val="18"/>
                <w:szCs w:val="18"/>
              </w:rPr>
            </w:pPr>
            <w:r w:rsidRPr="00B52C26">
              <w:rPr>
                <w:sz w:val="18"/>
                <w:szCs w:val="18"/>
              </w:rPr>
              <w:t>:</w:t>
            </w:r>
            <w:r w:rsidR="00B4053E">
              <w:rPr>
                <w:sz w:val="18"/>
                <w:szCs w:val="18"/>
              </w:rPr>
              <w:t xml:space="preserve"> </w:t>
            </w:r>
            <w:proofErr w:type="gramStart"/>
            <w:r w:rsidR="000213DF">
              <w:rPr>
                <w:sz w:val="18"/>
                <w:szCs w:val="18"/>
              </w:rPr>
              <w:t>Adem</w:t>
            </w:r>
            <w:proofErr w:type="gramEnd"/>
            <w:r w:rsidR="000213DF">
              <w:rPr>
                <w:sz w:val="18"/>
                <w:szCs w:val="18"/>
              </w:rPr>
              <w:t xml:space="preserve"> ÇOLAK (Öğr. Gör.)</w:t>
            </w:r>
          </w:p>
        </w:tc>
      </w:tr>
      <w:tr w:rsidR="00236E89" w:rsidRPr="00B52C26" w14:paraId="1CFE2155" w14:textId="77777777" w:rsidTr="00F133AF">
        <w:trPr>
          <w:jc w:val="center"/>
        </w:trPr>
        <w:tc>
          <w:tcPr>
            <w:tcW w:w="8359" w:type="dxa"/>
            <w:gridSpan w:val="2"/>
          </w:tcPr>
          <w:p w14:paraId="065F9C5C" w14:textId="77777777" w:rsidR="00236E89" w:rsidRPr="00B52C26" w:rsidRDefault="00EF5B25">
            <w:pPr>
              <w:rPr>
                <w:b/>
                <w:sz w:val="18"/>
                <w:szCs w:val="18"/>
              </w:rPr>
            </w:pPr>
            <w:r w:rsidRPr="00B52C26">
              <w:rPr>
                <w:b/>
                <w:sz w:val="18"/>
                <w:szCs w:val="18"/>
              </w:rPr>
              <w:t>Programla ilgili bilgiler</w:t>
            </w:r>
          </w:p>
        </w:tc>
      </w:tr>
      <w:tr w:rsidR="00236E89" w:rsidRPr="00B52C26" w14:paraId="278E139D" w14:textId="77777777" w:rsidTr="00F133AF">
        <w:trPr>
          <w:jc w:val="center"/>
        </w:trPr>
        <w:tc>
          <w:tcPr>
            <w:tcW w:w="4531" w:type="dxa"/>
          </w:tcPr>
          <w:p w14:paraId="5C517E49" w14:textId="77777777" w:rsidR="00236E89" w:rsidRPr="00B52C26" w:rsidRDefault="00EF5B25">
            <w:pPr>
              <w:rPr>
                <w:sz w:val="18"/>
                <w:szCs w:val="18"/>
              </w:rPr>
            </w:pPr>
            <w:r w:rsidRPr="00B52C26">
              <w:rPr>
                <w:sz w:val="18"/>
                <w:szCs w:val="18"/>
              </w:rPr>
              <w:t>Bölüm Adı</w:t>
            </w:r>
          </w:p>
        </w:tc>
        <w:tc>
          <w:tcPr>
            <w:tcW w:w="3828" w:type="dxa"/>
          </w:tcPr>
          <w:p w14:paraId="3D66B081" w14:textId="70C8EDE9" w:rsidR="00236E89" w:rsidRPr="00B52C26" w:rsidRDefault="00EF5B25">
            <w:pPr>
              <w:rPr>
                <w:sz w:val="18"/>
                <w:szCs w:val="18"/>
              </w:rPr>
            </w:pPr>
            <w:r w:rsidRPr="00B52C26">
              <w:rPr>
                <w:sz w:val="18"/>
                <w:szCs w:val="18"/>
              </w:rPr>
              <w:t>:</w:t>
            </w:r>
            <w:r w:rsidR="00373316">
              <w:rPr>
                <w:sz w:val="18"/>
                <w:szCs w:val="18"/>
              </w:rPr>
              <w:t xml:space="preserve"> Çevre Koruma Teknolojileri Bölümü</w:t>
            </w:r>
          </w:p>
        </w:tc>
      </w:tr>
      <w:tr w:rsidR="00236E89" w:rsidRPr="00B52C26" w14:paraId="7A2E171A" w14:textId="77777777" w:rsidTr="00F133AF">
        <w:trPr>
          <w:jc w:val="center"/>
        </w:trPr>
        <w:tc>
          <w:tcPr>
            <w:tcW w:w="4531" w:type="dxa"/>
          </w:tcPr>
          <w:p w14:paraId="10934435" w14:textId="77777777" w:rsidR="00236E89" w:rsidRPr="00B52C26" w:rsidRDefault="00EF5B25">
            <w:pPr>
              <w:rPr>
                <w:sz w:val="18"/>
                <w:szCs w:val="18"/>
              </w:rPr>
            </w:pPr>
            <w:r w:rsidRPr="00B52C26">
              <w:rPr>
                <w:sz w:val="18"/>
                <w:szCs w:val="18"/>
              </w:rPr>
              <w:t>Program Adı</w:t>
            </w:r>
          </w:p>
        </w:tc>
        <w:tc>
          <w:tcPr>
            <w:tcW w:w="3828" w:type="dxa"/>
          </w:tcPr>
          <w:p w14:paraId="7CAC5461" w14:textId="66AA6341" w:rsidR="00236E89" w:rsidRPr="00B52C26" w:rsidRDefault="00EF5B25">
            <w:pPr>
              <w:rPr>
                <w:sz w:val="18"/>
                <w:szCs w:val="18"/>
              </w:rPr>
            </w:pPr>
            <w:r w:rsidRPr="00B52C26">
              <w:rPr>
                <w:sz w:val="18"/>
                <w:szCs w:val="18"/>
              </w:rPr>
              <w:t>:</w:t>
            </w:r>
            <w:r w:rsidR="00373316">
              <w:rPr>
                <w:sz w:val="18"/>
                <w:szCs w:val="18"/>
              </w:rPr>
              <w:t xml:space="preserve"> Çevre Koruma ve Kontrol Programı</w:t>
            </w:r>
          </w:p>
        </w:tc>
      </w:tr>
      <w:tr w:rsidR="00423768" w:rsidRPr="00853834" w14:paraId="3D2E10D6" w14:textId="77777777" w:rsidTr="00F133AF">
        <w:trPr>
          <w:jc w:val="center"/>
        </w:trPr>
        <w:tc>
          <w:tcPr>
            <w:tcW w:w="4531" w:type="dxa"/>
          </w:tcPr>
          <w:p w14:paraId="5539490A" w14:textId="77777777" w:rsidR="00423768" w:rsidRPr="00853834" w:rsidRDefault="00423768" w:rsidP="00423768">
            <w:pPr>
              <w:rPr>
                <w:sz w:val="18"/>
                <w:szCs w:val="18"/>
              </w:rPr>
            </w:pPr>
            <w:r w:rsidRPr="00853834">
              <w:rPr>
                <w:sz w:val="18"/>
                <w:szCs w:val="18"/>
              </w:rPr>
              <w:t>İlk öğrenci aldığı eğitim öğretim yılı</w:t>
            </w:r>
          </w:p>
        </w:tc>
        <w:tc>
          <w:tcPr>
            <w:tcW w:w="3828" w:type="dxa"/>
          </w:tcPr>
          <w:p w14:paraId="11B3E392" w14:textId="36CB4B9A" w:rsidR="00423768" w:rsidRPr="00853834" w:rsidRDefault="00423768" w:rsidP="00423768">
            <w:pPr>
              <w:rPr>
                <w:sz w:val="18"/>
                <w:szCs w:val="18"/>
              </w:rPr>
            </w:pPr>
            <w:r w:rsidRPr="00853834">
              <w:rPr>
                <w:sz w:val="18"/>
                <w:szCs w:val="18"/>
              </w:rPr>
              <w:t>:</w:t>
            </w:r>
            <w:r>
              <w:rPr>
                <w:sz w:val="18"/>
                <w:szCs w:val="18"/>
              </w:rPr>
              <w:t xml:space="preserve"> </w:t>
            </w:r>
            <w:r w:rsidRPr="00853834">
              <w:rPr>
                <w:sz w:val="18"/>
                <w:szCs w:val="18"/>
              </w:rPr>
              <w:t>2015</w:t>
            </w:r>
            <w:r>
              <w:rPr>
                <w:sz w:val="18"/>
                <w:szCs w:val="18"/>
              </w:rPr>
              <w:t>-2016</w:t>
            </w:r>
          </w:p>
        </w:tc>
      </w:tr>
      <w:tr w:rsidR="00423768" w:rsidRPr="00B52C26" w14:paraId="1908D394" w14:textId="77777777" w:rsidTr="00F133AF">
        <w:trPr>
          <w:jc w:val="center"/>
        </w:trPr>
        <w:tc>
          <w:tcPr>
            <w:tcW w:w="4531" w:type="dxa"/>
          </w:tcPr>
          <w:p w14:paraId="2B48AF72" w14:textId="77777777" w:rsidR="00423768" w:rsidRPr="00853834" w:rsidRDefault="00423768" w:rsidP="00423768">
            <w:pPr>
              <w:rPr>
                <w:sz w:val="18"/>
                <w:szCs w:val="18"/>
              </w:rPr>
            </w:pPr>
            <w:r w:rsidRPr="00853834">
              <w:rPr>
                <w:sz w:val="18"/>
                <w:szCs w:val="18"/>
              </w:rPr>
              <w:t>İlk öğrenci mezun ettiği eğitim öğretim yılı</w:t>
            </w:r>
          </w:p>
        </w:tc>
        <w:tc>
          <w:tcPr>
            <w:tcW w:w="3828" w:type="dxa"/>
          </w:tcPr>
          <w:p w14:paraId="1E7F69C1" w14:textId="5A385129" w:rsidR="00423768" w:rsidRPr="00853834" w:rsidRDefault="00423768" w:rsidP="00423768">
            <w:pPr>
              <w:rPr>
                <w:sz w:val="18"/>
                <w:szCs w:val="18"/>
              </w:rPr>
            </w:pPr>
            <w:r w:rsidRPr="00853834">
              <w:rPr>
                <w:sz w:val="18"/>
                <w:szCs w:val="18"/>
              </w:rPr>
              <w:t>:</w:t>
            </w:r>
            <w:r>
              <w:rPr>
                <w:sz w:val="18"/>
                <w:szCs w:val="18"/>
              </w:rPr>
              <w:t xml:space="preserve"> </w:t>
            </w:r>
            <w:r w:rsidRPr="00853834">
              <w:rPr>
                <w:sz w:val="18"/>
                <w:szCs w:val="18"/>
              </w:rPr>
              <w:t>201</w:t>
            </w:r>
            <w:r>
              <w:rPr>
                <w:sz w:val="18"/>
                <w:szCs w:val="18"/>
              </w:rPr>
              <w:t>7-2018</w:t>
            </w:r>
          </w:p>
        </w:tc>
      </w:tr>
      <w:tr w:rsidR="00236E89" w:rsidRPr="00B52C26" w14:paraId="5D02B31B" w14:textId="77777777" w:rsidTr="00F133AF">
        <w:trPr>
          <w:jc w:val="center"/>
        </w:trPr>
        <w:tc>
          <w:tcPr>
            <w:tcW w:w="4531" w:type="dxa"/>
          </w:tcPr>
          <w:p w14:paraId="02A98CAB" w14:textId="77777777" w:rsidR="00236E89" w:rsidRPr="00B52C26" w:rsidRDefault="00EF5B25">
            <w:pPr>
              <w:rPr>
                <w:sz w:val="18"/>
                <w:szCs w:val="18"/>
              </w:rPr>
            </w:pPr>
            <w:r w:rsidRPr="00B52C26">
              <w:rPr>
                <w:sz w:val="18"/>
                <w:szCs w:val="18"/>
              </w:rPr>
              <w:t>Program Başkanının Adı Soyadı (unvanı)</w:t>
            </w:r>
          </w:p>
        </w:tc>
        <w:tc>
          <w:tcPr>
            <w:tcW w:w="3828" w:type="dxa"/>
          </w:tcPr>
          <w:p w14:paraId="3D861C91" w14:textId="344BEC88" w:rsidR="00236E89" w:rsidRPr="00B52C26" w:rsidRDefault="00EF5B25">
            <w:pPr>
              <w:rPr>
                <w:sz w:val="18"/>
                <w:szCs w:val="18"/>
              </w:rPr>
            </w:pPr>
            <w:r w:rsidRPr="00B52C26">
              <w:rPr>
                <w:sz w:val="18"/>
                <w:szCs w:val="18"/>
              </w:rPr>
              <w:t>:</w:t>
            </w:r>
            <w:r w:rsidR="007B7370">
              <w:rPr>
                <w:sz w:val="18"/>
                <w:szCs w:val="18"/>
              </w:rPr>
              <w:t xml:space="preserve"> Alper SOLMAZ </w:t>
            </w:r>
            <w:r w:rsidR="00F76AA9">
              <w:rPr>
                <w:sz w:val="18"/>
                <w:szCs w:val="18"/>
              </w:rPr>
              <w:t>(Doç. Dr. Bölüm Başkanı)</w:t>
            </w:r>
          </w:p>
        </w:tc>
      </w:tr>
      <w:tr w:rsidR="00236E89" w:rsidRPr="00B52C26" w14:paraId="1A830652" w14:textId="77777777" w:rsidTr="00F133AF">
        <w:trPr>
          <w:jc w:val="center"/>
        </w:trPr>
        <w:tc>
          <w:tcPr>
            <w:tcW w:w="4531" w:type="dxa"/>
          </w:tcPr>
          <w:p w14:paraId="4B9DE7C7" w14:textId="77777777" w:rsidR="00236E89" w:rsidRPr="00B52C26" w:rsidRDefault="00EF5B25">
            <w:pPr>
              <w:rPr>
                <w:sz w:val="18"/>
                <w:szCs w:val="18"/>
              </w:rPr>
            </w:pPr>
            <w:r w:rsidRPr="00B52C26">
              <w:rPr>
                <w:sz w:val="18"/>
                <w:szCs w:val="18"/>
              </w:rPr>
              <w:t>Program öğretim türü</w:t>
            </w:r>
          </w:p>
        </w:tc>
        <w:tc>
          <w:tcPr>
            <w:tcW w:w="3828" w:type="dxa"/>
          </w:tcPr>
          <w:p w14:paraId="03D19663" w14:textId="5FA8E432" w:rsidR="00236E89" w:rsidRPr="00B52C26" w:rsidRDefault="00EF5B25">
            <w:pPr>
              <w:rPr>
                <w:sz w:val="18"/>
                <w:szCs w:val="18"/>
              </w:rPr>
            </w:pPr>
            <w:r w:rsidRPr="00B52C26">
              <w:rPr>
                <w:sz w:val="18"/>
                <w:szCs w:val="18"/>
              </w:rPr>
              <w:t>:</w:t>
            </w:r>
            <w:r w:rsidR="007B7370">
              <w:rPr>
                <w:sz w:val="18"/>
                <w:szCs w:val="18"/>
              </w:rPr>
              <w:t xml:space="preserve"> Ön Lisans</w:t>
            </w:r>
          </w:p>
        </w:tc>
      </w:tr>
      <w:tr w:rsidR="00236E89" w:rsidRPr="00B52C26" w14:paraId="7536F5C3" w14:textId="77777777" w:rsidTr="00F133AF">
        <w:trPr>
          <w:jc w:val="center"/>
        </w:trPr>
        <w:tc>
          <w:tcPr>
            <w:tcW w:w="4531" w:type="dxa"/>
          </w:tcPr>
          <w:p w14:paraId="2F962DAA" w14:textId="77777777" w:rsidR="00236E89" w:rsidRPr="00B52C26" w:rsidRDefault="00EF5B25">
            <w:pPr>
              <w:rPr>
                <w:sz w:val="18"/>
                <w:szCs w:val="18"/>
              </w:rPr>
            </w:pPr>
            <w:r w:rsidRPr="00B52C26">
              <w:rPr>
                <w:sz w:val="18"/>
                <w:szCs w:val="18"/>
              </w:rPr>
              <w:t>Eğitim dili</w:t>
            </w:r>
          </w:p>
        </w:tc>
        <w:tc>
          <w:tcPr>
            <w:tcW w:w="3828" w:type="dxa"/>
          </w:tcPr>
          <w:p w14:paraId="2F629D3D" w14:textId="667ED5D1" w:rsidR="00236E89" w:rsidRPr="00B52C26" w:rsidRDefault="00EF5B25">
            <w:pPr>
              <w:rPr>
                <w:sz w:val="18"/>
                <w:szCs w:val="18"/>
              </w:rPr>
            </w:pPr>
            <w:r w:rsidRPr="00B52C26">
              <w:rPr>
                <w:sz w:val="18"/>
                <w:szCs w:val="18"/>
              </w:rPr>
              <w:t>:</w:t>
            </w:r>
            <w:r w:rsidR="007B7370">
              <w:rPr>
                <w:sz w:val="18"/>
                <w:szCs w:val="18"/>
              </w:rPr>
              <w:t xml:space="preserve"> Türkçe</w:t>
            </w:r>
          </w:p>
        </w:tc>
      </w:tr>
      <w:tr w:rsidR="00236E89" w:rsidRPr="00B52C26" w14:paraId="6C284FF6" w14:textId="77777777" w:rsidTr="00F133AF">
        <w:trPr>
          <w:jc w:val="center"/>
        </w:trPr>
        <w:tc>
          <w:tcPr>
            <w:tcW w:w="4531" w:type="dxa"/>
          </w:tcPr>
          <w:p w14:paraId="587F3A6A" w14:textId="77777777" w:rsidR="00236E89" w:rsidRPr="00B52C26" w:rsidRDefault="00EF5B25">
            <w:pPr>
              <w:rPr>
                <w:sz w:val="18"/>
                <w:szCs w:val="18"/>
              </w:rPr>
            </w:pPr>
            <w:r w:rsidRPr="00B52C26">
              <w:rPr>
                <w:sz w:val="18"/>
                <w:szCs w:val="18"/>
              </w:rPr>
              <w:t>Programa öğrenci kabul şekli</w:t>
            </w:r>
          </w:p>
        </w:tc>
        <w:tc>
          <w:tcPr>
            <w:tcW w:w="3828" w:type="dxa"/>
          </w:tcPr>
          <w:p w14:paraId="23F0E906" w14:textId="4C5A9838" w:rsidR="00236E89" w:rsidRPr="00B52C26" w:rsidRDefault="00EF5B25">
            <w:pPr>
              <w:rPr>
                <w:sz w:val="18"/>
                <w:szCs w:val="18"/>
              </w:rPr>
            </w:pPr>
            <w:r w:rsidRPr="00B52C26">
              <w:rPr>
                <w:sz w:val="18"/>
                <w:szCs w:val="18"/>
              </w:rPr>
              <w:t>:</w:t>
            </w:r>
            <w:r w:rsidR="007B7370">
              <w:rPr>
                <w:sz w:val="18"/>
                <w:szCs w:val="18"/>
              </w:rPr>
              <w:t xml:space="preserve"> YKS</w:t>
            </w:r>
          </w:p>
        </w:tc>
      </w:tr>
      <w:tr w:rsidR="00236E89" w:rsidRPr="00B52C26" w14:paraId="6240F397" w14:textId="77777777" w:rsidTr="00F133AF">
        <w:trPr>
          <w:jc w:val="center"/>
        </w:trPr>
        <w:tc>
          <w:tcPr>
            <w:tcW w:w="4531" w:type="dxa"/>
          </w:tcPr>
          <w:p w14:paraId="619086D4" w14:textId="77777777" w:rsidR="00236E89" w:rsidRPr="00B52C26" w:rsidRDefault="00EF5B25">
            <w:pPr>
              <w:rPr>
                <w:sz w:val="18"/>
                <w:szCs w:val="18"/>
              </w:rPr>
            </w:pPr>
            <w:r w:rsidRPr="00B52C26">
              <w:rPr>
                <w:sz w:val="18"/>
                <w:szCs w:val="18"/>
              </w:rPr>
              <w:t>Diplomada yazılan derecenin adı</w:t>
            </w:r>
          </w:p>
        </w:tc>
        <w:tc>
          <w:tcPr>
            <w:tcW w:w="3828" w:type="dxa"/>
          </w:tcPr>
          <w:p w14:paraId="0091539A" w14:textId="1129C52C" w:rsidR="00236E89" w:rsidRPr="00B52C26" w:rsidRDefault="00EF5B25">
            <w:pPr>
              <w:rPr>
                <w:sz w:val="18"/>
                <w:szCs w:val="18"/>
              </w:rPr>
            </w:pPr>
            <w:r w:rsidRPr="00B52C26">
              <w:rPr>
                <w:sz w:val="18"/>
                <w:szCs w:val="18"/>
              </w:rPr>
              <w:t>:</w:t>
            </w:r>
            <w:r w:rsidR="007B7370">
              <w:rPr>
                <w:sz w:val="18"/>
                <w:szCs w:val="18"/>
              </w:rPr>
              <w:t xml:space="preserve"> Çevre Teknikeri</w:t>
            </w:r>
          </w:p>
        </w:tc>
      </w:tr>
      <w:tr w:rsidR="00236E89" w:rsidRPr="00B52C26" w14:paraId="7403ADFC" w14:textId="77777777" w:rsidTr="00F133AF">
        <w:trPr>
          <w:jc w:val="center"/>
        </w:trPr>
        <w:tc>
          <w:tcPr>
            <w:tcW w:w="4531" w:type="dxa"/>
          </w:tcPr>
          <w:p w14:paraId="70CDCDFB" w14:textId="77777777" w:rsidR="00236E89" w:rsidRPr="00B52C26" w:rsidRDefault="00EF5B25">
            <w:pPr>
              <w:rPr>
                <w:sz w:val="18"/>
                <w:szCs w:val="18"/>
              </w:rPr>
            </w:pPr>
            <w:r w:rsidRPr="00B52C26">
              <w:rPr>
                <w:sz w:val="18"/>
                <w:szCs w:val="18"/>
              </w:rPr>
              <w:t xml:space="preserve">Program akredite mi? </w:t>
            </w:r>
          </w:p>
        </w:tc>
        <w:tc>
          <w:tcPr>
            <w:tcW w:w="3828" w:type="dxa"/>
          </w:tcPr>
          <w:p w14:paraId="22641198" w14:textId="0A1449C4" w:rsidR="00236E89" w:rsidRPr="00B52C26" w:rsidRDefault="00EF5B25">
            <w:pPr>
              <w:rPr>
                <w:sz w:val="18"/>
                <w:szCs w:val="18"/>
              </w:rPr>
            </w:pPr>
            <w:r w:rsidRPr="00B52C26">
              <w:rPr>
                <w:sz w:val="18"/>
                <w:szCs w:val="18"/>
              </w:rPr>
              <w:t>:</w:t>
            </w:r>
            <w:r w:rsidR="007B7370">
              <w:rPr>
                <w:sz w:val="18"/>
                <w:szCs w:val="18"/>
              </w:rPr>
              <w:t xml:space="preserve"> Hayır</w:t>
            </w:r>
          </w:p>
        </w:tc>
      </w:tr>
      <w:tr w:rsidR="00236E89" w:rsidRPr="00B52C26" w14:paraId="1A08A2DA" w14:textId="77777777" w:rsidTr="00F133AF">
        <w:trPr>
          <w:jc w:val="center"/>
        </w:trPr>
        <w:tc>
          <w:tcPr>
            <w:tcW w:w="4531" w:type="dxa"/>
          </w:tcPr>
          <w:p w14:paraId="4C369E79" w14:textId="77777777" w:rsidR="00236E89" w:rsidRPr="00B52C26" w:rsidRDefault="00EF5B25">
            <w:pPr>
              <w:rPr>
                <w:sz w:val="18"/>
                <w:szCs w:val="18"/>
              </w:rPr>
            </w:pPr>
            <w:proofErr w:type="spellStart"/>
            <w:r w:rsidRPr="00B52C26">
              <w:rPr>
                <w:sz w:val="18"/>
                <w:szCs w:val="18"/>
              </w:rPr>
              <w:t>MYO’da</w:t>
            </w:r>
            <w:proofErr w:type="spellEnd"/>
            <w:r w:rsidRPr="00B52C26">
              <w:rPr>
                <w:sz w:val="18"/>
                <w:szCs w:val="18"/>
              </w:rPr>
              <w:t xml:space="preserve"> akredite programların adları</w:t>
            </w:r>
          </w:p>
        </w:tc>
        <w:tc>
          <w:tcPr>
            <w:tcW w:w="3828" w:type="dxa"/>
          </w:tcPr>
          <w:p w14:paraId="666A6098" w14:textId="77777777" w:rsidR="00236E89" w:rsidRPr="00B52C26" w:rsidRDefault="00EF5B25">
            <w:pPr>
              <w:rPr>
                <w:sz w:val="18"/>
                <w:szCs w:val="18"/>
              </w:rPr>
            </w:pPr>
            <w:r w:rsidRPr="00B52C26">
              <w:rPr>
                <w:sz w:val="18"/>
                <w:szCs w:val="18"/>
              </w:rPr>
              <w:t>:</w:t>
            </w:r>
          </w:p>
        </w:tc>
      </w:tr>
      <w:tr w:rsidR="00236E89" w:rsidRPr="00B52C26" w14:paraId="69078157" w14:textId="77777777" w:rsidTr="00F133AF">
        <w:trPr>
          <w:jc w:val="center"/>
        </w:trPr>
        <w:tc>
          <w:tcPr>
            <w:tcW w:w="8359" w:type="dxa"/>
            <w:gridSpan w:val="2"/>
          </w:tcPr>
          <w:p w14:paraId="585C53CB" w14:textId="77777777" w:rsidR="00236E89" w:rsidRPr="00B52C26" w:rsidRDefault="00EF5B25">
            <w:pPr>
              <w:jc w:val="left"/>
              <w:rPr>
                <w:b/>
                <w:sz w:val="18"/>
                <w:szCs w:val="18"/>
              </w:rPr>
            </w:pPr>
            <w:r w:rsidRPr="00B52C26">
              <w:rPr>
                <w:b/>
                <w:sz w:val="18"/>
                <w:szCs w:val="18"/>
              </w:rPr>
              <w:t>Program değerlendirici tarafından iletişim kurulacak kişi bilgileri</w:t>
            </w:r>
          </w:p>
        </w:tc>
      </w:tr>
      <w:tr w:rsidR="00236E89" w:rsidRPr="00B52C26" w14:paraId="495C52B2" w14:textId="77777777" w:rsidTr="00F133AF">
        <w:trPr>
          <w:jc w:val="center"/>
        </w:trPr>
        <w:tc>
          <w:tcPr>
            <w:tcW w:w="4531" w:type="dxa"/>
          </w:tcPr>
          <w:p w14:paraId="5FF9C457" w14:textId="77777777" w:rsidR="00236E89" w:rsidRPr="00B52C26" w:rsidRDefault="00EF5B25">
            <w:pPr>
              <w:rPr>
                <w:sz w:val="18"/>
                <w:szCs w:val="18"/>
              </w:rPr>
            </w:pPr>
            <w:r w:rsidRPr="00B52C26">
              <w:rPr>
                <w:sz w:val="18"/>
                <w:szCs w:val="18"/>
              </w:rPr>
              <w:t>Adı Soyadı (Akademik ve İdari Unvan)</w:t>
            </w:r>
          </w:p>
        </w:tc>
        <w:tc>
          <w:tcPr>
            <w:tcW w:w="3828" w:type="dxa"/>
          </w:tcPr>
          <w:p w14:paraId="0BEE205D" w14:textId="56FA354A" w:rsidR="00236E89" w:rsidRPr="00B52C26" w:rsidRDefault="00EF5B25">
            <w:pPr>
              <w:rPr>
                <w:sz w:val="18"/>
                <w:szCs w:val="18"/>
              </w:rPr>
            </w:pPr>
            <w:r w:rsidRPr="00B52C26">
              <w:rPr>
                <w:sz w:val="18"/>
                <w:szCs w:val="18"/>
              </w:rPr>
              <w:t>:</w:t>
            </w:r>
            <w:r w:rsidR="007B7370">
              <w:rPr>
                <w:sz w:val="18"/>
                <w:szCs w:val="18"/>
              </w:rPr>
              <w:t xml:space="preserve"> Alper SOLMAZ (</w:t>
            </w:r>
            <w:r w:rsidR="00FD785C">
              <w:rPr>
                <w:sz w:val="18"/>
                <w:szCs w:val="18"/>
              </w:rPr>
              <w:t>Doç. Dr.</w:t>
            </w:r>
            <w:r w:rsidR="007B7370">
              <w:rPr>
                <w:sz w:val="18"/>
                <w:szCs w:val="18"/>
              </w:rPr>
              <w:t xml:space="preserve"> Bölüm Başkanı)</w:t>
            </w:r>
          </w:p>
        </w:tc>
      </w:tr>
      <w:tr w:rsidR="00236E89" w:rsidRPr="00B52C26" w14:paraId="15286DC2" w14:textId="77777777" w:rsidTr="00F133AF">
        <w:trPr>
          <w:jc w:val="center"/>
        </w:trPr>
        <w:tc>
          <w:tcPr>
            <w:tcW w:w="4531" w:type="dxa"/>
          </w:tcPr>
          <w:p w14:paraId="75DD585E" w14:textId="77777777" w:rsidR="00236E89" w:rsidRPr="00B52C26" w:rsidRDefault="00EF5B25">
            <w:pPr>
              <w:rPr>
                <w:sz w:val="18"/>
                <w:szCs w:val="18"/>
              </w:rPr>
            </w:pPr>
            <w:r w:rsidRPr="00B52C26">
              <w:rPr>
                <w:sz w:val="18"/>
                <w:szCs w:val="18"/>
              </w:rPr>
              <w:t>Cep telefonu</w:t>
            </w:r>
          </w:p>
        </w:tc>
        <w:tc>
          <w:tcPr>
            <w:tcW w:w="3828" w:type="dxa"/>
          </w:tcPr>
          <w:p w14:paraId="479408F5" w14:textId="1211B558" w:rsidR="00236E89" w:rsidRPr="00B52C26" w:rsidRDefault="00EF5B25">
            <w:pPr>
              <w:rPr>
                <w:sz w:val="18"/>
                <w:szCs w:val="18"/>
              </w:rPr>
            </w:pPr>
            <w:r w:rsidRPr="00B52C26">
              <w:rPr>
                <w:sz w:val="18"/>
                <w:szCs w:val="18"/>
              </w:rPr>
              <w:t>:</w:t>
            </w:r>
            <w:r w:rsidR="007B7370">
              <w:rPr>
                <w:sz w:val="18"/>
                <w:szCs w:val="18"/>
              </w:rPr>
              <w:t xml:space="preserve"> +90 506 678 40 71</w:t>
            </w:r>
          </w:p>
        </w:tc>
      </w:tr>
      <w:tr w:rsidR="00236E89" w:rsidRPr="00B52C26" w14:paraId="3049F9D0" w14:textId="77777777" w:rsidTr="00F133AF">
        <w:trPr>
          <w:jc w:val="center"/>
        </w:trPr>
        <w:tc>
          <w:tcPr>
            <w:tcW w:w="4531" w:type="dxa"/>
          </w:tcPr>
          <w:p w14:paraId="4B075B48" w14:textId="77777777" w:rsidR="00236E89" w:rsidRPr="00B52C26" w:rsidRDefault="00EF5B25">
            <w:pPr>
              <w:rPr>
                <w:sz w:val="18"/>
                <w:szCs w:val="18"/>
              </w:rPr>
            </w:pPr>
            <w:r w:rsidRPr="00B52C26">
              <w:rPr>
                <w:sz w:val="18"/>
                <w:szCs w:val="18"/>
              </w:rPr>
              <w:t>Elektronik posta</w:t>
            </w:r>
          </w:p>
        </w:tc>
        <w:tc>
          <w:tcPr>
            <w:tcW w:w="3828" w:type="dxa"/>
          </w:tcPr>
          <w:p w14:paraId="7445AEA6" w14:textId="23FCB198" w:rsidR="00236E89" w:rsidRPr="00B52C26" w:rsidRDefault="00EF5B25">
            <w:pPr>
              <w:rPr>
                <w:sz w:val="18"/>
                <w:szCs w:val="18"/>
              </w:rPr>
            </w:pPr>
            <w:r w:rsidRPr="00B52C26">
              <w:rPr>
                <w:sz w:val="18"/>
                <w:szCs w:val="18"/>
              </w:rPr>
              <w:t>:</w:t>
            </w:r>
            <w:r w:rsidR="007B7370">
              <w:rPr>
                <w:sz w:val="18"/>
                <w:szCs w:val="18"/>
              </w:rPr>
              <w:t xml:space="preserve"> alper.solmaz@iste.edu.tr</w:t>
            </w:r>
          </w:p>
        </w:tc>
      </w:tr>
      <w:bookmarkEnd w:id="2"/>
    </w:tbl>
    <w:p w14:paraId="21015C6F" w14:textId="77777777" w:rsidR="00236E89" w:rsidRPr="00B52C26" w:rsidRDefault="00236E89">
      <w:pPr>
        <w:pBdr>
          <w:top w:val="nil"/>
          <w:left w:val="nil"/>
          <w:bottom w:val="nil"/>
          <w:right w:val="nil"/>
          <w:between w:val="nil"/>
        </w:pBdr>
        <w:ind w:firstLine="708"/>
        <w:rPr>
          <w:color w:val="000000"/>
          <w:sz w:val="22"/>
          <w:szCs w:val="22"/>
        </w:rPr>
      </w:pPr>
    </w:p>
    <w:p w14:paraId="4C43C6D2" w14:textId="77777777" w:rsidR="00236E89" w:rsidRPr="00B52C26" w:rsidRDefault="00EF5B25" w:rsidP="00DE7338">
      <w:pPr>
        <w:pBdr>
          <w:top w:val="nil"/>
          <w:left w:val="nil"/>
          <w:bottom w:val="nil"/>
          <w:right w:val="nil"/>
          <w:between w:val="nil"/>
        </w:pBdr>
        <w:tabs>
          <w:tab w:val="left" w:pos="1134"/>
        </w:tabs>
        <w:spacing w:after="120"/>
        <w:ind w:firstLine="284"/>
        <w:rPr>
          <w:b/>
          <w:color w:val="000000"/>
          <w:sz w:val="22"/>
          <w:szCs w:val="22"/>
        </w:rPr>
      </w:pPr>
      <w:bookmarkStart w:id="3" w:name="_heading=h.3rdcrjn" w:colFirst="0" w:colLast="0"/>
      <w:bookmarkEnd w:id="3"/>
      <w:r w:rsidRPr="00B52C26">
        <w:rPr>
          <w:b/>
          <w:color w:val="000000"/>
          <w:sz w:val="22"/>
          <w:szCs w:val="22"/>
        </w:rPr>
        <w:t>Programın kısa tarihçesi ve değişiklikler</w:t>
      </w:r>
    </w:p>
    <w:p w14:paraId="5F2F3E7A" w14:textId="77777777" w:rsidR="00236E89" w:rsidRDefault="00EF5B25" w:rsidP="00DE7338">
      <w:pPr>
        <w:pBdr>
          <w:top w:val="nil"/>
          <w:left w:val="nil"/>
          <w:bottom w:val="nil"/>
          <w:right w:val="nil"/>
          <w:between w:val="nil"/>
        </w:pBdr>
        <w:ind w:firstLine="284"/>
        <w:rPr>
          <w:color w:val="000000"/>
          <w:sz w:val="22"/>
          <w:szCs w:val="22"/>
        </w:rPr>
      </w:pPr>
      <w:r w:rsidRPr="00B52C26">
        <w:rPr>
          <w:color w:val="000000"/>
          <w:sz w:val="22"/>
          <w:szCs w:val="22"/>
        </w:rPr>
        <w:t>Programın kısa bir tarihçesini veriniz ve programda yapılan büyük çaplı son değişiklikleri (MEDEK değerlendirmesinden geçmiş programlarda son değerlendirmeden itibaren olanlara ağırlık vererek) açıklayınız.</w:t>
      </w:r>
    </w:p>
    <w:p w14:paraId="1BE15654" w14:textId="6D312D10" w:rsidR="007B7370" w:rsidRPr="00B52C26" w:rsidRDefault="00B75BFB" w:rsidP="00DE7338">
      <w:pPr>
        <w:pBdr>
          <w:top w:val="nil"/>
          <w:left w:val="nil"/>
          <w:bottom w:val="nil"/>
          <w:right w:val="nil"/>
          <w:between w:val="nil"/>
        </w:pBdr>
        <w:ind w:firstLine="284"/>
        <w:rPr>
          <w:color w:val="000000"/>
          <w:sz w:val="22"/>
          <w:szCs w:val="22"/>
        </w:rPr>
      </w:pPr>
      <w:r>
        <w:rPr>
          <w:color w:val="000000"/>
          <w:sz w:val="22"/>
          <w:szCs w:val="22"/>
        </w:rPr>
        <w:t>2002-2003 yılında öğrenci alımına başlanan programda 202</w:t>
      </w:r>
      <w:r w:rsidR="00323821">
        <w:rPr>
          <w:color w:val="000000"/>
          <w:sz w:val="22"/>
          <w:szCs w:val="22"/>
        </w:rPr>
        <w:t>5</w:t>
      </w:r>
      <w:r>
        <w:rPr>
          <w:color w:val="000000"/>
          <w:sz w:val="22"/>
          <w:szCs w:val="22"/>
        </w:rPr>
        <w:t>-202</w:t>
      </w:r>
      <w:r w:rsidR="00323821">
        <w:rPr>
          <w:color w:val="000000"/>
          <w:sz w:val="22"/>
          <w:szCs w:val="22"/>
        </w:rPr>
        <w:t>6</w:t>
      </w:r>
      <w:r>
        <w:rPr>
          <w:color w:val="000000"/>
          <w:sz w:val="22"/>
          <w:szCs w:val="22"/>
        </w:rPr>
        <w:t xml:space="preserve"> yılı itibariyle genel 31 (30 genel +1 okul birincisi kontenjanı, ayrıca </w:t>
      </w:r>
      <w:r w:rsidRPr="00B75BFB">
        <w:rPr>
          <w:color w:val="000000"/>
          <w:sz w:val="22"/>
          <w:szCs w:val="22"/>
        </w:rPr>
        <w:t>Genel + Okul Birincisi + Şehit-Gazi Yakını + 34 Yaş Üstü Kadın + Depremzede Aday kontenjanları</w:t>
      </w:r>
      <w:r>
        <w:rPr>
          <w:color w:val="000000"/>
          <w:sz w:val="22"/>
          <w:szCs w:val="22"/>
        </w:rPr>
        <w:t xml:space="preserve"> ile toplam </w:t>
      </w:r>
      <w:r w:rsidR="0012440E">
        <w:rPr>
          <w:color w:val="000000"/>
          <w:sz w:val="22"/>
          <w:szCs w:val="22"/>
        </w:rPr>
        <w:t>35</w:t>
      </w:r>
      <w:r>
        <w:rPr>
          <w:color w:val="000000"/>
          <w:sz w:val="22"/>
          <w:szCs w:val="22"/>
        </w:rPr>
        <w:t xml:space="preserve"> olmaktadır) öğrenci öğrenim görmektedir.</w:t>
      </w:r>
    </w:p>
    <w:p w14:paraId="327CC682" w14:textId="77777777" w:rsidR="00236E89" w:rsidRPr="00B52C26" w:rsidRDefault="00236E89" w:rsidP="00DE7338">
      <w:pPr>
        <w:pBdr>
          <w:top w:val="nil"/>
          <w:left w:val="nil"/>
          <w:bottom w:val="nil"/>
          <w:right w:val="nil"/>
          <w:between w:val="nil"/>
        </w:pBdr>
        <w:ind w:firstLine="284"/>
        <w:rPr>
          <w:color w:val="000000"/>
          <w:sz w:val="22"/>
          <w:szCs w:val="22"/>
        </w:rPr>
      </w:pPr>
    </w:p>
    <w:p w14:paraId="77D82A30" w14:textId="77777777" w:rsidR="00236E89" w:rsidRPr="00B52C26" w:rsidRDefault="00EF5B25" w:rsidP="00DE7338">
      <w:pPr>
        <w:pBdr>
          <w:top w:val="nil"/>
          <w:left w:val="nil"/>
          <w:bottom w:val="nil"/>
          <w:right w:val="nil"/>
          <w:between w:val="nil"/>
        </w:pBdr>
        <w:tabs>
          <w:tab w:val="left" w:pos="1134"/>
        </w:tabs>
        <w:spacing w:after="120"/>
        <w:ind w:firstLine="284"/>
        <w:rPr>
          <w:b/>
          <w:color w:val="000000"/>
          <w:sz w:val="22"/>
          <w:szCs w:val="22"/>
        </w:rPr>
      </w:pPr>
      <w:bookmarkStart w:id="4" w:name="_heading=h.26in1rg" w:colFirst="0" w:colLast="0"/>
      <w:bookmarkEnd w:id="4"/>
      <w:r w:rsidRPr="00B52C26">
        <w:rPr>
          <w:b/>
          <w:color w:val="000000"/>
          <w:sz w:val="22"/>
          <w:szCs w:val="22"/>
        </w:rPr>
        <w:t>Önceki Değerlendirmede Raporlanan yetersizliklerin ve gözlemlerin giderilmesi amacıyla alınan önlemler</w:t>
      </w:r>
    </w:p>
    <w:p w14:paraId="3AD75FC9" w14:textId="65A4C3A3" w:rsidR="00236E89" w:rsidRDefault="00EF5B25" w:rsidP="00DE7338">
      <w:pPr>
        <w:pBdr>
          <w:top w:val="nil"/>
          <w:left w:val="nil"/>
          <w:bottom w:val="nil"/>
          <w:right w:val="nil"/>
          <w:between w:val="nil"/>
        </w:pBdr>
        <w:ind w:firstLine="284"/>
        <w:rPr>
          <w:color w:val="000000"/>
          <w:sz w:val="22"/>
          <w:szCs w:val="22"/>
        </w:rPr>
      </w:pPr>
      <w:r w:rsidRPr="00B52C26">
        <w:rPr>
          <w:color w:val="000000"/>
          <w:sz w:val="22"/>
          <w:szCs w:val="22"/>
        </w:rPr>
        <w:t xml:space="preserve">Program MEDEK tarafından ilk kez değerlendirilecek ise, sadece bu durumu belirtmeniz yeterlidir. Şayet daha önce değerlendirilmiş ve en son değerlendirme sonucunda programda MEDEK tarafından </w:t>
      </w:r>
      <w:r w:rsidR="00B60657" w:rsidRPr="00B52C26">
        <w:rPr>
          <w:color w:val="000000"/>
          <w:sz w:val="22"/>
          <w:szCs w:val="22"/>
        </w:rPr>
        <w:t>Eksiklik, Yetersizlik ve Kabul Edilebilirlik</w:t>
      </w:r>
      <w:r w:rsidRPr="00B52C26">
        <w:rPr>
          <w:color w:val="000000"/>
          <w:sz w:val="22"/>
          <w:szCs w:val="22"/>
        </w:rPr>
        <w:t xml:space="preserve"> gibi yetersizlikler bildirildiyse, bunları son MEDEK değerlendirme raporunda yer aldığı sırada, teker teker yazınız ve her birinin giderilmesi için alınan önlemleri ayrı ayrı belirtiniz. Bir önceki değerlendirme sırasında tüm programlar için ortak olarak saptanmış </w:t>
      </w:r>
      <w:r w:rsidR="00B60657" w:rsidRPr="00B52C26">
        <w:rPr>
          <w:color w:val="000000"/>
          <w:sz w:val="22"/>
          <w:szCs w:val="22"/>
        </w:rPr>
        <w:t xml:space="preserve">Eksiklik, Yetersizlik ve Kabul Edilebilirlik </w:t>
      </w:r>
      <w:r w:rsidRPr="00B52C26">
        <w:rPr>
          <w:color w:val="000000"/>
          <w:sz w:val="22"/>
          <w:szCs w:val="22"/>
        </w:rPr>
        <w:t>gibi yetersizlikler varsa, bunlardan da her programa ait öz değerlendirme raporunda ayrı ayrı söz edilmelidir.</w:t>
      </w:r>
    </w:p>
    <w:p w14:paraId="26E00CC9" w14:textId="65A83C24" w:rsidR="00B75BFB" w:rsidRPr="00B52C26" w:rsidRDefault="00B75BFB" w:rsidP="00DE7338">
      <w:pPr>
        <w:pBdr>
          <w:top w:val="nil"/>
          <w:left w:val="nil"/>
          <w:bottom w:val="nil"/>
          <w:right w:val="nil"/>
          <w:between w:val="nil"/>
        </w:pBdr>
        <w:ind w:firstLine="284"/>
        <w:rPr>
          <w:color w:val="000000"/>
          <w:sz w:val="22"/>
          <w:szCs w:val="22"/>
        </w:rPr>
      </w:pPr>
      <w:r w:rsidRPr="00B52C26">
        <w:rPr>
          <w:color w:val="000000"/>
          <w:sz w:val="22"/>
          <w:szCs w:val="22"/>
        </w:rPr>
        <w:t>Program</w:t>
      </w:r>
      <w:r>
        <w:rPr>
          <w:color w:val="000000"/>
          <w:sz w:val="22"/>
          <w:szCs w:val="22"/>
        </w:rPr>
        <w:t>ımız</w:t>
      </w:r>
      <w:r w:rsidRPr="00B52C26">
        <w:rPr>
          <w:color w:val="000000"/>
          <w:sz w:val="22"/>
          <w:szCs w:val="22"/>
        </w:rPr>
        <w:t xml:space="preserve"> MEDEK tarafından ilk kez değerlendirilecek</w:t>
      </w:r>
      <w:r>
        <w:rPr>
          <w:color w:val="000000"/>
          <w:sz w:val="22"/>
          <w:szCs w:val="22"/>
        </w:rPr>
        <w:t>tir.</w:t>
      </w:r>
    </w:p>
    <w:p w14:paraId="7F884EAD" w14:textId="2B3F31D1" w:rsidR="00B60657" w:rsidRPr="00B52C26" w:rsidRDefault="00B60657" w:rsidP="00DE7338">
      <w:pPr>
        <w:pBdr>
          <w:top w:val="nil"/>
          <w:left w:val="nil"/>
          <w:bottom w:val="nil"/>
          <w:right w:val="nil"/>
          <w:between w:val="nil"/>
        </w:pBdr>
        <w:ind w:firstLine="284"/>
        <w:rPr>
          <w:color w:val="000000"/>
          <w:sz w:val="22"/>
          <w:szCs w:val="22"/>
        </w:rPr>
      </w:pPr>
    </w:p>
    <w:p w14:paraId="73826EAB" w14:textId="77777777" w:rsidR="00236E89" w:rsidRPr="00B52C26" w:rsidRDefault="00236E89">
      <w:pPr>
        <w:pBdr>
          <w:top w:val="nil"/>
          <w:left w:val="nil"/>
          <w:bottom w:val="nil"/>
          <w:right w:val="nil"/>
          <w:between w:val="nil"/>
        </w:pBdr>
        <w:ind w:firstLine="708"/>
        <w:rPr>
          <w:color w:val="000000"/>
          <w:sz w:val="22"/>
          <w:szCs w:val="22"/>
        </w:rPr>
      </w:pPr>
    </w:p>
    <w:p w14:paraId="6DDC8F5A" w14:textId="77777777" w:rsidR="00236E89" w:rsidRPr="00B52C26" w:rsidRDefault="00236E89">
      <w:pPr>
        <w:pBdr>
          <w:top w:val="nil"/>
          <w:left w:val="nil"/>
          <w:bottom w:val="nil"/>
          <w:right w:val="nil"/>
          <w:between w:val="nil"/>
        </w:pBdr>
        <w:ind w:left="720"/>
        <w:rPr>
          <w:b/>
          <w:color w:val="000000"/>
          <w:sz w:val="22"/>
          <w:szCs w:val="22"/>
        </w:rPr>
      </w:pPr>
    </w:p>
    <w:p w14:paraId="41746C00" w14:textId="77777777" w:rsidR="00236E89" w:rsidRPr="00B52C26" w:rsidRDefault="00EF5B25">
      <w:pPr>
        <w:jc w:val="left"/>
        <w:rPr>
          <w:b/>
          <w:sz w:val="22"/>
          <w:szCs w:val="22"/>
        </w:rPr>
      </w:pPr>
      <w:bookmarkStart w:id="5" w:name="_heading=h.lnxbz9" w:colFirst="0" w:colLast="0"/>
      <w:bookmarkEnd w:id="5"/>
      <w:r w:rsidRPr="00B52C26">
        <w:br w:type="page"/>
      </w:r>
    </w:p>
    <w:p w14:paraId="2A602307" w14:textId="77777777" w:rsidR="00236E89" w:rsidRPr="00B52C26" w:rsidRDefault="00EF5B25" w:rsidP="00DE7338">
      <w:pPr>
        <w:numPr>
          <w:ilvl w:val="0"/>
          <w:numId w:val="1"/>
        </w:numPr>
        <w:pBdr>
          <w:top w:val="nil"/>
          <w:left w:val="nil"/>
          <w:bottom w:val="nil"/>
          <w:right w:val="nil"/>
          <w:between w:val="nil"/>
        </w:pBdr>
        <w:ind w:left="360"/>
        <w:rPr>
          <w:b/>
          <w:color w:val="000000"/>
          <w:sz w:val="22"/>
          <w:szCs w:val="22"/>
        </w:rPr>
      </w:pPr>
      <w:bookmarkStart w:id="6" w:name="_heading=h.35nkun2" w:colFirst="0" w:colLast="0"/>
      <w:bookmarkEnd w:id="6"/>
      <w:r w:rsidRPr="00B52C26">
        <w:rPr>
          <w:b/>
          <w:color w:val="000000"/>
          <w:sz w:val="22"/>
          <w:szCs w:val="22"/>
        </w:rPr>
        <w:lastRenderedPageBreak/>
        <w:t>Değerlendirme Özeti</w:t>
      </w:r>
    </w:p>
    <w:p w14:paraId="5A373A70" w14:textId="77777777" w:rsidR="00236E89" w:rsidRPr="00B52C26" w:rsidRDefault="00EF5B25" w:rsidP="00B31319">
      <w:pPr>
        <w:pStyle w:val="Balk2"/>
      </w:pPr>
      <w:bookmarkStart w:id="7" w:name="_heading=h.1ksv4uv" w:colFirst="0" w:colLast="0"/>
      <w:bookmarkEnd w:id="7"/>
      <w:r w:rsidRPr="00B52C26">
        <w:t>Ölçüt 1. Öğrenciler</w:t>
      </w:r>
    </w:p>
    <w:p w14:paraId="13C9C47D" w14:textId="5E3B8E38" w:rsidR="00236E89" w:rsidRPr="006B1C77" w:rsidRDefault="00EF5B25" w:rsidP="00B31920">
      <w:pPr>
        <w:pStyle w:val="ListeParagraf"/>
        <w:numPr>
          <w:ilvl w:val="2"/>
          <w:numId w:val="10"/>
        </w:numPr>
        <w:pBdr>
          <w:top w:val="nil"/>
          <w:left w:val="nil"/>
          <w:bottom w:val="nil"/>
          <w:right w:val="nil"/>
          <w:between w:val="nil"/>
        </w:pBdr>
        <w:ind w:left="1134" w:hanging="567"/>
        <w:rPr>
          <w:b/>
          <w:color w:val="000000"/>
          <w:sz w:val="22"/>
          <w:szCs w:val="22"/>
        </w:rPr>
      </w:pPr>
      <w:r w:rsidRPr="00B52C26">
        <w:rPr>
          <w:color w:val="000000"/>
          <w:sz w:val="22"/>
          <w:szCs w:val="22"/>
        </w:rPr>
        <w:t xml:space="preserve">Programa hangi süreçle öğrenci kabul edildiğini açıklayınız. </w:t>
      </w:r>
    </w:p>
    <w:p w14:paraId="70E1ADF7" w14:textId="7C20F547" w:rsidR="006B1C77" w:rsidRPr="006B1C77" w:rsidRDefault="006B1C77" w:rsidP="006B1C77">
      <w:pPr>
        <w:pBdr>
          <w:top w:val="nil"/>
          <w:left w:val="nil"/>
          <w:bottom w:val="nil"/>
          <w:right w:val="nil"/>
          <w:between w:val="nil"/>
        </w:pBdr>
        <w:rPr>
          <w:bCs/>
          <w:color w:val="000000"/>
          <w:sz w:val="22"/>
          <w:szCs w:val="22"/>
        </w:rPr>
      </w:pPr>
      <w:r w:rsidRPr="006B1C77">
        <w:rPr>
          <w:bCs/>
          <w:color w:val="000000"/>
          <w:sz w:val="22"/>
          <w:szCs w:val="22"/>
        </w:rPr>
        <w:t>Bu programa kabul ve kayıt koşulları YÖK mevzuatı doğrultusunda ÖSYM tarafından belirlenir.</w:t>
      </w:r>
    </w:p>
    <w:p w14:paraId="3E83B52B" w14:textId="28182375" w:rsidR="00236E89" w:rsidRPr="00B52C26" w:rsidRDefault="00EF5B25" w:rsidP="00B31920">
      <w:pPr>
        <w:pStyle w:val="ListeParagraf"/>
        <w:numPr>
          <w:ilvl w:val="2"/>
          <w:numId w:val="10"/>
        </w:numPr>
        <w:pBdr>
          <w:top w:val="nil"/>
          <w:left w:val="nil"/>
          <w:bottom w:val="nil"/>
          <w:right w:val="nil"/>
          <w:between w:val="nil"/>
        </w:pBdr>
        <w:ind w:left="1134" w:hanging="567"/>
        <w:rPr>
          <w:sz w:val="22"/>
          <w:szCs w:val="22"/>
        </w:rPr>
      </w:pPr>
      <w:r w:rsidRPr="00B52C26">
        <w:rPr>
          <w:b/>
          <w:color w:val="000000"/>
          <w:sz w:val="22"/>
          <w:szCs w:val="22"/>
        </w:rPr>
        <w:t>Tablo 1.1</w:t>
      </w:r>
      <w:r w:rsidRPr="00B52C26">
        <w:rPr>
          <w:color w:val="000000"/>
          <w:sz w:val="22"/>
          <w:szCs w:val="22"/>
        </w:rPr>
        <w:t>’i son üç yıl için doldurunuz. (</w:t>
      </w:r>
      <w:r w:rsidRPr="00B52C26">
        <w:rPr>
          <w:rFonts w:eastAsia="Cambria"/>
          <w:i/>
          <w:sz w:val="22"/>
          <w:szCs w:val="22"/>
        </w:rPr>
        <w:t>Kurum ziyareti başlangıcında bu tablonun güncellenmiş bir sürümü takım üyelerine sunulmalıdır.</w:t>
      </w:r>
      <w:r w:rsidRPr="00B52C26">
        <w:rPr>
          <w:sz w:val="22"/>
          <w:szCs w:val="22"/>
        </w:rPr>
        <w:t>)</w:t>
      </w:r>
    </w:p>
    <w:p w14:paraId="1E1339C9" w14:textId="1C1316E9" w:rsidR="00C72D64" w:rsidRPr="00B52C26" w:rsidRDefault="00EF5B25" w:rsidP="00B31920">
      <w:pPr>
        <w:pStyle w:val="ListeParagraf"/>
        <w:numPr>
          <w:ilvl w:val="1"/>
          <w:numId w:val="10"/>
        </w:numPr>
        <w:pBdr>
          <w:top w:val="nil"/>
          <w:left w:val="nil"/>
          <w:bottom w:val="nil"/>
          <w:right w:val="nil"/>
          <w:between w:val="nil"/>
        </w:pBdr>
        <w:tabs>
          <w:tab w:val="left" w:pos="1276"/>
        </w:tabs>
        <w:ind w:left="1134" w:hanging="567"/>
        <w:rPr>
          <w:b/>
          <w:color w:val="000000"/>
          <w:sz w:val="22"/>
          <w:szCs w:val="22"/>
        </w:rPr>
      </w:pPr>
      <w:r w:rsidRPr="00B52C26">
        <w:rPr>
          <w:color w:val="000000"/>
          <w:sz w:val="22"/>
          <w:szCs w:val="22"/>
        </w:rPr>
        <w:t>Kontenjanlar ve programa kabul edilen öğrenci sayılarıyla, bu öğrenciler</w:t>
      </w:r>
      <w:r w:rsidR="00396168" w:rsidRPr="00B52C26">
        <w:rPr>
          <w:color w:val="000000"/>
          <w:sz w:val="22"/>
          <w:szCs w:val="22"/>
        </w:rPr>
        <w:t xml:space="preserve"> i</w:t>
      </w:r>
      <w:r w:rsidRPr="00B52C26">
        <w:rPr>
          <w:color w:val="000000"/>
          <w:sz w:val="22"/>
          <w:szCs w:val="22"/>
        </w:rPr>
        <w:t xml:space="preserve">le ilgili göstergelerin yıllara göre değişiminin </w:t>
      </w:r>
      <w:r w:rsidR="00C72D64" w:rsidRPr="00B52C26">
        <w:rPr>
          <w:color w:val="000000"/>
          <w:sz w:val="22"/>
          <w:szCs w:val="22"/>
        </w:rPr>
        <w:t>bir değerlendirmesini veriniz.</w:t>
      </w:r>
      <w:r w:rsidR="00BE09AA" w:rsidRPr="00B52C26">
        <w:rPr>
          <w:color w:val="000000"/>
          <w:sz w:val="22"/>
          <w:szCs w:val="22"/>
        </w:rPr>
        <w:t xml:space="preserve"> </w:t>
      </w:r>
      <w:r w:rsidR="00C72D64" w:rsidRPr="00B52C26">
        <w:rPr>
          <w:b/>
          <w:color w:val="000000"/>
          <w:sz w:val="22"/>
          <w:szCs w:val="22"/>
        </w:rPr>
        <w:t>Tablo 1.2</w:t>
      </w:r>
      <w:r w:rsidR="00C72D64" w:rsidRPr="00B52C26">
        <w:rPr>
          <w:color w:val="000000"/>
          <w:sz w:val="22"/>
          <w:szCs w:val="22"/>
        </w:rPr>
        <w:t>’</w:t>
      </w:r>
      <w:r w:rsidR="00396168" w:rsidRPr="00B52C26">
        <w:rPr>
          <w:color w:val="000000"/>
          <w:sz w:val="22"/>
          <w:szCs w:val="22"/>
        </w:rPr>
        <w:t>yi</w:t>
      </w:r>
      <w:r w:rsidR="00C72D64" w:rsidRPr="00B52C26">
        <w:rPr>
          <w:color w:val="000000"/>
          <w:sz w:val="22"/>
          <w:szCs w:val="22"/>
        </w:rPr>
        <w:t xml:space="preserve"> son üç yıl için doldurunuz. (</w:t>
      </w:r>
      <w:r w:rsidR="00C72D64" w:rsidRPr="00B52C26">
        <w:rPr>
          <w:rFonts w:eastAsia="Cambria"/>
          <w:i/>
          <w:sz w:val="22"/>
          <w:szCs w:val="22"/>
        </w:rPr>
        <w:t>Kurum ziyareti başlangıcında bu tablonun güncellenmiş bir sürümü takım üyelerine sunulmalıdır.</w:t>
      </w:r>
      <w:r w:rsidR="00C72D64" w:rsidRPr="00B52C26">
        <w:rPr>
          <w:sz w:val="22"/>
          <w:szCs w:val="22"/>
        </w:rPr>
        <w:t>)</w:t>
      </w:r>
    </w:p>
    <w:p w14:paraId="4F3884B6" w14:textId="41CE41D3" w:rsidR="00DA78A5" w:rsidRPr="00B52C26" w:rsidRDefault="00C72D64" w:rsidP="00B31920">
      <w:pPr>
        <w:numPr>
          <w:ilvl w:val="1"/>
          <w:numId w:val="10"/>
        </w:numPr>
        <w:pBdr>
          <w:top w:val="nil"/>
          <w:left w:val="nil"/>
          <w:bottom w:val="nil"/>
          <w:right w:val="nil"/>
          <w:between w:val="nil"/>
        </w:pBdr>
        <w:ind w:left="1134" w:hanging="567"/>
        <w:rPr>
          <w:b/>
          <w:color w:val="000000"/>
          <w:sz w:val="22"/>
          <w:szCs w:val="22"/>
        </w:rPr>
      </w:pPr>
      <w:r w:rsidRPr="00B52C26">
        <w:rPr>
          <w:color w:val="000000"/>
          <w:sz w:val="22"/>
          <w:szCs w:val="22"/>
        </w:rPr>
        <w:t xml:space="preserve">Yatay geçiş, dikey geçiş, çift anadal ve </w:t>
      </w:r>
      <w:proofErr w:type="spellStart"/>
      <w:r w:rsidRPr="00B52C26">
        <w:rPr>
          <w:color w:val="000000"/>
          <w:sz w:val="22"/>
          <w:szCs w:val="22"/>
        </w:rPr>
        <w:t>yandal</w:t>
      </w:r>
      <w:proofErr w:type="spellEnd"/>
      <w:r w:rsidRPr="00B52C26">
        <w:rPr>
          <w:color w:val="000000"/>
          <w:sz w:val="22"/>
          <w:szCs w:val="22"/>
        </w:rPr>
        <w:t xml:space="preserve"> uygulamaları ile başka programlarda ve/veya kurumlarda alınmış dersler ve kazanılmış kredilerin değerlendirilmesinde uygulanan politikaları özetleyiniz ve bu politikaların nasıl uygulandığını açıklayınız.</w:t>
      </w:r>
      <w:r w:rsidR="00DA78A5" w:rsidRPr="00B52C26">
        <w:rPr>
          <w:b/>
          <w:color w:val="000000"/>
          <w:sz w:val="22"/>
          <w:szCs w:val="22"/>
        </w:rPr>
        <w:t xml:space="preserve"> Tablo 1.3</w:t>
      </w:r>
      <w:r w:rsidR="00DA78A5" w:rsidRPr="00B52C26">
        <w:rPr>
          <w:color w:val="000000"/>
          <w:sz w:val="22"/>
          <w:szCs w:val="22"/>
        </w:rPr>
        <w:t>’</w:t>
      </w:r>
      <w:r w:rsidR="00396168" w:rsidRPr="00B52C26">
        <w:rPr>
          <w:color w:val="000000"/>
          <w:sz w:val="22"/>
          <w:szCs w:val="22"/>
        </w:rPr>
        <w:t>ü</w:t>
      </w:r>
      <w:r w:rsidR="00DA78A5" w:rsidRPr="00B52C26">
        <w:rPr>
          <w:color w:val="000000"/>
          <w:sz w:val="22"/>
          <w:szCs w:val="22"/>
        </w:rPr>
        <w:t xml:space="preserve"> son üç yıl için doldurunuz</w:t>
      </w:r>
      <w:r w:rsidR="00DA78A5" w:rsidRPr="00B52C26">
        <w:rPr>
          <w:sz w:val="22"/>
          <w:szCs w:val="22"/>
        </w:rPr>
        <w:t>. (</w:t>
      </w:r>
      <w:r w:rsidR="00DA78A5" w:rsidRPr="00B52C26">
        <w:rPr>
          <w:rFonts w:eastAsia="Cambria"/>
          <w:i/>
          <w:sz w:val="22"/>
          <w:szCs w:val="22"/>
        </w:rPr>
        <w:t>Kurum ziyareti başlangıcında bu tablonun güncellenmiş bir sürümü takım üyelerine sunulmalıdır.</w:t>
      </w:r>
      <w:r w:rsidR="00DA78A5" w:rsidRPr="00B52C26">
        <w:rPr>
          <w:sz w:val="22"/>
          <w:szCs w:val="22"/>
        </w:rPr>
        <w:t>)</w:t>
      </w:r>
    </w:p>
    <w:p w14:paraId="414CCCD5" w14:textId="48FD4CF0" w:rsidR="006B1C77" w:rsidRPr="00937BDA" w:rsidRDefault="00DA78A5" w:rsidP="006B1C77">
      <w:pPr>
        <w:numPr>
          <w:ilvl w:val="1"/>
          <w:numId w:val="10"/>
        </w:numPr>
        <w:pBdr>
          <w:top w:val="nil"/>
          <w:left w:val="nil"/>
          <w:bottom w:val="nil"/>
          <w:right w:val="nil"/>
          <w:between w:val="nil"/>
        </w:pBdr>
        <w:ind w:left="1134" w:hanging="567"/>
        <w:rPr>
          <w:color w:val="000000"/>
          <w:sz w:val="22"/>
          <w:szCs w:val="22"/>
        </w:rPr>
      </w:pPr>
      <w:r w:rsidRPr="00B52C26">
        <w:rPr>
          <w:color w:val="000000"/>
          <w:sz w:val="22"/>
          <w:szCs w:val="22"/>
        </w:rPr>
        <w:t>Önceki öğrenimlerin kredilendirilmesi ile ilgili süreçlerin nasıl işletildiğini açıklayınız.</w:t>
      </w:r>
    </w:p>
    <w:p w14:paraId="067B1535" w14:textId="77777777" w:rsidR="00DA78A5" w:rsidRDefault="00DA78A5" w:rsidP="00B31920">
      <w:pPr>
        <w:numPr>
          <w:ilvl w:val="1"/>
          <w:numId w:val="10"/>
        </w:numPr>
        <w:pBdr>
          <w:top w:val="nil"/>
          <w:left w:val="nil"/>
          <w:bottom w:val="nil"/>
          <w:right w:val="nil"/>
          <w:between w:val="nil"/>
        </w:pBdr>
        <w:ind w:left="1134" w:hanging="567"/>
        <w:rPr>
          <w:color w:val="000000"/>
          <w:sz w:val="22"/>
          <w:szCs w:val="22"/>
        </w:rPr>
      </w:pPr>
      <w:r w:rsidRPr="00B52C26">
        <w:rPr>
          <w:color w:val="000000"/>
          <w:sz w:val="22"/>
          <w:szCs w:val="22"/>
        </w:rPr>
        <w:t xml:space="preserve">Eğitim öğretim süreçlerine ilişkin öğrenci merkezli yaklaşım süreçlerini ve nasıl işletildiğini açıklayınız. </w:t>
      </w:r>
    </w:p>
    <w:p w14:paraId="5D468A29" w14:textId="49111A7B" w:rsidR="006B1C77" w:rsidRPr="00937BDA" w:rsidRDefault="00DA78A5" w:rsidP="006B1C77">
      <w:pPr>
        <w:numPr>
          <w:ilvl w:val="1"/>
          <w:numId w:val="10"/>
        </w:numPr>
        <w:pBdr>
          <w:top w:val="nil"/>
          <w:left w:val="nil"/>
          <w:bottom w:val="nil"/>
          <w:right w:val="nil"/>
          <w:between w:val="nil"/>
        </w:pBdr>
        <w:ind w:left="1134" w:hanging="567"/>
        <w:rPr>
          <w:color w:val="000000"/>
          <w:sz w:val="22"/>
          <w:szCs w:val="22"/>
        </w:rPr>
      </w:pPr>
      <w:r w:rsidRPr="00B52C26">
        <w:rPr>
          <w:color w:val="000000"/>
          <w:sz w:val="22"/>
          <w:szCs w:val="22"/>
        </w:rPr>
        <w:t>Kurum ve/veya program tarafından başka kurumlarla yapılan anlaşmalar ile kurulan ortaklıkları ve örnek uygulamaları belirtiniz.</w:t>
      </w:r>
    </w:p>
    <w:p w14:paraId="19EE8537" w14:textId="77777777" w:rsidR="00DA78A5" w:rsidRDefault="00DA78A5" w:rsidP="00B31920">
      <w:pPr>
        <w:numPr>
          <w:ilvl w:val="1"/>
          <w:numId w:val="10"/>
        </w:numPr>
        <w:pBdr>
          <w:top w:val="nil"/>
          <w:left w:val="nil"/>
          <w:bottom w:val="nil"/>
          <w:right w:val="nil"/>
          <w:between w:val="nil"/>
        </w:pBdr>
        <w:ind w:left="1134" w:hanging="567"/>
        <w:rPr>
          <w:color w:val="000000"/>
          <w:sz w:val="22"/>
          <w:szCs w:val="22"/>
        </w:rPr>
      </w:pPr>
      <w:r w:rsidRPr="00B52C26">
        <w:rPr>
          <w:color w:val="000000"/>
          <w:sz w:val="22"/>
          <w:szCs w:val="22"/>
        </w:rPr>
        <w:t>Öğrenci hareketliliğini teşvik edecek/sağlayacak düzenlemeleri özetleyiniz.</w:t>
      </w:r>
    </w:p>
    <w:p w14:paraId="08822FD1" w14:textId="59504A82" w:rsidR="006B1C77" w:rsidRPr="00B52C26" w:rsidRDefault="006B1C77" w:rsidP="006B1C77">
      <w:pPr>
        <w:pBdr>
          <w:top w:val="nil"/>
          <w:left w:val="nil"/>
          <w:bottom w:val="nil"/>
          <w:right w:val="nil"/>
          <w:between w:val="nil"/>
        </w:pBdr>
        <w:rPr>
          <w:color w:val="000000"/>
          <w:sz w:val="22"/>
          <w:szCs w:val="22"/>
        </w:rPr>
      </w:pPr>
      <w:r>
        <w:rPr>
          <w:color w:val="000000"/>
          <w:sz w:val="22"/>
          <w:szCs w:val="22"/>
        </w:rPr>
        <w:t>Web sayfamızda bölüm tanıtımı yapılmıştır.</w:t>
      </w:r>
    </w:p>
    <w:p w14:paraId="62D86DA7" w14:textId="7E80FED7" w:rsidR="006B1C77" w:rsidRPr="00937BDA" w:rsidRDefault="00DA78A5" w:rsidP="006B1C77">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Program hedeflediği nitelikli mezun yeterliliklerine ulaşmak amacıyla öğrenci merkezli ve yetkinlik temelli öğretim, ölçme ve değerlendirme yöntemlerini açıklayınız ve örnek uygulamaları belirtiniz.</w:t>
      </w:r>
    </w:p>
    <w:p w14:paraId="104BC91A" w14:textId="7E00E446" w:rsidR="00DA78A5" w:rsidRDefault="00DA78A5" w:rsidP="00B31920">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Öğrencileri akademik gelişimi ve kariyer planlaması konularında yönlendiren ve öğrencinin gelişiminin izlenmesini sağlayan danışmanlık hizmetlerini özetleyiniz.</w:t>
      </w:r>
    </w:p>
    <w:p w14:paraId="221917D3" w14:textId="39659108" w:rsidR="006B1C77" w:rsidRPr="00B52C26" w:rsidRDefault="006B1C77" w:rsidP="006B1C77">
      <w:pPr>
        <w:pBdr>
          <w:top w:val="nil"/>
          <w:left w:val="nil"/>
          <w:bottom w:val="nil"/>
          <w:right w:val="nil"/>
          <w:between w:val="nil"/>
        </w:pBdr>
        <w:tabs>
          <w:tab w:val="left" w:pos="1276"/>
        </w:tabs>
        <w:rPr>
          <w:color w:val="000000"/>
          <w:sz w:val="22"/>
          <w:szCs w:val="22"/>
        </w:rPr>
      </w:pPr>
      <w:r>
        <w:rPr>
          <w:color w:val="000000"/>
          <w:sz w:val="22"/>
          <w:szCs w:val="22"/>
        </w:rPr>
        <w:t xml:space="preserve">2. sınıf 1. yarıyılda okutulan </w:t>
      </w:r>
      <w:r w:rsidRPr="006B1C77">
        <w:rPr>
          <w:color w:val="000000"/>
          <w:sz w:val="22"/>
          <w:szCs w:val="22"/>
        </w:rPr>
        <w:t>KRP1-2301 Kariyer Planlama</w:t>
      </w:r>
      <w:r>
        <w:rPr>
          <w:color w:val="000000"/>
          <w:sz w:val="22"/>
          <w:szCs w:val="22"/>
        </w:rPr>
        <w:t xml:space="preserve"> dersinde </w:t>
      </w:r>
      <w:r w:rsidR="00B4053E">
        <w:rPr>
          <w:color w:val="000000"/>
          <w:sz w:val="22"/>
          <w:szCs w:val="22"/>
        </w:rPr>
        <w:t>sunulmaktadır</w:t>
      </w:r>
      <w:r>
        <w:rPr>
          <w:color w:val="000000"/>
          <w:sz w:val="22"/>
          <w:szCs w:val="22"/>
        </w:rPr>
        <w:t>.</w:t>
      </w:r>
    </w:p>
    <w:p w14:paraId="629E7E81" w14:textId="2FD4C5A1" w:rsidR="006B1C77" w:rsidRPr="00937BDA" w:rsidRDefault="00DA78A5" w:rsidP="006B1C77">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Öğrencilerin derslerdeki başarı durumunu izleyecek ve onları ders planlaması konularında yönlendirecek danışmanlık</w:t>
      </w:r>
      <w:r w:rsidR="00A82252" w:rsidRPr="00B52C26">
        <w:rPr>
          <w:color w:val="000000"/>
          <w:sz w:val="22"/>
          <w:szCs w:val="22"/>
        </w:rPr>
        <w:t xml:space="preserve"> hizmetlerini ve </w:t>
      </w:r>
      <w:r w:rsidRPr="00B52C26">
        <w:rPr>
          <w:color w:val="000000"/>
          <w:sz w:val="22"/>
          <w:szCs w:val="22"/>
        </w:rPr>
        <w:t>danışmanlık hizmetlerine katkılarını sayısal ve niteliksel olarak açıklayınız.</w:t>
      </w:r>
    </w:p>
    <w:p w14:paraId="2E73B757" w14:textId="1EB9886C" w:rsidR="006B1C77" w:rsidRPr="00937BDA" w:rsidRDefault="00A82252" w:rsidP="006B1C77">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Öğrenci geri bildirimlerine yönelik mekanizmaları belirtiniz, sürekli iyileştirme çalışmaları örnek uygulamaları belirtiniz.</w:t>
      </w:r>
    </w:p>
    <w:p w14:paraId="155DAB5A" w14:textId="3F049985" w:rsidR="00236E89" w:rsidRDefault="00EF5B25" w:rsidP="00B31920">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 xml:space="preserve">Öğrencilerin </w:t>
      </w:r>
      <w:r w:rsidR="00A82252" w:rsidRPr="00B52C26">
        <w:rPr>
          <w:color w:val="000000"/>
          <w:sz w:val="22"/>
          <w:szCs w:val="22"/>
        </w:rPr>
        <w:t xml:space="preserve">tüm dersleri </w:t>
      </w:r>
      <w:r w:rsidRPr="00B52C26">
        <w:rPr>
          <w:color w:val="000000"/>
          <w:sz w:val="22"/>
          <w:szCs w:val="22"/>
        </w:rPr>
        <w:t>başarılarının hangi yöntemlerle ölçüldüğünü ve değerlendirildiğini özetleyiniz. Bu yöntemlerin şeffaf, adil ve tutarlı nitelikte olduğunu gerekçeleriyle açıklayınız.</w:t>
      </w:r>
    </w:p>
    <w:p w14:paraId="28A788D4" w14:textId="77777777" w:rsidR="006B1C77" w:rsidRPr="006B1C77" w:rsidRDefault="006B1C77" w:rsidP="006B1C77">
      <w:pPr>
        <w:pBdr>
          <w:top w:val="nil"/>
          <w:left w:val="nil"/>
          <w:bottom w:val="nil"/>
          <w:right w:val="nil"/>
          <w:between w:val="nil"/>
        </w:pBdr>
        <w:rPr>
          <w:color w:val="000000"/>
          <w:sz w:val="22"/>
          <w:szCs w:val="22"/>
        </w:rPr>
      </w:pPr>
      <w:r w:rsidRPr="006B1C77">
        <w:rPr>
          <w:color w:val="000000"/>
          <w:sz w:val="22"/>
          <w:szCs w:val="22"/>
        </w:rPr>
        <w:t>Programda ara sınav(</w:t>
      </w:r>
      <w:proofErr w:type="spellStart"/>
      <w:r w:rsidRPr="006B1C77">
        <w:rPr>
          <w:color w:val="000000"/>
          <w:sz w:val="22"/>
          <w:szCs w:val="22"/>
        </w:rPr>
        <w:t>lar</w:t>
      </w:r>
      <w:proofErr w:type="spellEnd"/>
      <w:r w:rsidRPr="006B1C77">
        <w:rPr>
          <w:color w:val="000000"/>
          <w:sz w:val="22"/>
          <w:szCs w:val="22"/>
        </w:rPr>
        <w:t>), ödev(</w:t>
      </w:r>
      <w:proofErr w:type="spellStart"/>
      <w:r w:rsidRPr="006B1C77">
        <w:rPr>
          <w:color w:val="000000"/>
          <w:sz w:val="22"/>
          <w:szCs w:val="22"/>
        </w:rPr>
        <w:t>ler</w:t>
      </w:r>
      <w:proofErr w:type="spellEnd"/>
      <w:r w:rsidRPr="006B1C77">
        <w:rPr>
          <w:color w:val="000000"/>
          <w:sz w:val="22"/>
          <w:szCs w:val="22"/>
        </w:rPr>
        <w:t>), proje(</w:t>
      </w:r>
      <w:proofErr w:type="spellStart"/>
      <w:r w:rsidRPr="006B1C77">
        <w:rPr>
          <w:color w:val="000000"/>
          <w:sz w:val="22"/>
          <w:szCs w:val="22"/>
        </w:rPr>
        <w:t>ler</w:t>
      </w:r>
      <w:proofErr w:type="spellEnd"/>
      <w:r w:rsidRPr="006B1C77">
        <w:rPr>
          <w:color w:val="000000"/>
          <w:sz w:val="22"/>
          <w:szCs w:val="22"/>
        </w:rPr>
        <w:t>), uygulama(</w:t>
      </w:r>
      <w:proofErr w:type="spellStart"/>
      <w:r w:rsidRPr="006B1C77">
        <w:rPr>
          <w:color w:val="000000"/>
          <w:sz w:val="22"/>
          <w:szCs w:val="22"/>
        </w:rPr>
        <w:t>lar</w:t>
      </w:r>
      <w:proofErr w:type="spellEnd"/>
      <w:r w:rsidRPr="006B1C77">
        <w:rPr>
          <w:color w:val="000000"/>
          <w:sz w:val="22"/>
          <w:szCs w:val="22"/>
        </w:rPr>
        <w:t>) ve final sınavı gibi çok çeşitli değerlendirme yöntemleri uygulanmaktadır. Değerlendirme yöntemi yazılı sınav(</w:t>
      </w:r>
      <w:proofErr w:type="spellStart"/>
      <w:r w:rsidRPr="006B1C77">
        <w:rPr>
          <w:color w:val="000000"/>
          <w:sz w:val="22"/>
          <w:szCs w:val="22"/>
        </w:rPr>
        <w:t>lar</w:t>
      </w:r>
      <w:proofErr w:type="spellEnd"/>
      <w:r w:rsidRPr="006B1C77">
        <w:rPr>
          <w:color w:val="000000"/>
          <w:sz w:val="22"/>
          <w:szCs w:val="22"/>
        </w:rPr>
        <w:t>), doğru-yanlış test(</w:t>
      </w:r>
      <w:proofErr w:type="spellStart"/>
      <w:r w:rsidRPr="006B1C77">
        <w:rPr>
          <w:color w:val="000000"/>
          <w:sz w:val="22"/>
          <w:szCs w:val="22"/>
        </w:rPr>
        <w:t>ler</w:t>
      </w:r>
      <w:proofErr w:type="spellEnd"/>
      <w:r w:rsidRPr="006B1C77">
        <w:rPr>
          <w:color w:val="000000"/>
          <w:sz w:val="22"/>
          <w:szCs w:val="22"/>
        </w:rPr>
        <w:t>), kısa cevaplı test(</w:t>
      </w:r>
      <w:proofErr w:type="spellStart"/>
      <w:r w:rsidRPr="006B1C77">
        <w:rPr>
          <w:color w:val="000000"/>
          <w:sz w:val="22"/>
          <w:szCs w:val="22"/>
        </w:rPr>
        <w:t>ler</w:t>
      </w:r>
      <w:proofErr w:type="spellEnd"/>
      <w:r w:rsidRPr="006B1C77">
        <w:rPr>
          <w:color w:val="000000"/>
          <w:sz w:val="22"/>
          <w:szCs w:val="22"/>
        </w:rPr>
        <w:t>), eşleştirmeli test(</w:t>
      </w:r>
      <w:proofErr w:type="spellStart"/>
      <w:r w:rsidRPr="006B1C77">
        <w:rPr>
          <w:color w:val="000000"/>
          <w:sz w:val="22"/>
          <w:szCs w:val="22"/>
        </w:rPr>
        <w:t>ler</w:t>
      </w:r>
      <w:proofErr w:type="spellEnd"/>
      <w:r w:rsidRPr="006B1C77">
        <w:rPr>
          <w:color w:val="000000"/>
          <w:sz w:val="22"/>
          <w:szCs w:val="22"/>
        </w:rPr>
        <w:t>), sözlü sınav(</w:t>
      </w:r>
      <w:proofErr w:type="spellStart"/>
      <w:r w:rsidRPr="006B1C77">
        <w:rPr>
          <w:color w:val="000000"/>
          <w:sz w:val="22"/>
          <w:szCs w:val="22"/>
        </w:rPr>
        <w:t>lar</w:t>
      </w:r>
      <w:proofErr w:type="spellEnd"/>
      <w:r w:rsidRPr="006B1C77">
        <w:rPr>
          <w:color w:val="000000"/>
          <w:sz w:val="22"/>
          <w:szCs w:val="22"/>
        </w:rPr>
        <w:t>), ödev(</w:t>
      </w:r>
      <w:proofErr w:type="spellStart"/>
      <w:r w:rsidRPr="006B1C77">
        <w:rPr>
          <w:color w:val="000000"/>
          <w:sz w:val="22"/>
          <w:szCs w:val="22"/>
        </w:rPr>
        <w:t>ler</w:t>
      </w:r>
      <w:proofErr w:type="spellEnd"/>
      <w:r w:rsidRPr="006B1C77">
        <w:rPr>
          <w:color w:val="000000"/>
          <w:sz w:val="22"/>
          <w:szCs w:val="22"/>
        </w:rPr>
        <w:t>), proje(</w:t>
      </w:r>
      <w:proofErr w:type="spellStart"/>
      <w:r w:rsidRPr="006B1C77">
        <w:rPr>
          <w:color w:val="000000"/>
          <w:sz w:val="22"/>
          <w:szCs w:val="22"/>
        </w:rPr>
        <w:t>ler</w:t>
      </w:r>
      <w:proofErr w:type="spellEnd"/>
      <w:r w:rsidRPr="006B1C77">
        <w:rPr>
          <w:color w:val="000000"/>
          <w:sz w:val="22"/>
          <w:szCs w:val="22"/>
        </w:rPr>
        <w:t>), tasarım(</w:t>
      </w:r>
      <w:proofErr w:type="spellStart"/>
      <w:r w:rsidRPr="006B1C77">
        <w:rPr>
          <w:color w:val="000000"/>
          <w:sz w:val="22"/>
          <w:szCs w:val="22"/>
        </w:rPr>
        <w:t>lar</w:t>
      </w:r>
      <w:proofErr w:type="spellEnd"/>
      <w:r w:rsidRPr="006B1C77">
        <w:rPr>
          <w:color w:val="000000"/>
          <w:sz w:val="22"/>
          <w:szCs w:val="22"/>
        </w:rPr>
        <w:t>), portfolyo, performans görevi (Uygulama / Laboratuvar / Atölye / Arazi Çalışması / Seminer / Sunum / Bitirme Çalışması / Tez) içerebilir. Bu bölüm, her bir ders için bireysel ders tanıtım sayfasında detaylı olarak açıklanmıştır.</w:t>
      </w:r>
    </w:p>
    <w:p w14:paraId="07626B2F" w14:textId="77777777" w:rsidR="006B1C77" w:rsidRPr="00B52C26" w:rsidRDefault="006B1C77" w:rsidP="006B1C77">
      <w:pPr>
        <w:pBdr>
          <w:top w:val="nil"/>
          <w:left w:val="nil"/>
          <w:bottom w:val="nil"/>
          <w:right w:val="nil"/>
          <w:between w:val="nil"/>
        </w:pBdr>
        <w:tabs>
          <w:tab w:val="left" w:pos="1276"/>
        </w:tabs>
        <w:rPr>
          <w:color w:val="000000"/>
          <w:sz w:val="22"/>
          <w:szCs w:val="22"/>
        </w:rPr>
      </w:pPr>
    </w:p>
    <w:p w14:paraId="3D8D9FD3" w14:textId="1622D2BC" w:rsidR="00236E89" w:rsidRDefault="00EF5B25" w:rsidP="00B31920">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Öğrencilerin mezuniyetlerine karar vermek ve programın gerektirdiği tüm koşulları yerine getirdiklerini belirlemek için kullanılan yöntem/yöntemleri özetleyiniz. Bu yöntem/yöntemlerin güvenilir olduğunu gerekçeleriyle açıklayınız.</w:t>
      </w:r>
    </w:p>
    <w:p w14:paraId="755C4227" w14:textId="77777777" w:rsidR="003A39A3" w:rsidRDefault="003A39A3" w:rsidP="006B1C77">
      <w:pPr>
        <w:pBdr>
          <w:top w:val="nil"/>
          <w:left w:val="nil"/>
          <w:bottom w:val="nil"/>
          <w:right w:val="nil"/>
          <w:between w:val="nil"/>
        </w:pBdr>
        <w:tabs>
          <w:tab w:val="left" w:pos="1276"/>
        </w:tabs>
        <w:rPr>
          <w:color w:val="000000"/>
          <w:sz w:val="22"/>
          <w:szCs w:val="22"/>
          <w:shd w:val="clear" w:color="auto" w:fill="FFFFFF"/>
        </w:rPr>
      </w:pPr>
      <w:r w:rsidRPr="003A39A3">
        <w:rPr>
          <w:color w:val="000000"/>
          <w:sz w:val="22"/>
          <w:szCs w:val="22"/>
          <w:shd w:val="clear" w:color="auto" w:fill="FFFFFF"/>
        </w:rPr>
        <w:t>T</w:t>
      </w:r>
      <w:r w:rsidR="006B1C77" w:rsidRPr="003A39A3">
        <w:rPr>
          <w:color w:val="000000"/>
          <w:sz w:val="22"/>
          <w:szCs w:val="22"/>
          <w:shd w:val="clear" w:color="auto" w:fill="FFFFFF"/>
        </w:rPr>
        <w:t>üm sınavlar ve diğer etkinlikler 100 puan üzerinden değerlendirilir. Başarı notunun hesaplanmasında yarıyıl içi çalışmalarının %40’ı, yarıyıl sonu sınavının %60’ı alınır. Ancak, final sınavı notunun 30’un altında olması durumunda başarı notu FF olarak verilir. Bir dersten (AA), (BA), (BB), (CB), (CC), (G), ve (B) notlarından birini alan öğrenciler o dersten başarılı sayılırlar. (G), (K), (M) ve (B) harf notları ortalama hesabında dikkate alınmaz. Öğrenciler, bir dersin sınav haklarından yararlanmak için Üniversitemiz Ön Lisans ve Lisans Öğretim ve Sınav Yönetmeliği’nin ilgili maddesinde tanımlanan aşağıdaki şartları yerine getirmek zorundadır;</w:t>
      </w:r>
    </w:p>
    <w:p w14:paraId="102E5914" w14:textId="6F62BBE4" w:rsidR="006B1C77" w:rsidRPr="003A39A3" w:rsidRDefault="006B1C77" w:rsidP="006B1C77">
      <w:pPr>
        <w:pBdr>
          <w:top w:val="nil"/>
          <w:left w:val="nil"/>
          <w:bottom w:val="nil"/>
          <w:right w:val="nil"/>
          <w:between w:val="nil"/>
        </w:pBdr>
        <w:tabs>
          <w:tab w:val="left" w:pos="1276"/>
        </w:tabs>
        <w:rPr>
          <w:color w:val="000000"/>
          <w:sz w:val="22"/>
          <w:szCs w:val="22"/>
          <w:shd w:val="clear" w:color="auto" w:fill="FFFFFF"/>
        </w:rPr>
      </w:pPr>
      <w:r w:rsidRPr="003A39A3">
        <w:rPr>
          <w:color w:val="000000"/>
          <w:sz w:val="22"/>
          <w:szCs w:val="22"/>
        </w:rPr>
        <w:lastRenderedPageBreak/>
        <w:br/>
      </w:r>
      <w:r w:rsidRPr="003A39A3">
        <w:rPr>
          <w:color w:val="000000"/>
          <w:sz w:val="22"/>
          <w:szCs w:val="22"/>
          <w:shd w:val="clear" w:color="auto" w:fill="FFFFFF"/>
        </w:rPr>
        <w:t>a) O derse kaydını yaptırmış olmak,</w:t>
      </w:r>
    </w:p>
    <w:p w14:paraId="77EFD599" w14:textId="77777777" w:rsidR="006B1C77" w:rsidRPr="003A39A3" w:rsidRDefault="006B1C77" w:rsidP="006B1C77">
      <w:pPr>
        <w:pBdr>
          <w:top w:val="nil"/>
          <w:left w:val="nil"/>
          <w:bottom w:val="nil"/>
          <w:right w:val="nil"/>
          <w:between w:val="nil"/>
        </w:pBdr>
        <w:tabs>
          <w:tab w:val="left" w:pos="1276"/>
        </w:tabs>
        <w:rPr>
          <w:color w:val="000000"/>
          <w:sz w:val="22"/>
          <w:szCs w:val="22"/>
          <w:shd w:val="clear" w:color="auto" w:fill="FFFFFF"/>
        </w:rPr>
      </w:pPr>
      <w:r w:rsidRPr="003A39A3">
        <w:rPr>
          <w:color w:val="000000"/>
          <w:sz w:val="22"/>
          <w:szCs w:val="22"/>
          <w:shd w:val="clear" w:color="auto" w:fill="FFFFFF"/>
        </w:rPr>
        <w:t xml:space="preserve">b) Teorik derslerin </w:t>
      </w:r>
      <w:proofErr w:type="gramStart"/>
      <w:r w:rsidRPr="003A39A3">
        <w:rPr>
          <w:color w:val="000000"/>
          <w:sz w:val="22"/>
          <w:szCs w:val="22"/>
          <w:shd w:val="clear" w:color="auto" w:fill="FFFFFF"/>
        </w:rPr>
        <w:t>% 70</w:t>
      </w:r>
      <w:proofErr w:type="gramEnd"/>
      <w:r w:rsidRPr="003A39A3">
        <w:rPr>
          <w:color w:val="000000"/>
          <w:sz w:val="22"/>
          <w:szCs w:val="22"/>
          <w:shd w:val="clear" w:color="auto" w:fill="FFFFFF"/>
        </w:rPr>
        <w:t>’ine katılmak,</w:t>
      </w:r>
    </w:p>
    <w:p w14:paraId="3D26393E" w14:textId="77777777" w:rsidR="006B1C77" w:rsidRPr="003A39A3" w:rsidRDefault="006B1C77" w:rsidP="006B1C77">
      <w:pPr>
        <w:pBdr>
          <w:top w:val="nil"/>
          <w:left w:val="nil"/>
          <w:bottom w:val="nil"/>
          <w:right w:val="nil"/>
          <w:between w:val="nil"/>
        </w:pBdr>
        <w:tabs>
          <w:tab w:val="left" w:pos="1276"/>
        </w:tabs>
        <w:rPr>
          <w:color w:val="000000"/>
          <w:sz w:val="22"/>
          <w:szCs w:val="22"/>
          <w:shd w:val="clear" w:color="auto" w:fill="FFFFFF"/>
        </w:rPr>
      </w:pPr>
      <w:r w:rsidRPr="003A39A3">
        <w:rPr>
          <w:color w:val="000000"/>
          <w:sz w:val="22"/>
          <w:szCs w:val="22"/>
          <w:shd w:val="clear" w:color="auto" w:fill="FFFFFF"/>
        </w:rPr>
        <w:t xml:space="preserve">c) Uygulamalı derslerde uygulamaların </w:t>
      </w:r>
      <w:proofErr w:type="gramStart"/>
      <w:r w:rsidRPr="003A39A3">
        <w:rPr>
          <w:color w:val="000000"/>
          <w:sz w:val="22"/>
          <w:szCs w:val="22"/>
          <w:shd w:val="clear" w:color="auto" w:fill="FFFFFF"/>
        </w:rPr>
        <w:t>% 80</w:t>
      </w:r>
      <w:proofErr w:type="gramEnd"/>
      <w:r w:rsidRPr="003A39A3">
        <w:rPr>
          <w:color w:val="000000"/>
          <w:sz w:val="22"/>
          <w:szCs w:val="22"/>
          <w:shd w:val="clear" w:color="auto" w:fill="FFFFFF"/>
        </w:rPr>
        <w:t>’ine katılmak,</w:t>
      </w:r>
    </w:p>
    <w:p w14:paraId="3F9F213A" w14:textId="77777777" w:rsidR="006B1C77" w:rsidRPr="003A39A3" w:rsidRDefault="006B1C77" w:rsidP="006B1C77">
      <w:pPr>
        <w:pBdr>
          <w:top w:val="nil"/>
          <w:left w:val="nil"/>
          <w:bottom w:val="nil"/>
          <w:right w:val="nil"/>
          <w:between w:val="nil"/>
        </w:pBdr>
        <w:tabs>
          <w:tab w:val="left" w:pos="1276"/>
        </w:tabs>
        <w:rPr>
          <w:color w:val="000000"/>
          <w:sz w:val="22"/>
          <w:szCs w:val="22"/>
          <w:shd w:val="clear" w:color="auto" w:fill="FFFFFF"/>
        </w:rPr>
      </w:pPr>
      <w:r w:rsidRPr="003A39A3">
        <w:rPr>
          <w:color w:val="000000"/>
          <w:sz w:val="22"/>
          <w:szCs w:val="22"/>
          <w:shd w:val="clear" w:color="auto" w:fill="FFFFFF"/>
        </w:rPr>
        <w:t>d) Uygulamalarda başarılı olmak, verilen projeleri tamamlamış olmak zorunludur.</w:t>
      </w:r>
    </w:p>
    <w:p w14:paraId="1A21B14E" w14:textId="209DDC64" w:rsidR="006B1C77" w:rsidRPr="003A39A3" w:rsidRDefault="006B1C77" w:rsidP="006B1C77">
      <w:pPr>
        <w:pBdr>
          <w:top w:val="nil"/>
          <w:left w:val="nil"/>
          <w:bottom w:val="nil"/>
          <w:right w:val="nil"/>
          <w:between w:val="nil"/>
        </w:pBdr>
        <w:tabs>
          <w:tab w:val="left" w:pos="1276"/>
        </w:tabs>
        <w:rPr>
          <w:color w:val="000000"/>
          <w:sz w:val="22"/>
          <w:szCs w:val="22"/>
          <w:shd w:val="clear" w:color="auto" w:fill="FFFFFF"/>
        </w:rPr>
      </w:pPr>
      <w:r w:rsidRPr="003A39A3">
        <w:rPr>
          <w:color w:val="000000"/>
          <w:sz w:val="22"/>
          <w:szCs w:val="22"/>
          <w:shd w:val="clear" w:color="auto" w:fill="FFFFFF"/>
        </w:rPr>
        <w:t>Öğretim ve sınavla ilgili diğer konular İskenderun Teknik Üniversitesi Ön Lisans ve Lisans Öğretim ve</w:t>
      </w:r>
      <w:r w:rsidR="003A39A3">
        <w:rPr>
          <w:color w:val="000000"/>
          <w:sz w:val="22"/>
          <w:szCs w:val="22"/>
          <w:shd w:val="clear" w:color="auto" w:fill="FFFFFF"/>
        </w:rPr>
        <w:t xml:space="preserve"> </w:t>
      </w:r>
      <w:r w:rsidRPr="003A39A3">
        <w:rPr>
          <w:color w:val="000000"/>
          <w:sz w:val="22"/>
          <w:szCs w:val="22"/>
          <w:shd w:val="clear" w:color="auto" w:fill="FFFFFF"/>
        </w:rPr>
        <w:t xml:space="preserve">sınav Yönetmeliği’nde bildirilmiştir. </w:t>
      </w:r>
    </w:p>
    <w:p w14:paraId="175E7A9F" w14:textId="199BBCBA" w:rsidR="006B1C77" w:rsidRPr="003A39A3" w:rsidRDefault="006B1C77" w:rsidP="006B1C77">
      <w:pPr>
        <w:pBdr>
          <w:top w:val="nil"/>
          <w:left w:val="nil"/>
          <w:bottom w:val="nil"/>
          <w:right w:val="nil"/>
          <w:between w:val="nil"/>
        </w:pBdr>
        <w:tabs>
          <w:tab w:val="left" w:pos="1276"/>
        </w:tabs>
        <w:rPr>
          <w:color w:val="000000"/>
          <w:sz w:val="22"/>
          <w:szCs w:val="22"/>
        </w:rPr>
      </w:pPr>
      <w:r w:rsidRPr="003A39A3">
        <w:rPr>
          <w:color w:val="000000"/>
          <w:sz w:val="22"/>
          <w:szCs w:val="22"/>
        </w:rPr>
        <w:br/>
      </w:r>
      <w:r w:rsidRPr="003A39A3">
        <w:rPr>
          <w:color w:val="000000"/>
          <w:sz w:val="22"/>
          <w:szCs w:val="22"/>
          <w:shd w:val="clear" w:color="auto" w:fill="FFFFFF"/>
        </w:rPr>
        <w:t>İskenderun Teknik Üniversitesi Lisans Programlarında 100'lük not sisteminden harfli not sistemine not dönüşümü aşağıdaki tablo esas alınarak yapılır.</w:t>
      </w:r>
    </w:p>
    <w:p w14:paraId="2B24EA25" w14:textId="326B65BB" w:rsidR="00236E89" w:rsidRPr="00B52C26" w:rsidRDefault="00EF5B25" w:rsidP="00B31920">
      <w:pPr>
        <w:pStyle w:val="Tablo"/>
      </w:pPr>
      <w:bookmarkStart w:id="8" w:name="_heading=h.44sinio" w:colFirst="0" w:colLast="0"/>
      <w:bookmarkEnd w:id="8"/>
      <w:r w:rsidRPr="00B52C26">
        <w:t>Tablo 1.1</w:t>
      </w:r>
      <w:r w:rsidR="00B31920" w:rsidRPr="00B52C26">
        <w:t>.</w:t>
      </w:r>
      <w:r w:rsidRPr="00B52C26">
        <w:t xml:space="preserve"> Öğrencileri</w:t>
      </w:r>
      <w:r w:rsidR="00B31920" w:rsidRPr="00B52C26">
        <w:t>n</w:t>
      </w:r>
      <w:r w:rsidRPr="00B52C26">
        <w:t xml:space="preserve"> Üniversite Giriş Sınav Derecelerine İlişkin Bilgi</w:t>
      </w:r>
    </w:p>
    <w:tbl>
      <w:tblPr>
        <w:tblStyle w:val="a0"/>
        <w:tblW w:w="736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16"/>
        <w:gridCol w:w="989"/>
        <w:gridCol w:w="851"/>
        <w:gridCol w:w="992"/>
        <w:gridCol w:w="1137"/>
        <w:gridCol w:w="851"/>
        <w:gridCol w:w="1129"/>
      </w:tblGrid>
      <w:tr w:rsidR="00236E89" w:rsidRPr="00B52C26" w14:paraId="41873947" w14:textId="77777777" w:rsidTr="009B201B">
        <w:trPr>
          <w:trHeight w:val="238"/>
          <w:jc w:val="center"/>
        </w:trPr>
        <w:tc>
          <w:tcPr>
            <w:tcW w:w="1416" w:type="dxa"/>
            <w:vMerge w:val="restart"/>
            <w:vAlign w:val="center"/>
          </w:tcPr>
          <w:p w14:paraId="423745F0" w14:textId="77777777" w:rsidR="00236E89" w:rsidRPr="00B52C26" w:rsidRDefault="00EF5B25">
            <w:pPr>
              <w:pBdr>
                <w:top w:val="nil"/>
                <w:left w:val="nil"/>
                <w:bottom w:val="nil"/>
                <w:right w:val="nil"/>
                <w:between w:val="nil"/>
              </w:pBdr>
              <w:jc w:val="left"/>
              <w:rPr>
                <w:color w:val="000000"/>
                <w:sz w:val="18"/>
                <w:szCs w:val="18"/>
              </w:rPr>
            </w:pPr>
            <w:r w:rsidRPr="00B52C26">
              <w:rPr>
                <w:color w:val="000000"/>
                <w:sz w:val="18"/>
                <w:szCs w:val="18"/>
              </w:rPr>
              <w:t>Akademik Yıl</w:t>
            </w:r>
          </w:p>
        </w:tc>
        <w:tc>
          <w:tcPr>
            <w:tcW w:w="1840" w:type="dxa"/>
            <w:gridSpan w:val="2"/>
            <w:vAlign w:val="center"/>
          </w:tcPr>
          <w:p w14:paraId="5D82E060"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Öğrenci sayısı</w:t>
            </w:r>
          </w:p>
        </w:tc>
        <w:tc>
          <w:tcPr>
            <w:tcW w:w="2129" w:type="dxa"/>
            <w:gridSpan w:val="2"/>
            <w:vAlign w:val="center"/>
          </w:tcPr>
          <w:p w14:paraId="00E6BB10"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Yerleşme puanı</w:t>
            </w:r>
          </w:p>
        </w:tc>
        <w:tc>
          <w:tcPr>
            <w:tcW w:w="1980" w:type="dxa"/>
            <w:gridSpan w:val="2"/>
            <w:vAlign w:val="center"/>
          </w:tcPr>
          <w:p w14:paraId="2EA315C7"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Sınav başarı sırası</w:t>
            </w:r>
          </w:p>
        </w:tc>
      </w:tr>
      <w:tr w:rsidR="00236E89" w:rsidRPr="00B52C26" w14:paraId="034FA629" w14:textId="77777777" w:rsidTr="009B201B">
        <w:trPr>
          <w:trHeight w:val="253"/>
          <w:jc w:val="center"/>
        </w:trPr>
        <w:tc>
          <w:tcPr>
            <w:tcW w:w="1416" w:type="dxa"/>
            <w:vMerge/>
            <w:vAlign w:val="center"/>
          </w:tcPr>
          <w:p w14:paraId="7BAD30CB"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989" w:type="dxa"/>
            <w:vMerge w:val="restart"/>
            <w:vAlign w:val="center"/>
          </w:tcPr>
          <w:p w14:paraId="3E35D5BB"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Kontenjan</w:t>
            </w:r>
          </w:p>
        </w:tc>
        <w:tc>
          <w:tcPr>
            <w:tcW w:w="851" w:type="dxa"/>
            <w:vMerge w:val="restart"/>
            <w:vAlign w:val="center"/>
          </w:tcPr>
          <w:p w14:paraId="325535AF"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Kayıt yaptıran</w:t>
            </w:r>
          </w:p>
        </w:tc>
        <w:tc>
          <w:tcPr>
            <w:tcW w:w="992" w:type="dxa"/>
            <w:vMerge w:val="restart"/>
            <w:vAlign w:val="center"/>
          </w:tcPr>
          <w:p w14:paraId="09F950BF"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En yüksek</w:t>
            </w:r>
          </w:p>
        </w:tc>
        <w:tc>
          <w:tcPr>
            <w:tcW w:w="1137" w:type="dxa"/>
            <w:vMerge w:val="restart"/>
            <w:vAlign w:val="center"/>
          </w:tcPr>
          <w:p w14:paraId="3C9B5E84"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En düşük</w:t>
            </w:r>
          </w:p>
        </w:tc>
        <w:tc>
          <w:tcPr>
            <w:tcW w:w="851" w:type="dxa"/>
            <w:vMerge w:val="restart"/>
            <w:vAlign w:val="center"/>
          </w:tcPr>
          <w:p w14:paraId="2F85D176"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En yüksek</w:t>
            </w:r>
          </w:p>
        </w:tc>
        <w:tc>
          <w:tcPr>
            <w:tcW w:w="1129" w:type="dxa"/>
            <w:vMerge w:val="restart"/>
            <w:vAlign w:val="center"/>
          </w:tcPr>
          <w:p w14:paraId="3BC157BC"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En düşük</w:t>
            </w:r>
          </w:p>
        </w:tc>
      </w:tr>
      <w:tr w:rsidR="00236E89" w:rsidRPr="00B52C26" w14:paraId="38C01A1D" w14:textId="77777777" w:rsidTr="009B201B">
        <w:trPr>
          <w:trHeight w:val="253"/>
          <w:jc w:val="center"/>
        </w:trPr>
        <w:tc>
          <w:tcPr>
            <w:tcW w:w="1416" w:type="dxa"/>
            <w:vMerge/>
            <w:vAlign w:val="center"/>
          </w:tcPr>
          <w:p w14:paraId="21A624B9"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989" w:type="dxa"/>
            <w:vMerge/>
            <w:vAlign w:val="center"/>
          </w:tcPr>
          <w:p w14:paraId="7DDB9F07"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851" w:type="dxa"/>
            <w:vMerge/>
            <w:vAlign w:val="center"/>
          </w:tcPr>
          <w:p w14:paraId="6D70CDDF"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992" w:type="dxa"/>
            <w:vMerge/>
            <w:vAlign w:val="center"/>
          </w:tcPr>
          <w:p w14:paraId="1B96C772"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1137" w:type="dxa"/>
            <w:vMerge/>
            <w:vAlign w:val="center"/>
          </w:tcPr>
          <w:p w14:paraId="026E1564"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851" w:type="dxa"/>
            <w:vMerge/>
            <w:vAlign w:val="center"/>
          </w:tcPr>
          <w:p w14:paraId="543760EA"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1129" w:type="dxa"/>
            <w:vMerge/>
            <w:vAlign w:val="center"/>
          </w:tcPr>
          <w:p w14:paraId="6B8DC4B4"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r>
      <w:tr w:rsidR="00236E89" w:rsidRPr="00B52C26" w14:paraId="13EDFA95" w14:textId="77777777" w:rsidTr="009B201B">
        <w:trPr>
          <w:trHeight w:val="238"/>
          <w:jc w:val="center"/>
        </w:trPr>
        <w:tc>
          <w:tcPr>
            <w:tcW w:w="1416" w:type="dxa"/>
            <w:vAlign w:val="center"/>
          </w:tcPr>
          <w:p w14:paraId="3CB69397" w14:textId="77777777" w:rsidR="00236E89" w:rsidRPr="00B52C26" w:rsidRDefault="00EF5B25">
            <w:pPr>
              <w:pBdr>
                <w:top w:val="nil"/>
                <w:left w:val="nil"/>
                <w:bottom w:val="nil"/>
                <w:right w:val="nil"/>
                <w:between w:val="nil"/>
              </w:pBdr>
              <w:jc w:val="left"/>
              <w:rPr>
                <w:color w:val="000000"/>
                <w:sz w:val="18"/>
                <w:szCs w:val="18"/>
              </w:rPr>
            </w:pPr>
            <w:r w:rsidRPr="00B52C26">
              <w:rPr>
                <w:color w:val="000000"/>
                <w:sz w:val="18"/>
                <w:szCs w:val="18"/>
              </w:rPr>
              <w:t>Geçerli Yıl</w:t>
            </w:r>
          </w:p>
        </w:tc>
        <w:tc>
          <w:tcPr>
            <w:tcW w:w="989" w:type="dxa"/>
          </w:tcPr>
          <w:p w14:paraId="4348E584" w14:textId="3B70AAD3" w:rsidR="00236E89" w:rsidRPr="00B52C26" w:rsidRDefault="004539AE">
            <w:pPr>
              <w:pBdr>
                <w:top w:val="nil"/>
                <w:left w:val="nil"/>
                <w:bottom w:val="nil"/>
                <w:right w:val="nil"/>
                <w:between w:val="nil"/>
              </w:pBdr>
              <w:jc w:val="left"/>
              <w:rPr>
                <w:color w:val="000000"/>
                <w:sz w:val="18"/>
                <w:szCs w:val="18"/>
              </w:rPr>
            </w:pPr>
            <w:r>
              <w:rPr>
                <w:color w:val="000000"/>
                <w:sz w:val="18"/>
                <w:szCs w:val="18"/>
              </w:rPr>
              <w:t>2025</w:t>
            </w:r>
          </w:p>
        </w:tc>
        <w:tc>
          <w:tcPr>
            <w:tcW w:w="851" w:type="dxa"/>
          </w:tcPr>
          <w:p w14:paraId="5E99D4BD" w14:textId="3F76EED4" w:rsidR="00236E89" w:rsidRPr="00B52C26" w:rsidRDefault="004539AE">
            <w:pPr>
              <w:pBdr>
                <w:top w:val="nil"/>
                <w:left w:val="nil"/>
                <w:bottom w:val="nil"/>
                <w:right w:val="nil"/>
                <w:between w:val="nil"/>
              </w:pBdr>
              <w:jc w:val="left"/>
              <w:rPr>
                <w:color w:val="000000"/>
                <w:sz w:val="18"/>
                <w:szCs w:val="18"/>
              </w:rPr>
            </w:pPr>
            <w:r>
              <w:rPr>
                <w:color w:val="000000"/>
                <w:sz w:val="18"/>
                <w:szCs w:val="18"/>
              </w:rPr>
              <w:t>31</w:t>
            </w:r>
          </w:p>
        </w:tc>
        <w:tc>
          <w:tcPr>
            <w:tcW w:w="992" w:type="dxa"/>
            <w:vAlign w:val="center"/>
          </w:tcPr>
          <w:p w14:paraId="4E83440E" w14:textId="3F2C5D03" w:rsidR="00236E89" w:rsidRPr="00B52C26" w:rsidRDefault="004539AE">
            <w:pPr>
              <w:pBdr>
                <w:top w:val="nil"/>
                <w:left w:val="nil"/>
                <w:bottom w:val="nil"/>
                <w:right w:val="nil"/>
                <w:between w:val="nil"/>
              </w:pBdr>
              <w:jc w:val="left"/>
              <w:rPr>
                <w:color w:val="000000"/>
                <w:sz w:val="18"/>
                <w:szCs w:val="18"/>
              </w:rPr>
            </w:pPr>
            <w:r w:rsidRPr="004539AE">
              <w:rPr>
                <w:color w:val="000000"/>
                <w:sz w:val="18"/>
                <w:szCs w:val="18"/>
              </w:rPr>
              <w:t>309,68226</w:t>
            </w:r>
          </w:p>
        </w:tc>
        <w:tc>
          <w:tcPr>
            <w:tcW w:w="1137" w:type="dxa"/>
            <w:vAlign w:val="center"/>
          </w:tcPr>
          <w:p w14:paraId="1CD6AE6C" w14:textId="22E1833A" w:rsidR="00236E89" w:rsidRPr="00B52C26" w:rsidRDefault="004539AE">
            <w:pPr>
              <w:pBdr>
                <w:top w:val="nil"/>
                <w:left w:val="nil"/>
                <w:bottom w:val="nil"/>
                <w:right w:val="nil"/>
                <w:between w:val="nil"/>
              </w:pBdr>
              <w:jc w:val="left"/>
              <w:rPr>
                <w:color w:val="000000"/>
                <w:sz w:val="18"/>
                <w:szCs w:val="18"/>
              </w:rPr>
            </w:pPr>
            <w:r w:rsidRPr="004539AE">
              <w:rPr>
                <w:color w:val="000000"/>
                <w:sz w:val="18"/>
                <w:szCs w:val="18"/>
              </w:rPr>
              <w:t>256,82889</w:t>
            </w:r>
          </w:p>
        </w:tc>
        <w:tc>
          <w:tcPr>
            <w:tcW w:w="851" w:type="dxa"/>
            <w:vAlign w:val="center"/>
          </w:tcPr>
          <w:p w14:paraId="72EE16D6" w14:textId="53D5335E" w:rsidR="00236E89" w:rsidRPr="00B52C26" w:rsidRDefault="00236E89">
            <w:pPr>
              <w:pBdr>
                <w:top w:val="nil"/>
                <w:left w:val="nil"/>
                <w:bottom w:val="nil"/>
                <w:right w:val="nil"/>
                <w:between w:val="nil"/>
              </w:pBdr>
              <w:jc w:val="left"/>
              <w:rPr>
                <w:color w:val="000000"/>
                <w:sz w:val="18"/>
                <w:szCs w:val="18"/>
              </w:rPr>
            </w:pPr>
          </w:p>
        </w:tc>
        <w:tc>
          <w:tcPr>
            <w:tcW w:w="1129" w:type="dxa"/>
            <w:vAlign w:val="center"/>
          </w:tcPr>
          <w:p w14:paraId="32EEF306" w14:textId="0A220006" w:rsidR="00236E89" w:rsidRPr="00B52C26" w:rsidRDefault="004539AE">
            <w:pPr>
              <w:pBdr>
                <w:top w:val="nil"/>
                <w:left w:val="nil"/>
                <w:bottom w:val="nil"/>
                <w:right w:val="nil"/>
                <w:between w:val="nil"/>
              </w:pBdr>
              <w:jc w:val="left"/>
              <w:rPr>
                <w:color w:val="000000"/>
                <w:sz w:val="18"/>
                <w:szCs w:val="18"/>
              </w:rPr>
            </w:pPr>
            <w:r w:rsidRPr="004539AE">
              <w:rPr>
                <w:color w:val="000000"/>
                <w:sz w:val="18"/>
                <w:szCs w:val="18"/>
              </w:rPr>
              <w:t>1442547</w:t>
            </w:r>
          </w:p>
        </w:tc>
      </w:tr>
      <w:tr w:rsidR="00236E89" w:rsidRPr="00B52C26" w14:paraId="0C296422" w14:textId="77777777" w:rsidTr="009B201B">
        <w:trPr>
          <w:trHeight w:val="238"/>
          <w:jc w:val="center"/>
        </w:trPr>
        <w:tc>
          <w:tcPr>
            <w:tcW w:w="1416" w:type="dxa"/>
            <w:vAlign w:val="center"/>
          </w:tcPr>
          <w:p w14:paraId="2BB2F1F5" w14:textId="77777777" w:rsidR="00236E89" w:rsidRPr="00B52C26" w:rsidRDefault="00EF5B25">
            <w:pPr>
              <w:pBdr>
                <w:top w:val="nil"/>
                <w:left w:val="nil"/>
                <w:bottom w:val="nil"/>
                <w:right w:val="nil"/>
                <w:between w:val="nil"/>
              </w:pBdr>
              <w:jc w:val="left"/>
              <w:rPr>
                <w:color w:val="000000"/>
                <w:sz w:val="18"/>
                <w:szCs w:val="18"/>
              </w:rPr>
            </w:pPr>
            <w:r w:rsidRPr="00B52C26">
              <w:rPr>
                <w:color w:val="000000"/>
                <w:sz w:val="18"/>
                <w:szCs w:val="18"/>
              </w:rPr>
              <w:t>Bir önceki yıl</w:t>
            </w:r>
          </w:p>
        </w:tc>
        <w:tc>
          <w:tcPr>
            <w:tcW w:w="989" w:type="dxa"/>
          </w:tcPr>
          <w:p w14:paraId="0AF916F4" w14:textId="0490FEFF" w:rsidR="00236E89" w:rsidRPr="00B52C26" w:rsidRDefault="00907605">
            <w:pPr>
              <w:pBdr>
                <w:top w:val="nil"/>
                <w:left w:val="nil"/>
                <w:bottom w:val="nil"/>
                <w:right w:val="nil"/>
                <w:between w:val="nil"/>
              </w:pBdr>
              <w:jc w:val="left"/>
              <w:rPr>
                <w:color w:val="000000"/>
                <w:sz w:val="18"/>
                <w:szCs w:val="18"/>
              </w:rPr>
            </w:pPr>
            <w:r>
              <w:rPr>
                <w:color w:val="000000"/>
                <w:sz w:val="18"/>
                <w:szCs w:val="18"/>
              </w:rPr>
              <w:t>2024</w:t>
            </w:r>
          </w:p>
        </w:tc>
        <w:tc>
          <w:tcPr>
            <w:tcW w:w="851" w:type="dxa"/>
          </w:tcPr>
          <w:p w14:paraId="10F2450B" w14:textId="2090237D" w:rsidR="00236E89" w:rsidRPr="00B52C26" w:rsidRDefault="003073CA">
            <w:pPr>
              <w:pBdr>
                <w:top w:val="nil"/>
                <w:left w:val="nil"/>
                <w:bottom w:val="nil"/>
                <w:right w:val="nil"/>
                <w:between w:val="nil"/>
              </w:pBdr>
              <w:jc w:val="left"/>
              <w:rPr>
                <w:color w:val="000000"/>
                <w:sz w:val="18"/>
                <w:szCs w:val="18"/>
              </w:rPr>
            </w:pPr>
            <w:r>
              <w:rPr>
                <w:color w:val="000000"/>
                <w:sz w:val="18"/>
                <w:szCs w:val="18"/>
              </w:rPr>
              <w:t>31</w:t>
            </w:r>
          </w:p>
        </w:tc>
        <w:tc>
          <w:tcPr>
            <w:tcW w:w="992" w:type="dxa"/>
            <w:vAlign w:val="center"/>
          </w:tcPr>
          <w:p w14:paraId="394F6587" w14:textId="4EF50E6C" w:rsidR="00236E89" w:rsidRPr="00B52C26" w:rsidRDefault="003073CA">
            <w:pPr>
              <w:pBdr>
                <w:top w:val="nil"/>
                <w:left w:val="nil"/>
                <w:bottom w:val="nil"/>
                <w:right w:val="nil"/>
                <w:between w:val="nil"/>
              </w:pBdr>
              <w:jc w:val="left"/>
              <w:rPr>
                <w:color w:val="000000"/>
                <w:sz w:val="18"/>
                <w:szCs w:val="18"/>
              </w:rPr>
            </w:pPr>
            <w:r w:rsidRPr="003073CA">
              <w:rPr>
                <w:color w:val="000000"/>
                <w:sz w:val="18"/>
                <w:szCs w:val="18"/>
              </w:rPr>
              <w:t>323,83398</w:t>
            </w:r>
          </w:p>
        </w:tc>
        <w:tc>
          <w:tcPr>
            <w:tcW w:w="1137" w:type="dxa"/>
            <w:vAlign w:val="center"/>
          </w:tcPr>
          <w:p w14:paraId="35F6BE2A" w14:textId="2C599841" w:rsidR="00236E89" w:rsidRPr="00B52C26" w:rsidRDefault="003073CA">
            <w:pPr>
              <w:pBdr>
                <w:top w:val="nil"/>
                <w:left w:val="nil"/>
                <w:bottom w:val="nil"/>
                <w:right w:val="nil"/>
                <w:between w:val="nil"/>
              </w:pBdr>
              <w:jc w:val="left"/>
              <w:rPr>
                <w:color w:val="000000"/>
                <w:sz w:val="18"/>
                <w:szCs w:val="18"/>
              </w:rPr>
            </w:pPr>
            <w:r w:rsidRPr="003073CA">
              <w:rPr>
                <w:color w:val="000000"/>
                <w:sz w:val="18"/>
                <w:szCs w:val="18"/>
              </w:rPr>
              <w:t>245,53465</w:t>
            </w:r>
          </w:p>
        </w:tc>
        <w:tc>
          <w:tcPr>
            <w:tcW w:w="851" w:type="dxa"/>
            <w:vAlign w:val="center"/>
          </w:tcPr>
          <w:p w14:paraId="55EA2E18" w14:textId="56B01EAB" w:rsidR="00236E89" w:rsidRPr="00B52C26" w:rsidRDefault="00236E89">
            <w:pPr>
              <w:pBdr>
                <w:top w:val="nil"/>
                <w:left w:val="nil"/>
                <w:bottom w:val="nil"/>
                <w:right w:val="nil"/>
                <w:between w:val="nil"/>
              </w:pBdr>
              <w:jc w:val="left"/>
              <w:rPr>
                <w:color w:val="000000"/>
                <w:sz w:val="18"/>
                <w:szCs w:val="18"/>
              </w:rPr>
            </w:pPr>
          </w:p>
        </w:tc>
        <w:tc>
          <w:tcPr>
            <w:tcW w:w="1129" w:type="dxa"/>
            <w:vAlign w:val="center"/>
          </w:tcPr>
          <w:p w14:paraId="13F72A95" w14:textId="0909C3FB" w:rsidR="00236E89" w:rsidRPr="00B52C26" w:rsidRDefault="00236E89">
            <w:pPr>
              <w:pBdr>
                <w:top w:val="nil"/>
                <w:left w:val="nil"/>
                <w:bottom w:val="nil"/>
                <w:right w:val="nil"/>
                <w:between w:val="nil"/>
              </w:pBdr>
              <w:jc w:val="left"/>
              <w:rPr>
                <w:color w:val="000000"/>
                <w:sz w:val="18"/>
                <w:szCs w:val="18"/>
              </w:rPr>
            </w:pPr>
          </w:p>
        </w:tc>
      </w:tr>
      <w:tr w:rsidR="00323821" w:rsidRPr="00B52C26" w14:paraId="76787B34" w14:textId="77777777" w:rsidTr="009B201B">
        <w:trPr>
          <w:trHeight w:val="238"/>
          <w:jc w:val="center"/>
        </w:trPr>
        <w:tc>
          <w:tcPr>
            <w:tcW w:w="1416" w:type="dxa"/>
            <w:vAlign w:val="center"/>
          </w:tcPr>
          <w:p w14:paraId="2AF32333" w14:textId="77777777" w:rsidR="00323821" w:rsidRPr="00B52C26" w:rsidRDefault="00323821" w:rsidP="00323821">
            <w:pPr>
              <w:pBdr>
                <w:top w:val="nil"/>
                <w:left w:val="nil"/>
                <w:bottom w:val="nil"/>
                <w:right w:val="nil"/>
                <w:between w:val="nil"/>
              </w:pBdr>
              <w:jc w:val="left"/>
              <w:rPr>
                <w:color w:val="000000"/>
                <w:sz w:val="18"/>
                <w:szCs w:val="18"/>
              </w:rPr>
            </w:pPr>
            <w:r w:rsidRPr="00B52C26">
              <w:rPr>
                <w:color w:val="000000"/>
                <w:sz w:val="18"/>
                <w:szCs w:val="18"/>
              </w:rPr>
              <w:t>İki önceki yıl</w:t>
            </w:r>
          </w:p>
        </w:tc>
        <w:tc>
          <w:tcPr>
            <w:tcW w:w="989" w:type="dxa"/>
          </w:tcPr>
          <w:p w14:paraId="4C9A33DE" w14:textId="72E5FF74" w:rsidR="00323821" w:rsidRPr="00B52C26" w:rsidRDefault="00323821" w:rsidP="00323821">
            <w:pPr>
              <w:pBdr>
                <w:top w:val="nil"/>
                <w:left w:val="nil"/>
                <w:bottom w:val="nil"/>
                <w:right w:val="nil"/>
                <w:between w:val="nil"/>
              </w:pBdr>
              <w:jc w:val="left"/>
              <w:rPr>
                <w:color w:val="000000"/>
                <w:sz w:val="18"/>
                <w:szCs w:val="18"/>
              </w:rPr>
            </w:pPr>
            <w:r>
              <w:rPr>
                <w:color w:val="000000"/>
                <w:sz w:val="18"/>
                <w:szCs w:val="18"/>
              </w:rPr>
              <w:t>2023</w:t>
            </w:r>
          </w:p>
        </w:tc>
        <w:tc>
          <w:tcPr>
            <w:tcW w:w="851" w:type="dxa"/>
          </w:tcPr>
          <w:p w14:paraId="52C4AB68" w14:textId="7C8605CA" w:rsidR="00323821" w:rsidRPr="00B52C26" w:rsidRDefault="00323821" w:rsidP="00323821">
            <w:pPr>
              <w:pBdr>
                <w:top w:val="nil"/>
                <w:left w:val="nil"/>
                <w:bottom w:val="nil"/>
                <w:right w:val="nil"/>
                <w:between w:val="nil"/>
              </w:pBdr>
              <w:jc w:val="left"/>
              <w:rPr>
                <w:color w:val="000000"/>
                <w:sz w:val="18"/>
                <w:szCs w:val="18"/>
              </w:rPr>
            </w:pPr>
            <w:r>
              <w:rPr>
                <w:color w:val="000000"/>
                <w:sz w:val="18"/>
                <w:szCs w:val="18"/>
              </w:rPr>
              <w:t>39</w:t>
            </w:r>
          </w:p>
        </w:tc>
        <w:tc>
          <w:tcPr>
            <w:tcW w:w="992" w:type="dxa"/>
            <w:vAlign w:val="center"/>
          </w:tcPr>
          <w:p w14:paraId="5DF093DD" w14:textId="3C9911F1" w:rsidR="00323821" w:rsidRPr="00B52C26" w:rsidRDefault="00323821" w:rsidP="00323821">
            <w:pPr>
              <w:pBdr>
                <w:top w:val="nil"/>
                <w:left w:val="nil"/>
                <w:bottom w:val="nil"/>
                <w:right w:val="nil"/>
                <w:between w:val="nil"/>
              </w:pBdr>
              <w:jc w:val="left"/>
              <w:rPr>
                <w:color w:val="000000"/>
                <w:sz w:val="18"/>
                <w:szCs w:val="18"/>
              </w:rPr>
            </w:pPr>
            <w:r w:rsidRPr="00B75BFB">
              <w:rPr>
                <w:color w:val="000000"/>
                <w:sz w:val="18"/>
                <w:szCs w:val="18"/>
              </w:rPr>
              <w:t>335,41024</w:t>
            </w:r>
          </w:p>
        </w:tc>
        <w:tc>
          <w:tcPr>
            <w:tcW w:w="1137" w:type="dxa"/>
            <w:vAlign w:val="center"/>
          </w:tcPr>
          <w:p w14:paraId="71657261" w14:textId="57521242" w:rsidR="00323821" w:rsidRPr="00B52C26" w:rsidRDefault="00323821" w:rsidP="00323821">
            <w:pPr>
              <w:pBdr>
                <w:top w:val="nil"/>
                <w:left w:val="nil"/>
                <w:bottom w:val="nil"/>
                <w:right w:val="nil"/>
                <w:between w:val="nil"/>
              </w:pBdr>
              <w:jc w:val="left"/>
              <w:rPr>
                <w:color w:val="000000"/>
                <w:sz w:val="18"/>
                <w:szCs w:val="18"/>
              </w:rPr>
            </w:pPr>
            <w:r w:rsidRPr="00B75BFB">
              <w:rPr>
                <w:color w:val="000000"/>
                <w:sz w:val="18"/>
                <w:szCs w:val="18"/>
              </w:rPr>
              <w:t>243,93473</w:t>
            </w:r>
          </w:p>
        </w:tc>
        <w:tc>
          <w:tcPr>
            <w:tcW w:w="851" w:type="dxa"/>
            <w:vAlign w:val="center"/>
          </w:tcPr>
          <w:p w14:paraId="5BE1DF0F" w14:textId="0293414D" w:rsidR="00323821" w:rsidRPr="00B52C26" w:rsidRDefault="00323821" w:rsidP="00323821">
            <w:pPr>
              <w:pBdr>
                <w:top w:val="nil"/>
                <w:left w:val="nil"/>
                <w:bottom w:val="nil"/>
                <w:right w:val="nil"/>
                <w:between w:val="nil"/>
              </w:pBdr>
              <w:jc w:val="left"/>
              <w:rPr>
                <w:color w:val="000000"/>
                <w:sz w:val="18"/>
                <w:szCs w:val="18"/>
              </w:rPr>
            </w:pPr>
            <w:r w:rsidRPr="00937BDA">
              <w:rPr>
                <w:color w:val="000000"/>
                <w:sz w:val="18"/>
                <w:szCs w:val="18"/>
              </w:rPr>
              <w:t>530525</w:t>
            </w:r>
          </w:p>
        </w:tc>
        <w:tc>
          <w:tcPr>
            <w:tcW w:w="1129" w:type="dxa"/>
            <w:vAlign w:val="center"/>
          </w:tcPr>
          <w:p w14:paraId="03372AFA" w14:textId="663CD9D9" w:rsidR="00323821" w:rsidRPr="00B52C26" w:rsidRDefault="00323821" w:rsidP="00323821">
            <w:pPr>
              <w:pBdr>
                <w:top w:val="nil"/>
                <w:left w:val="nil"/>
                <w:bottom w:val="nil"/>
                <w:right w:val="nil"/>
                <w:between w:val="nil"/>
              </w:pBdr>
              <w:jc w:val="left"/>
              <w:rPr>
                <w:color w:val="000000"/>
                <w:sz w:val="18"/>
                <w:szCs w:val="18"/>
              </w:rPr>
            </w:pPr>
            <w:r w:rsidRPr="00937BDA">
              <w:rPr>
                <w:color w:val="000000"/>
                <w:sz w:val="18"/>
                <w:szCs w:val="18"/>
              </w:rPr>
              <w:t>2271455</w:t>
            </w:r>
          </w:p>
        </w:tc>
      </w:tr>
    </w:tbl>
    <w:p w14:paraId="1873077D" w14:textId="34A69E70" w:rsidR="00C72D64" w:rsidRPr="00B52C26" w:rsidRDefault="00C72D64" w:rsidP="00B31920">
      <w:pPr>
        <w:pStyle w:val="Tablo"/>
      </w:pPr>
      <w:bookmarkStart w:id="9" w:name="_heading=h.2jxsxqh" w:colFirst="0" w:colLast="0"/>
      <w:bookmarkStart w:id="10" w:name="_Hlk165460265"/>
      <w:bookmarkEnd w:id="9"/>
      <w:r w:rsidRPr="00B52C26">
        <w:t>Tablo 1.2</w:t>
      </w:r>
      <w:bookmarkStart w:id="11" w:name="_Hlk165460252"/>
      <w:r w:rsidR="00B31920" w:rsidRPr="00B52C26">
        <w:t>.</w:t>
      </w:r>
      <w:r w:rsidRPr="00B52C26">
        <w:t xml:space="preserve"> Kayıtlı Öğrenci ve Mezun Sayıları</w:t>
      </w:r>
    </w:p>
    <w:tbl>
      <w:tblPr>
        <w:tblW w:w="6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45"/>
        <w:gridCol w:w="1057"/>
        <w:gridCol w:w="1030"/>
        <w:gridCol w:w="1695"/>
      </w:tblGrid>
      <w:tr w:rsidR="00C72D64" w:rsidRPr="00B52C26" w14:paraId="34399723" w14:textId="77777777" w:rsidTr="00C72D64">
        <w:trPr>
          <w:jc w:val="center"/>
        </w:trPr>
        <w:tc>
          <w:tcPr>
            <w:tcW w:w="2245" w:type="dxa"/>
            <w:vMerge w:val="restart"/>
            <w:vAlign w:val="center"/>
          </w:tcPr>
          <w:p w14:paraId="0FF2FAA3" w14:textId="77777777" w:rsidR="00C72D64" w:rsidRPr="00B52C26" w:rsidRDefault="00C72D64" w:rsidP="00C72D64">
            <w:pPr>
              <w:jc w:val="center"/>
              <w:rPr>
                <w:b/>
                <w:sz w:val="18"/>
                <w:szCs w:val="18"/>
              </w:rPr>
            </w:pPr>
            <w:bookmarkStart w:id="12" w:name="_heading=h.3j2qqm3" w:colFirst="0" w:colLast="0"/>
            <w:bookmarkEnd w:id="12"/>
            <w:r w:rsidRPr="00B52C26">
              <w:rPr>
                <w:b/>
                <w:sz w:val="18"/>
                <w:szCs w:val="18"/>
              </w:rPr>
              <w:t xml:space="preserve">Akademik Yıl </w:t>
            </w:r>
            <w:r w:rsidRPr="00B52C26">
              <w:rPr>
                <w:b/>
                <w:sz w:val="18"/>
                <w:szCs w:val="18"/>
                <w:vertAlign w:val="superscript"/>
              </w:rPr>
              <w:t>(1)</w:t>
            </w:r>
          </w:p>
        </w:tc>
        <w:tc>
          <w:tcPr>
            <w:tcW w:w="2087" w:type="dxa"/>
            <w:gridSpan w:val="2"/>
            <w:vAlign w:val="center"/>
          </w:tcPr>
          <w:p w14:paraId="778609D7" w14:textId="77777777" w:rsidR="00C72D64" w:rsidRPr="00B52C26" w:rsidRDefault="00C72D64" w:rsidP="00C72D64">
            <w:pPr>
              <w:jc w:val="center"/>
              <w:rPr>
                <w:sz w:val="18"/>
                <w:szCs w:val="18"/>
              </w:rPr>
            </w:pPr>
            <w:r w:rsidRPr="00B52C26">
              <w:rPr>
                <w:sz w:val="18"/>
                <w:szCs w:val="18"/>
              </w:rPr>
              <w:t>Kayıtlı Öğrenci</w:t>
            </w:r>
          </w:p>
        </w:tc>
        <w:tc>
          <w:tcPr>
            <w:tcW w:w="1695" w:type="dxa"/>
            <w:vMerge w:val="restart"/>
            <w:vAlign w:val="center"/>
          </w:tcPr>
          <w:p w14:paraId="6C347A02" w14:textId="77777777" w:rsidR="00C72D64" w:rsidRPr="00B52C26" w:rsidRDefault="00C72D64" w:rsidP="00C72D64">
            <w:pPr>
              <w:jc w:val="center"/>
              <w:rPr>
                <w:sz w:val="18"/>
                <w:szCs w:val="18"/>
              </w:rPr>
            </w:pPr>
            <w:r w:rsidRPr="00B52C26">
              <w:rPr>
                <w:sz w:val="18"/>
                <w:szCs w:val="18"/>
              </w:rPr>
              <w:t>Mezun Öğrenci Sayısı</w:t>
            </w:r>
          </w:p>
        </w:tc>
      </w:tr>
      <w:tr w:rsidR="00C72D64" w:rsidRPr="00B52C26" w14:paraId="18448871" w14:textId="77777777" w:rsidTr="00C72D64">
        <w:trPr>
          <w:jc w:val="center"/>
        </w:trPr>
        <w:tc>
          <w:tcPr>
            <w:tcW w:w="2245" w:type="dxa"/>
            <w:vMerge/>
            <w:vAlign w:val="center"/>
          </w:tcPr>
          <w:p w14:paraId="2067EFA9" w14:textId="77777777" w:rsidR="00C72D64" w:rsidRPr="00B52C26" w:rsidRDefault="00C72D64" w:rsidP="00C72D64">
            <w:pPr>
              <w:widowControl w:val="0"/>
              <w:pBdr>
                <w:top w:val="nil"/>
                <w:left w:val="nil"/>
                <w:bottom w:val="nil"/>
                <w:right w:val="nil"/>
                <w:between w:val="nil"/>
              </w:pBdr>
              <w:spacing w:line="276" w:lineRule="auto"/>
              <w:jc w:val="left"/>
              <w:rPr>
                <w:sz w:val="18"/>
                <w:szCs w:val="18"/>
              </w:rPr>
            </w:pPr>
          </w:p>
        </w:tc>
        <w:tc>
          <w:tcPr>
            <w:tcW w:w="1057" w:type="dxa"/>
            <w:vAlign w:val="center"/>
          </w:tcPr>
          <w:p w14:paraId="4E61E6FB" w14:textId="77777777" w:rsidR="00C72D64" w:rsidRPr="00B52C26" w:rsidRDefault="00C72D64" w:rsidP="00C72D64">
            <w:pPr>
              <w:jc w:val="center"/>
              <w:rPr>
                <w:sz w:val="18"/>
                <w:szCs w:val="18"/>
              </w:rPr>
            </w:pPr>
            <w:r w:rsidRPr="00B52C26">
              <w:rPr>
                <w:sz w:val="18"/>
                <w:szCs w:val="18"/>
              </w:rPr>
              <w:t>1.Sınıf</w:t>
            </w:r>
          </w:p>
        </w:tc>
        <w:tc>
          <w:tcPr>
            <w:tcW w:w="1030" w:type="dxa"/>
            <w:vAlign w:val="center"/>
          </w:tcPr>
          <w:p w14:paraId="1CE71B0E" w14:textId="77777777" w:rsidR="00C72D64" w:rsidRPr="00B52C26" w:rsidRDefault="00C72D64" w:rsidP="00C72D64">
            <w:pPr>
              <w:jc w:val="center"/>
              <w:rPr>
                <w:sz w:val="18"/>
                <w:szCs w:val="18"/>
              </w:rPr>
            </w:pPr>
            <w:r w:rsidRPr="00B52C26">
              <w:rPr>
                <w:sz w:val="18"/>
                <w:szCs w:val="18"/>
              </w:rPr>
              <w:t>2.Sınıf</w:t>
            </w:r>
          </w:p>
        </w:tc>
        <w:tc>
          <w:tcPr>
            <w:tcW w:w="1695" w:type="dxa"/>
            <w:vMerge/>
            <w:vAlign w:val="center"/>
          </w:tcPr>
          <w:p w14:paraId="6905A2D4" w14:textId="77777777" w:rsidR="00C72D64" w:rsidRPr="00B52C26" w:rsidRDefault="00C72D64" w:rsidP="00C72D64">
            <w:pPr>
              <w:widowControl w:val="0"/>
              <w:pBdr>
                <w:top w:val="nil"/>
                <w:left w:val="nil"/>
                <w:bottom w:val="nil"/>
                <w:right w:val="nil"/>
                <w:between w:val="nil"/>
              </w:pBdr>
              <w:spacing w:line="276" w:lineRule="auto"/>
              <w:jc w:val="left"/>
              <w:rPr>
                <w:sz w:val="18"/>
                <w:szCs w:val="18"/>
              </w:rPr>
            </w:pPr>
          </w:p>
        </w:tc>
      </w:tr>
      <w:tr w:rsidR="00C72D64" w:rsidRPr="00B52C26" w14:paraId="3071084B" w14:textId="77777777" w:rsidTr="00C72D64">
        <w:trPr>
          <w:jc w:val="center"/>
        </w:trPr>
        <w:tc>
          <w:tcPr>
            <w:tcW w:w="2245" w:type="dxa"/>
            <w:vAlign w:val="center"/>
          </w:tcPr>
          <w:p w14:paraId="18332055" w14:textId="77777777" w:rsidR="00C72D64" w:rsidRPr="00B52C26" w:rsidRDefault="00C72D64" w:rsidP="00C72D64">
            <w:pPr>
              <w:rPr>
                <w:sz w:val="18"/>
                <w:szCs w:val="18"/>
              </w:rPr>
            </w:pPr>
            <w:r w:rsidRPr="00B52C26">
              <w:rPr>
                <w:sz w:val="18"/>
                <w:szCs w:val="18"/>
              </w:rPr>
              <w:t xml:space="preserve">Geçerli Yıl </w:t>
            </w:r>
          </w:p>
        </w:tc>
        <w:tc>
          <w:tcPr>
            <w:tcW w:w="1057" w:type="dxa"/>
            <w:vAlign w:val="center"/>
          </w:tcPr>
          <w:p w14:paraId="7C6C2914" w14:textId="79226717" w:rsidR="00C72D64" w:rsidRPr="00B52C26" w:rsidRDefault="003B535F" w:rsidP="00423768">
            <w:pPr>
              <w:jc w:val="left"/>
              <w:rPr>
                <w:sz w:val="18"/>
                <w:szCs w:val="18"/>
              </w:rPr>
            </w:pPr>
            <w:r>
              <w:rPr>
                <w:sz w:val="18"/>
                <w:szCs w:val="18"/>
              </w:rPr>
              <w:t>35</w:t>
            </w:r>
          </w:p>
        </w:tc>
        <w:tc>
          <w:tcPr>
            <w:tcW w:w="1030" w:type="dxa"/>
            <w:vAlign w:val="center"/>
          </w:tcPr>
          <w:p w14:paraId="5C70DA0D" w14:textId="714EFA6D" w:rsidR="00C72D64" w:rsidRPr="00B52C26" w:rsidRDefault="003B535F" w:rsidP="00423768">
            <w:pPr>
              <w:jc w:val="left"/>
              <w:rPr>
                <w:sz w:val="18"/>
                <w:szCs w:val="18"/>
              </w:rPr>
            </w:pPr>
            <w:r>
              <w:rPr>
                <w:sz w:val="18"/>
                <w:szCs w:val="18"/>
              </w:rPr>
              <w:t>40</w:t>
            </w:r>
          </w:p>
        </w:tc>
        <w:tc>
          <w:tcPr>
            <w:tcW w:w="1695" w:type="dxa"/>
          </w:tcPr>
          <w:p w14:paraId="706A133D" w14:textId="7F86EF15" w:rsidR="00C72D64" w:rsidRPr="00B52C26" w:rsidRDefault="009B201B" w:rsidP="00423768">
            <w:pPr>
              <w:jc w:val="left"/>
              <w:rPr>
                <w:sz w:val="18"/>
                <w:szCs w:val="18"/>
              </w:rPr>
            </w:pPr>
            <w:r>
              <w:rPr>
                <w:sz w:val="18"/>
                <w:szCs w:val="18"/>
              </w:rPr>
              <w:t>-</w:t>
            </w:r>
          </w:p>
        </w:tc>
      </w:tr>
      <w:tr w:rsidR="003B535F" w:rsidRPr="00B52C26" w14:paraId="62027154" w14:textId="77777777" w:rsidTr="00C72D64">
        <w:trPr>
          <w:jc w:val="center"/>
        </w:trPr>
        <w:tc>
          <w:tcPr>
            <w:tcW w:w="2245" w:type="dxa"/>
            <w:vAlign w:val="center"/>
          </w:tcPr>
          <w:p w14:paraId="7B57E5E8" w14:textId="77777777" w:rsidR="003B535F" w:rsidRPr="00B52C26" w:rsidRDefault="003B535F" w:rsidP="003B535F">
            <w:pPr>
              <w:rPr>
                <w:sz w:val="18"/>
                <w:szCs w:val="18"/>
              </w:rPr>
            </w:pPr>
            <w:r w:rsidRPr="00B52C26">
              <w:rPr>
                <w:sz w:val="18"/>
                <w:szCs w:val="18"/>
              </w:rPr>
              <w:t>Bir önceki yıl</w:t>
            </w:r>
          </w:p>
        </w:tc>
        <w:tc>
          <w:tcPr>
            <w:tcW w:w="1057" w:type="dxa"/>
            <w:vAlign w:val="center"/>
          </w:tcPr>
          <w:p w14:paraId="761BEC1D" w14:textId="55874A72" w:rsidR="003B535F" w:rsidRPr="00B52C26" w:rsidRDefault="003B535F" w:rsidP="003B535F">
            <w:pPr>
              <w:rPr>
                <w:sz w:val="18"/>
                <w:szCs w:val="18"/>
              </w:rPr>
            </w:pPr>
            <w:r>
              <w:rPr>
                <w:sz w:val="18"/>
                <w:szCs w:val="18"/>
              </w:rPr>
              <w:t>39</w:t>
            </w:r>
          </w:p>
        </w:tc>
        <w:tc>
          <w:tcPr>
            <w:tcW w:w="1030" w:type="dxa"/>
            <w:vAlign w:val="center"/>
          </w:tcPr>
          <w:p w14:paraId="283E1809" w14:textId="423FCDA8" w:rsidR="003B535F" w:rsidRPr="00B52C26" w:rsidRDefault="003B535F" w:rsidP="003B535F">
            <w:pPr>
              <w:rPr>
                <w:sz w:val="18"/>
                <w:szCs w:val="18"/>
              </w:rPr>
            </w:pPr>
            <w:r>
              <w:rPr>
                <w:sz w:val="18"/>
                <w:szCs w:val="18"/>
              </w:rPr>
              <w:t>47</w:t>
            </w:r>
          </w:p>
        </w:tc>
        <w:tc>
          <w:tcPr>
            <w:tcW w:w="1695" w:type="dxa"/>
          </w:tcPr>
          <w:p w14:paraId="712CE2B7" w14:textId="0C7C8BED" w:rsidR="003B535F" w:rsidRPr="00B52C26" w:rsidRDefault="00C808CD" w:rsidP="003B535F">
            <w:pPr>
              <w:rPr>
                <w:sz w:val="18"/>
                <w:szCs w:val="18"/>
              </w:rPr>
            </w:pPr>
            <w:r>
              <w:rPr>
                <w:sz w:val="18"/>
                <w:szCs w:val="18"/>
              </w:rPr>
              <w:t>23</w:t>
            </w:r>
          </w:p>
        </w:tc>
      </w:tr>
      <w:tr w:rsidR="003B535F" w:rsidRPr="00B52C26" w14:paraId="61F65B6B" w14:textId="77777777" w:rsidTr="00C72D64">
        <w:trPr>
          <w:jc w:val="center"/>
        </w:trPr>
        <w:tc>
          <w:tcPr>
            <w:tcW w:w="2245" w:type="dxa"/>
            <w:vAlign w:val="center"/>
          </w:tcPr>
          <w:p w14:paraId="12C27E42" w14:textId="77777777" w:rsidR="003B535F" w:rsidRPr="00B52C26" w:rsidRDefault="003B535F" w:rsidP="003B535F">
            <w:pPr>
              <w:rPr>
                <w:sz w:val="18"/>
                <w:szCs w:val="18"/>
              </w:rPr>
            </w:pPr>
            <w:r w:rsidRPr="00B52C26">
              <w:rPr>
                <w:sz w:val="18"/>
                <w:szCs w:val="18"/>
              </w:rPr>
              <w:t>İki önceki yıl</w:t>
            </w:r>
          </w:p>
        </w:tc>
        <w:tc>
          <w:tcPr>
            <w:tcW w:w="1057" w:type="dxa"/>
            <w:vAlign w:val="center"/>
          </w:tcPr>
          <w:p w14:paraId="4A725C2E" w14:textId="381DDEAC" w:rsidR="003B535F" w:rsidRPr="00B52C26" w:rsidRDefault="003B535F" w:rsidP="003B535F">
            <w:pPr>
              <w:rPr>
                <w:sz w:val="18"/>
                <w:szCs w:val="18"/>
              </w:rPr>
            </w:pPr>
            <w:r>
              <w:rPr>
                <w:sz w:val="18"/>
                <w:szCs w:val="18"/>
              </w:rPr>
              <w:t>22</w:t>
            </w:r>
          </w:p>
        </w:tc>
        <w:tc>
          <w:tcPr>
            <w:tcW w:w="1030" w:type="dxa"/>
            <w:vAlign w:val="center"/>
          </w:tcPr>
          <w:p w14:paraId="20471F03" w14:textId="25E9FCDA" w:rsidR="003B535F" w:rsidRPr="00B52C26" w:rsidRDefault="003B535F" w:rsidP="003B535F">
            <w:pPr>
              <w:rPr>
                <w:sz w:val="18"/>
                <w:szCs w:val="18"/>
              </w:rPr>
            </w:pPr>
            <w:r>
              <w:rPr>
                <w:sz w:val="18"/>
                <w:szCs w:val="18"/>
              </w:rPr>
              <w:t>34</w:t>
            </w:r>
          </w:p>
        </w:tc>
        <w:tc>
          <w:tcPr>
            <w:tcW w:w="1695" w:type="dxa"/>
          </w:tcPr>
          <w:p w14:paraId="637D88CF" w14:textId="45C1EBF9" w:rsidR="003B535F" w:rsidRPr="00B52C26" w:rsidRDefault="00D54B83" w:rsidP="003B535F">
            <w:pPr>
              <w:rPr>
                <w:sz w:val="18"/>
                <w:szCs w:val="18"/>
              </w:rPr>
            </w:pPr>
            <w:r>
              <w:rPr>
                <w:sz w:val="18"/>
                <w:szCs w:val="18"/>
              </w:rPr>
              <w:t>26</w:t>
            </w:r>
          </w:p>
        </w:tc>
      </w:tr>
    </w:tbl>
    <w:bookmarkEnd w:id="10"/>
    <w:bookmarkEnd w:id="11"/>
    <w:p w14:paraId="43C617CA" w14:textId="71527592" w:rsidR="00236E89" w:rsidRPr="00B52C26" w:rsidRDefault="00EF5B25" w:rsidP="00B31319">
      <w:pPr>
        <w:pStyle w:val="Tablo"/>
      </w:pPr>
      <w:r w:rsidRPr="00B52C26">
        <w:t>Tablo 1.</w:t>
      </w:r>
      <w:r w:rsidR="00C72D64" w:rsidRPr="00B52C26">
        <w:t>3</w:t>
      </w:r>
      <w:r w:rsidRPr="00B52C26">
        <w:t xml:space="preserve"> Yatay Geçiş, Dikey Geçiş</w:t>
      </w:r>
      <w:r w:rsidR="00B31920" w:rsidRPr="00B52C26">
        <w:t>,</w:t>
      </w:r>
      <w:r w:rsidRPr="00B52C26">
        <w:t xml:space="preserve"> Çift Anadal, </w:t>
      </w:r>
      <w:proofErr w:type="spellStart"/>
      <w:r w:rsidRPr="00B52C26">
        <w:t>Yandal</w:t>
      </w:r>
      <w:proofErr w:type="spellEnd"/>
      <w:r w:rsidRPr="00B52C26">
        <w:t xml:space="preserve"> </w:t>
      </w:r>
      <w:r w:rsidR="00B31920" w:rsidRPr="00B52C26">
        <w:t xml:space="preserve">Yapan Öğrenci </w:t>
      </w:r>
      <w:r w:rsidR="00B31319" w:rsidRPr="00B52C26">
        <w:t>Sayıları</w:t>
      </w:r>
      <w:r w:rsidR="00B31319" w:rsidRPr="00B52C26">
        <w:rPr>
          <w:rStyle w:val="DipnotBavurusu"/>
        </w:rPr>
        <w:footnoteReference w:id="1"/>
      </w:r>
    </w:p>
    <w:tbl>
      <w:tblPr>
        <w:tblStyle w:val="a1"/>
        <w:tblW w:w="80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372"/>
        <w:gridCol w:w="1379"/>
        <w:gridCol w:w="2041"/>
        <w:gridCol w:w="1871"/>
      </w:tblGrid>
      <w:tr w:rsidR="00236E89" w:rsidRPr="00B52C26" w14:paraId="71654D8E" w14:textId="77777777" w:rsidTr="00DE7338">
        <w:trPr>
          <w:trHeight w:val="20"/>
          <w:jc w:val="center"/>
        </w:trPr>
        <w:tc>
          <w:tcPr>
            <w:tcW w:w="1417" w:type="dxa"/>
          </w:tcPr>
          <w:p w14:paraId="218B89BC" w14:textId="77777777" w:rsidR="00236E89" w:rsidRPr="00B52C26" w:rsidRDefault="00EF5B25">
            <w:pPr>
              <w:widowControl w:val="0"/>
              <w:pBdr>
                <w:top w:val="nil"/>
                <w:left w:val="nil"/>
                <w:bottom w:val="nil"/>
                <w:right w:val="nil"/>
                <w:between w:val="nil"/>
              </w:pBdr>
              <w:jc w:val="center"/>
              <w:rPr>
                <w:color w:val="000000"/>
                <w:sz w:val="18"/>
                <w:szCs w:val="18"/>
              </w:rPr>
            </w:pPr>
            <w:r w:rsidRPr="00B52C26">
              <w:rPr>
                <w:color w:val="000000"/>
                <w:sz w:val="18"/>
                <w:szCs w:val="18"/>
              </w:rPr>
              <w:t>Akademik Yıl</w:t>
            </w:r>
          </w:p>
        </w:tc>
        <w:tc>
          <w:tcPr>
            <w:tcW w:w="1372" w:type="dxa"/>
          </w:tcPr>
          <w:p w14:paraId="012FB39D" w14:textId="011DAE26" w:rsidR="00B31920" w:rsidRPr="00B52C26" w:rsidRDefault="00B31920" w:rsidP="00B31920">
            <w:pPr>
              <w:widowControl w:val="0"/>
              <w:pBdr>
                <w:top w:val="nil"/>
                <w:left w:val="nil"/>
                <w:bottom w:val="nil"/>
                <w:right w:val="nil"/>
                <w:between w:val="nil"/>
              </w:pBdr>
              <w:jc w:val="center"/>
              <w:rPr>
                <w:color w:val="000000"/>
                <w:sz w:val="18"/>
                <w:szCs w:val="18"/>
              </w:rPr>
            </w:pPr>
            <w:r w:rsidRPr="00B52C26">
              <w:rPr>
                <w:color w:val="000000"/>
                <w:sz w:val="18"/>
                <w:szCs w:val="18"/>
              </w:rPr>
              <w:t>Yatay Geçiş</w:t>
            </w:r>
          </w:p>
        </w:tc>
        <w:tc>
          <w:tcPr>
            <w:tcW w:w="1379" w:type="dxa"/>
          </w:tcPr>
          <w:p w14:paraId="1E0A37FF" w14:textId="59A4A5E6" w:rsidR="00236E89" w:rsidRPr="00B52C26" w:rsidRDefault="00B31920">
            <w:pPr>
              <w:widowControl w:val="0"/>
              <w:pBdr>
                <w:top w:val="nil"/>
                <w:left w:val="nil"/>
                <w:bottom w:val="nil"/>
                <w:right w:val="nil"/>
                <w:between w:val="nil"/>
              </w:pBdr>
              <w:jc w:val="center"/>
              <w:rPr>
                <w:color w:val="000000"/>
                <w:sz w:val="18"/>
                <w:szCs w:val="18"/>
              </w:rPr>
            </w:pPr>
            <w:r w:rsidRPr="00B52C26">
              <w:rPr>
                <w:color w:val="000000"/>
                <w:sz w:val="18"/>
                <w:szCs w:val="18"/>
              </w:rPr>
              <w:t>Dikey Geçiş</w:t>
            </w:r>
          </w:p>
        </w:tc>
        <w:tc>
          <w:tcPr>
            <w:tcW w:w="2041" w:type="dxa"/>
          </w:tcPr>
          <w:p w14:paraId="091300B1" w14:textId="2388D9D1" w:rsidR="00236E89" w:rsidRPr="00B52C26" w:rsidRDefault="00B31920">
            <w:pPr>
              <w:widowControl w:val="0"/>
              <w:pBdr>
                <w:top w:val="nil"/>
                <w:left w:val="nil"/>
                <w:bottom w:val="nil"/>
                <w:right w:val="nil"/>
                <w:between w:val="nil"/>
              </w:pBdr>
              <w:jc w:val="center"/>
              <w:rPr>
                <w:color w:val="000000"/>
                <w:sz w:val="18"/>
                <w:szCs w:val="18"/>
              </w:rPr>
            </w:pPr>
            <w:r w:rsidRPr="00B52C26">
              <w:rPr>
                <w:color w:val="000000"/>
                <w:sz w:val="18"/>
                <w:szCs w:val="18"/>
              </w:rPr>
              <w:t xml:space="preserve">Çift Anadal </w:t>
            </w:r>
          </w:p>
        </w:tc>
        <w:tc>
          <w:tcPr>
            <w:tcW w:w="1871" w:type="dxa"/>
          </w:tcPr>
          <w:p w14:paraId="390E371E" w14:textId="4D76A122" w:rsidR="00236E89" w:rsidRPr="00B52C26" w:rsidRDefault="00B31920">
            <w:pPr>
              <w:widowControl w:val="0"/>
              <w:pBdr>
                <w:top w:val="nil"/>
                <w:left w:val="nil"/>
                <w:bottom w:val="nil"/>
                <w:right w:val="nil"/>
                <w:between w:val="nil"/>
              </w:pBdr>
              <w:jc w:val="center"/>
              <w:rPr>
                <w:color w:val="000000"/>
                <w:sz w:val="18"/>
                <w:szCs w:val="18"/>
              </w:rPr>
            </w:pPr>
            <w:proofErr w:type="spellStart"/>
            <w:r w:rsidRPr="00B52C26">
              <w:rPr>
                <w:color w:val="000000"/>
                <w:sz w:val="18"/>
                <w:szCs w:val="18"/>
              </w:rPr>
              <w:t>Yandal</w:t>
            </w:r>
            <w:proofErr w:type="spellEnd"/>
          </w:p>
        </w:tc>
      </w:tr>
      <w:tr w:rsidR="00236E89" w:rsidRPr="00B52C26" w14:paraId="373A8906" w14:textId="77777777" w:rsidTr="00DE7338">
        <w:trPr>
          <w:trHeight w:val="20"/>
          <w:jc w:val="center"/>
        </w:trPr>
        <w:tc>
          <w:tcPr>
            <w:tcW w:w="1417" w:type="dxa"/>
          </w:tcPr>
          <w:p w14:paraId="565D260A" w14:textId="77777777" w:rsidR="00236E89" w:rsidRPr="00B52C26" w:rsidRDefault="00EF5B25">
            <w:pPr>
              <w:jc w:val="center"/>
              <w:rPr>
                <w:sz w:val="18"/>
                <w:szCs w:val="18"/>
              </w:rPr>
            </w:pPr>
            <w:r w:rsidRPr="00B52C26">
              <w:rPr>
                <w:sz w:val="18"/>
                <w:szCs w:val="18"/>
              </w:rPr>
              <w:t>Geçerli Yıl</w:t>
            </w:r>
          </w:p>
        </w:tc>
        <w:tc>
          <w:tcPr>
            <w:tcW w:w="1372" w:type="dxa"/>
          </w:tcPr>
          <w:p w14:paraId="4E892560" w14:textId="4FC336E1" w:rsidR="00236E89" w:rsidRPr="00B52C26" w:rsidRDefault="006B1C77">
            <w:pPr>
              <w:jc w:val="center"/>
              <w:rPr>
                <w:sz w:val="18"/>
                <w:szCs w:val="18"/>
              </w:rPr>
            </w:pPr>
            <w:r>
              <w:rPr>
                <w:sz w:val="18"/>
                <w:szCs w:val="18"/>
              </w:rPr>
              <w:t>0</w:t>
            </w:r>
          </w:p>
        </w:tc>
        <w:tc>
          <w:tcPr>
            <w:tcW w:w="1379" w:type="dxa"/>
          </w:tcPr>
          <w:p w14:paraId="7E6BA23F" w14:textId="152F5EC5" w:rsidR="00236E89" w:rsidRPr="00B52C26" w:rsidRDefault="009B201B">
            <w:pPr>
              <w:jc w:val="center"/>
              <w:rPr>
                <w:sz w:val="18"/>
                <w:szCs w:val="18"/>
              </w:rPr>
            </w:pPr>
            <w:r>
              <w:rPr>
                <w:sz w:val="18"/>
                <w:szCs w:val="18"/>
              </w:rPr>
              <w:t>-</w:t>
            </w:r>
          </w:p>
        </w:tc>
        <w:tc>
          <w:tcPr>
            <w:tcW w:w="2041" w:type="dxa"/>
          </w:tcPr>
          <w:p w14:paraId="023C4AF1" w14:textId="3B0D316A" w:rsidR="00236E89" w:rsidRPr="00B52C26" w:rsidRDefault="009B201B">
            <w:pPr>
              <w:jc w:val="center"/>
              <w:rPr>
                <w:sz w:val="18"/>
                <w:szCs w:val="18"/>
              </w:rPr>
            </w:pPr>
            <w:r>
              <w:rPr>
                <w:sz w:val="18"/>
                <w:szCs w:val="18"/>
              </w:rPr>
              <w:t>-</w:t>
            </w:r>
          </w:p>
        </w:tc>
        <w:tc>
          <w:tcPr>
            <w:tcW w:w="1871" w:type="dxa"/>
          </w:tcPr>
          <w:p w14:paraId="5E13C35C" w14:textId="042D79D7" w:rsidR="00236E89" w:rsidRPr="00B52C26" w:rsidRDefault="009B201B">
            <w:pPr>
              <w:jc w:val="center"/>
              <w:rPr>
                <w:sz w:val="18"/>
                <w:szCs w:val="18"/>
              </w:rPr>
            </w:pPr>
            <w:r>
              <w:rPr>
                <w:sz w:val="18"/>
                <w:szCs w:val="18"/>
              </w:rPr>
              <w:t>-</w:t>
            </w:r>
          </w:p>
        </w:tc>
      </w:tr>
      <w:tr w:rsidR="00236E89" w:rsidRPr="00B52C26" w14:paraId="064883A6" w14:textId="77777777" w:rsidTr="00DE7338">
        <w:trPr>
          <w:trHeight w:val="20"/>
          <w:jc w:val="center"/>
        </w:trPr>
        <w:tc>
          <w:tcPr>
            <w:tcW w:w="1417" w:type="dxa"/>
          </w:tcPr>
          <w:p w14:paraId="5BA78B89" w14:textId="77777777" w:rsidR="00236E89" w:rsidRPr="00B52C26" w:rsidRDefault="00EF5B25">
            <w:pPr>
              <w:jc w:val="center"/>
              <w:rPr>
                <w:sz w:val="18"/>
                <w:szCs w:val="18"/>
              </w:rPr>
            </w:pPr>
            <w:r w:rsidRPr="00B52C26">
              <w:rPr>
                <w:sz w:val="18"/>
                <w:szCs w:val="18"/>
              </w:rPr>
              <w:t>Bir önceki yıl</w:t>
            </w:r>
          </w:p>
        </w:tc>
        <w:tc>
          <w:tcPr>
            <w:tcW w:w="1372" w:type="dxa"/>
          </w:tcPr>
          <w:p w14:paraId="45A0F73D" w14:textId="79389DA4" w:rsidR="00236E89" w:rsidRPr="00B52C26" w:rsidRDefault="00937BDA">
            <w:pPr>
              <w:jc w:val="center"/>
              <w:rPr>
                <w:sz w:val="18"/>
                <w:szCs w:val="18"/>
              </w:rPr>
            </w:pPr>
            <w:r>
              <w:rPr>
                <w:sz w:val="18"/>
                <w:szCs w:val="18"/>
              </w:rPr>
              <w:t>1</w:t>
            </w:r>
          </w:p>
        </w:tc>
        <w:tc>
          <w:tcPr>
            <w:tcW w:w="1379" w:type="dxa"/>
          </w:tcPr>
          <w:p w14:paraId="4B39AB49" w14:textId="555361F7" w:rsidR="00236E89" w:rsidRPr="00B52C26" w:rsidRDefault="009B201B">
            <w:pPr>
              <w:jc w:val="center"/>
              <w:rPr>
                <w:sz w:val="18"/>
                <w:szCs w:val="18"/>
              </w:rPr>
            </w:pPr>
            <w:r>
              <w:rPr>
                <w:sz w:val="18"/>
                <w:szCs w:val="18"/>
              </w:rPr>
              <w:t>-</w:t>
            </w:r>
          </w:p>
        </w:tc>
        <w:tc>
          <w:tcPr>
            <w:tcW w:w="2041" w:type="dxa"/>
          </w:tcPr>
          <w:p w14:paraId="7E6CFE56" w14:textId="5FA7E7C6" w:rsidR="00236E89" w:rsidRPr="00B52C26" w:rsidRDefault="009B201B">
            <w:pPr>
              <w:jc w:val="center"/>
              <w:rPr>
                <w:sz w:val="18"/>
                <w:szCs w:val="18"/>
              </w:rPr>
            </w:pPr>
            <w:r>
              <w:rPr>
                <w:sz w:val="18"/>
                <w:szCs w:val="18"/>
              </w:rPr>
              <w:t>-</w:t>
            </w:r>
          </w:p>
        </w:tc>
        <w:tc>
          <w:tcPr>
            <w:tcW w:w="1871" w:type="dxa"/>
          </w:tcPr>
          <w:p w14:paraId="36661BE2" w14:textId="47737963" w:rsidR="00236E89" w:rsidRPr="00B52C26" w:rsidRDefault="009B201B">
            <w:pPr>
              <w:jc w:val="center"/>
              <w:rPr>
                <w:sz w:val="18"/>
                <w:szCs w:val="18"/>
              </w:rPr>
            </w:pPr>
            <w:r>
              <w:rPr>
                <w:sz w:val="18"/>
                <w:szCs w:val="18"/>
              </w:rPr>
              <w:t>-</w:t>
            </w:r>
          </w:p>
        </w:tc>
      </w:tr>
      <w:tr w:rsidR="00236E89" w:rsidRPr="00B52C26" w14:paraId="362FFEFC" w14:textId="77777777" w:rsidTr="00DE7338">
        <w:trPr>
          <w:trHeight w:val="20"/>
          <w:jc w:val="center"/>
        </w:trPr>
        <w:tc>
          <w:tcPr>
            <w:tcW w:w="1417" w:type="dxa"/>
          </w:tcPr>
          <w:p w14:paraId="26EF22EA" w14:textId="77777777" w:rsidR="00236E89" w:rsidRPr="00B52C26" w:rsidRDefault="00EF5B25">
            <w:pPr>
              <w:jc w:val="center"/>
              <w:rPr>
                <w:sz w:val="18"/>
                <w:szCs w:val="18"/>
              </w:rPr>
            </w:pPr>
            <w:r w:rsidRPr="00B52C26">
              <w:rPr>
                <w:sz w:val="18"/>
                <w:szCs w:val="18"/>
              </w:rPr>
              <w:t>İki önceki yıl</w:t>
            </w:r>
          </w:p>
        </w:tc>
        <w:tc>
          <w:tcPr>
            <w:tcW w:w="1372" w:type="dxa"/>
          </w:tcPr>
          <w:p w14:paraId="3F1B39E8" w14:textId="7C0661E9" w:rsidR="00236E89" w:rsidRPr="00B52C26" w:rsidRDefault="006B1C77">
            <w:pPr>
              <w:jc w:val="center"/>
              <w:rPr>
                <w:sz w:val="18"/>
                <w:szCs w:val="18"/>
              </w:rPr>
            </w:pPr>
            <w:r>
              <w:rPr>
                <w:sz w:val="18"/>
                <w:szCs w:val="18"/>
              </w:rPr>
              <w:t>1</w:t>
            </w:r>
          </w:p>
        </w:tc>
        <w:tc>
          <w:tcPr>
            <w:tcW w:w="1379" w:type="dxa"/>
          </w:tcPr>
          <w:p w14:paraId="12895D63" w14:textId="7AE2159F" w:rsidR="00236E89" w:rsidRPr="00B52C26" w:rsidRDefault="009B201B">
            <w:pPr>
              <w:jc w:val="center"/>
              <w:rPr>
                <w:sz w:val="18"/>
                <w:szCs w:val="18"/>
              </w:rPr>
            </w:pPr>
            <w:r>
              <w:rPr>
                <w:sz w:val="18"/>
                <w:szCs w:val="18"/>
              </w:rPr>
              <w:t>-</w:t>
            </w:r>
          </w:p>
        </w:tc>
        <w:tc>
          <w:tcPr>
            <w:tcW w:w="2041" w:type="dxa"/>
          </w:tcPr>
          <w:p w14:paraId="3AD06C37" w14:textId="3404985E" w:rsidR="00236E89" w:rsidRPr="00B52C26" w:rsidRDefault="009B201B">
            <w:pPr>
              <w:jc w:val="center"/>
              <w:rPr>
                <w:sz w:val="18"/>
                <w:szCs w:val="18"/>
              </w:rPr>
            </w:pPr>
            <w:r>
              <w:rPr>
                <w:sz w:val="18"/>
                <w:szCs w:val="18"/>
              </w:rPr>
              <w:t>-</w:t>
            </w:r>
          </w:p>
        </w:tc>
        <w:tc>
          <w:tcPr>
            <w:tcW w:w="1871" w:type="dxa"/>
          </w:tcPr>
          <w:p w14:paraId="68D45E3B" w14:textId="2F5619FA" w:rsidR="00236E89" w:rsidRPr="00B52C26" w:rsidRDefault="009B201B">
            <w:pPr>
              <w:jc w:val="center"/>
              <w:rPr>
                <w:sz w:val="18"/>
                <w:szCs w:val="18"/>
              </w:rPr>
            </w:pPr>
            <w:r>
              <w:rPr>
                <w:sz w:val="18"/>
                <w:szCs w:val="18"/>
              </w:rPr>
              <w:t>-</w:t>
            </w:r>
          </w:p>
        </w:tc>
      </w:tr>
    </w:tbl>
    <w:p w14:paraId="02DF7050" w14:textId="445920A6" w:rsidR="00236E89" w:rsidRPr="00B52C26" w:rsidRDefault="00EF5B25" w:rsidP="00B31319">
      <w:pPr>
        <w:pStyle w:val="Balk2"/>
      </w:pPr>
      <w:bookmarkStart w:id="13" w:name="_heading=h.z337ya" w:colFirst="0" w:colLast="0"/>
      <w:bookmarkStart w:id="14" w:name="_heading=h.1y810tw" w:colFirst="0" w:colLast="0"/>
      <w:bookmarkEnd w:id="13"/>
      <w:bookmarkEnd w:id="14"/>
      <w:r w:rsidRPr="00B52C26">
        <w:t>Ölçüt 2. Program Eğitim Amaçları</w:t>
      </w:r>
    </w:p>
    <w:p w14:paraId="659B87A5" w14:textId="2EC5B8CE" w:rsidR="00A82252" w:rsidRDefault="00A82252" w:rsidP="00B31319">
      <w:pPr>
        <w:pBdr>
          <w:top w:val="nil"/>
          <w:left w:val="nil"/>
          <w:bottom w:val="nil"/>
          <w:right w:val="nil"/>
          <w:between w:val="nil"/>
        </w:pBdr>
        <w:tabs>
          <w:tab w:val="left" w:pos="284"/>
          <w:tab w:val="left" w:pos="426"/>
        </w:tabs>
        <w:ind w:left="1276" w:hanging="567"/>
        <w:rPr>
          <w:color w:val="000000"/>
          <w:sz w:val="22"/>
          <w:szCs w:val="22"/>
        </w:rPr>
      </w:pPr>
      <w:bookmarkStart w:id="15" w:name="_heading=h.4i7ojhp" w:colFirst="0" w:colLast="0"/>
      <w:bookmarkStart w:id="16" w:name="_heading=h.2xcytpi" w:colFirst="0" w:colLast="0"/>
      <w:bookmarkEnd w:id="15"/>
      <w:bookmarkEnd w:id="16"/>
      <w:r w:rsidRPr="00B52C26">
        <w:rPr>
          <w:color w:val="000000"/>
          <w:sz w:val="22"/>
          <w:szCs w:val="22"/>
        </w:rPr>
        <w:t xml:space="preserve">2.1. </w:t>
      </w:r>
      <w:r w:rsidR="00B31319" w:rsidRPr="00B52C26">
        <w:rPr>
          <w:color w:val="000000"/>
          <w:sz w:val="22"/>
          <w:szCs w:val="22"/>
        </w:rPr>
        <w:tab/>
      </w:r>
      <w:r w:rsidRPr="00B52C26">
        <w:rPr>
          <w:color w:val="000000"/>
          <w:sz w:val="22"/>
          <w:szCs w:val="22"/>
        </w:rPr>
        <w:t>Program eğitim amaç ve hedeflerini listeleyiniz ve kamuoyuyla paylaşım yöntemini kanıtlayınız.</w:t>
      </w:r>
    </w:p>
    <w:p w14:paraId="25B714F6" w14:textId="77777777" w:rsidR="003A39A3" w:rsidRPr="003A39A3" w:rsidRDefault="003A39A3" w:rsidP="003A39A3">
      <w:pPr>
        <w:pBdr>
          <w:top w:val="nil"/>
          <w:left w:val="nil"/>
          <w:bottom w:val="nil"/>
          <w:right w:val="nil"/>
          <w:between w:val="nil"/>
        </w:pBdr>
        <w:tabs>
          <w:tab w:val="left" w:pos="284"/>
          <w:tab w:val="left" w:pos="426"/>
        </w:tabs>
        <w:rPr>
          <w:color w:val="000000"/>
          <w:sz w:val="22"/>
          <w:szCs w:val="22"/>
        </w:rPr>
      </w:pPr>
      <w:r w:rsidRPr="003A39A3">
        <w:rPr>
          <w:color w:val="000000"/>
          <w:sz w:val="22"/>
          <w:szCs w:val="22"/>
        </w:rPr>
        <w:t>Amaçlar</w:t>
      </w:r>
    </w:p>
    <w:p w14:paraId="64F69C19" w14:textId="7BABD8F6" w:rsidR="003A39A3" w:rsidRDefault="003A39A3" w:rsidP="003A39A3">
      <w:pPr>
        <w:pBdr>
          <w:top w:val="nil"/>
          <w:left w:val="nil"/>
          <w:bottom w:val="nil"/>
          <w:right w:val="nil"/>
          <w:between w:val="nil"/>
        </w:pBdr>
        <w:tabs>
          <w:tab w:val="left" w:pos="284"/>
          <w:tab w:val="left" w:pos="426"/>
        </w:tabs>
        <w:rPr>
          <w:color w:val="000000"/>
          <w:sz w:val="22"/>
          <w:szCs w:val="22"/>
        </w:rPr>
      </w:pPr>
      <w:r w:rsidRPr="003A39A3">
        <w:rPr>
          <w:color w:val="000000"/>
          <w:sz w:val="22"/>
          <w:szCs w:val="22"/>
        </w:rPr>
        <w:t>Programın amacı; doğal kaynakların sürdürülebilir şekilde kullanımının sağlanması amacı ile doğal ve yapay çevrede, özellikle de hava, su ve toprak gibi doğal kaynaklar üzerinde kirliliğe yol açan etmenlerin tespit edilerek çevreye zarar vermeden yok edilmesi için gerekli çözüm yollarının incelenmesi, bu etmenlerin ortaya çıkışının sebep-sonuç ilişkilerine dayalı olarak araştırılması ve elde edilecek bulguların değerlendirilmesi, çevre sorunlarına sebep olan problemleri ortadan kaldıracak yöntemlerin belirlenmesi, uygulanması ve geliştirilmesi, kirlilik tespiti amacı ile yapılacak analizlerin yürütülmesi ve yasal mevzuatların yürütülmesi ile ilgili konularda özel sektör ve kamu işletmelerinin ihtiyaçlarına cevap verebilecek düzeyde çevre bilincine sahip olan meslek elemanı yetiştirmektir.</w:t>
      </w:r>
    </w:p>
    <w:p w14:paraId="022AE288" w14:textId="77777777" w:rsidR="003A39A3" w:rsidRDefault="003A39A3" w:rsidP="003A39A3">
      <w:pPr>
        <w:pBdr>
          <w:top w:val="nil"/>
          <w:left w:val="nil"/>
          <w:bottom w:val="nil"/>
          <w:right w:val="nil"/>
          <w:between w:val="nil"/>
        </w:pBdr>
        <w:tabs>
          <w:tab w:val="left" w:pos="284"/>
          <w:tab w:val="left" w:pos="426"/>
        </w:tabs>
        <w:rPr>
          <w:color w:val="000000"/>
          <w:sz w:val="22"/>
          <w:szCs w:val="22"/>
        </w:rPr>
      </w:pPr>
    </w:p>
    <w:p w14:paraId="2442DDA1" w14:textId="77777777" w:rsidR="003A39A3" w:rsidRPr="003A39A3" w:rsidRDefault="003A39A3" w:rsidP="003A39A3">
      <w:pPr>
        <w:pBdr>
          <w:top w:val="nil"/>
          <w:left w:val="nil"/>
          <w:bottom w:val="nil"/>
          <w:right w:val="nil"/>
          <w:between w:val="nil"/>
        </w:pBdr>
        <w:tabs>
          <w:tab w:val="left" w:pos="284"/>
          <w:tab w:val="left" w:pos="426"/>
        </w:tabs>
        <w:rPr>
          <w:color w:val="000000"/>
          <w:sz w:val="22"/>
          <w:szCs w:val="22"/>
        </w:rPr>
      </w:pPr>
      <w:r w:rsidRPr="003A39A3">
        <w:rPr>
          <w:color w:val="000000"/>
          <w:sz w:val="22"/>
          <w:szCs w:val="22"/>
        </w:rPr>
        <w:t>Hedefler</w:t>
      </w:r>
    </w:p>
    <w:p w14:paraId="5C14AA3A" w14:textId="343D28E1" w:rsidR="003A39A3" w:rsidRDefault="003A39A3" w:rsidP="003A39A3">
      <w:pPr>
        <w:pBdr>
          <w:top w:val="nil"/>
          <w:left w:val="nil"/>
          <w:bottom w:val="nil"/>
          <w:right w:val="nil"/>
          <w:between w:val="nil"/>
        </w:pBdr>
        <w:tabs>
          <w:tab w:val="left" w:pos="284"/>
          <w:tab w:val="left" w:pos="426"/>
        </w:tabs>
        <w:rPr>
          <w:color w:val="000000"/>
          <w:sz w:val="22"/>
          <w:szCs w:val="22"/>
        </w:rPr>
      </w:pPr>
      <w:r w:rsidRPr="003A39A3">
        <w:rPr>
          <w:color w:val="000000"/>
          <w:sz w:val="22"/>
          <w:szCs w:val="22"/>
        </w:rPr>
        <w:t xml:space="preserve">Konusuyla ilgili kavram ve ilkeleri özümsemiş, çevrenin bozulmadan korunmasına yönelik araştırma ve incelemeleri yapabilen, çevre sorunları ile ortaya çıkan problemleri sağlık, sosyal ve kültürel yönleri ile inceleyebilen ve bu problemlerin çözümünde en uygun yöntemleri gösterebilen; gelişen teknoloji ve neden olduğu kirlenme ile ilgili yönetmeliklerin gereklerini yerine getirebilen, ülkemizin çevre </w:t>
      </w:r>
      <w:r w:rsidRPr="003A39A3">
        <w:rPr>
          <w:color w:val="000000"/>
          <w:sz w:val="22"/>
          <w:szCs w:val="22"/>
        </w:rPr>
        <w:lastRenderedPageBreak/>
        <w:t>standartlarına uygun kullanım, arıtma, geri kazanma, depolama, taşıma ve inceleme birimlerinde iş hazırlama, tasarım, üretim ve denetim görevlerini alabilecek nitelikte teknik elemanlar yetiştirmektir.</w:t>
      </w:r>
    </w:p>
    <w:p w14:paraId="3D261905" w14:textId="554EF22A" w:rsidR="003A39A3" w:rsidRDefault="003A39A3" w:rsidP="003A39A3">
      <w:pPr>
        <w:pBdr>
          <w:top w:val="nil"/>
          <w:left w:val="nil"/>
          <w:bottom w:val="nil"/>
          <w:right w:val="nil"/>
          <w:between w:val="nil"/>
        </w:pBdr>
        <w:tabs>
          <w:tab w:val="left" w:pos="284"/>
          <w:tab w:val="left" w:pos="426"/>
        </w:tabs>
        <w:rPr>
          <w:color w:val="000000"/>
          <w:sz w:val="22"/>
          <w:szCs w:val="22"/>
        </w:rPr>
      </w:pPr>
    </w:p>
    <w:p w14:paraId="1B009A0F" w14:textId="35CDE2E6" w:rsidR="003A39A3" w:rsidRDefault="003A39A3" w:rsidP="003A39A3">
      <w:pPr>
        <w:pBdr>
          <w:top w:val="nil"/>
          <w:left w:val="nil"/>
          <w:bottom w:val="nil"/>
          <w:right w:val="nil"/>
          <w:between w:val="nil"/>
        </w:pBdr>
        <w:tabs>
          <w:tab w:val="left" w:pos="284"/>
          <w:tab w:val="left" w:pos="426"/>
        </w:tabs>
        <w:rPr>
          <w:color w:val="000000"/>
          <w:sz w:val="22"/>
          <w:szCs w:val="22"/>
        </w:rPr>
      </w:pPr>
      <w:r>
        <w:rPr>
          <w:color w:val="000000"/>
          <w:sz w:val="22"/>
          <w:szCs w:val="22"/>
        </w:rPr>
        <w:t>Üniversitemiz Bologna koordinatörlüğü aracılığı ile internet ortamına açılmıştır.</w:t>
      </w:r>
    </w:p>
    <w:p w14:paraId="5B2C71E2" w14:textId="34211413" w:rsidR="003A39A3" w:rsidRPr="00B52C26" w:rsidRDefault="003A39A3" w:rsidP="003A39A3">
      <w:pPr>
        <w:pBdr>
          <w:top w:val="nil"/>
          <w:left w:val="nil"/>
          <w:bottom w:val="nil"/>
          <w:right w:val="nil"/>
          <w:between w:val="nil"/>
        </w:pBdr>
        <w:tabs>
          <w:tab w:val="left" w:pos="284"/>
          <w:tab w:val="left" w:pos="426"/>
        </w:tabs>
        <w:rPr>
          <w:color w:val="000000"/>
          <w:sz w:val="22"/>
          <w:szCs w:val="22"/>
        </w:rPr>
      </w:pPr>
      <w:r w:rsidRPr="003A39A3">
        <w:rPr>
          <w:color w:val="000000"/>
          <w:sz w:val="22"/>
          <w:szCs w:val="22"/>
        </w:rPr>
        <w:t>https://obs.iste.edu.tr/oibs/Bologna/index.aspx?lang=tr&amp;curOp=showPac&amp;curUnit=73&amp;curSunit=1784#</w:t>
      </w:r>
    </w:p>
    <w:p w14:paraId="1AAFB722" w14:textId="724F7D31" w:rsidR="00A82252" w:rsidRPr="00B52C26"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 xml:space="preserve">2.2. </w:t>
      </w:r>
      <w:r w:rsidR="00B31319" w:rsidRPr="00B52C26">
        <w:rPr>
          <w:color w:val="000000"/>
          <w:sz w:val="22"/>
          <w:szCs w:val="22"/>
        </w:rPr>
        <w:tab/>
      </w:r>
      <w:r w:rsidRPr="00B52C26">
        <w:rPr>
          <w:color w:val="000000"/>
          <w:sz w:val="22"/>
          <w:szCs w:val="22"/>
        </w:rPr>
        <w:t>Programın eğitim amaç ve hedeflerine yönelik tanımlanmış anahtar performans göstergeleri belirtiniz.</w:t>
      </w:r>
    </w:p>
    <w:p w14:paraId="6211664C" w14:textId="6CDB8199" w:rsidR="00A82252" w:rsidRPr="00B52C26"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2.3.1</w:t>
      </w:r>
      <w:r w:rsidR="00B31319" w:rsidRPr="00B52C26">
        <w:rPr>
          <w:color w:val="000000"/>
          <w:sz w:val="22"/>
          <w:szCs w:val="22"/>
        </w:rPr>
        <w:t>.</w:t>
      </w:r>
      <w:r w:rsidRPr="00B52C26">
        <w:rPr>
          <w:color w:val="000000"/>
          <w:sz w:val="22"/>
          <w:szCs w:val="22"/>
        </w:rPr>
        <w:t xml:space="preserve"> </w:t>
      </w:r>
      <w:r w:rsidR="00B31319" w:rsidRPr="00B52C26">
        <w:rPr>
          <w:color w:val="000000"/>
          <w:sz w:val="22"/>
          <w:szCs w:val="22"/>
        </w:rPr>
        <w:tab/>
      </w:r>
      <w:r w:rsidRPr="00B52C26">
        <w:rPr>
          <w:color w:val="000000"/>
          <w:sz w:val="22"/>
          <w:szCs w:val="22"/>
        </w:rPr>
        <w:t>Program eğitim amaçları MEDEK tanımıyla uyumlu olduğunu irdeleyiniz</w:t>
      </w:r>
    </w:p>
    <w:p w14:paraId="508E4E5F" w14:textId="0903AB9E" w:rsidR="00A82252" w:rsidRPr="00B52C26"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2.3.2</w:t>
      </w:r>
      <w:r w:rsidR="00B31319" w:rsidRPr="00B52C26">
        <w:rPr>
          <w:color w:val="000000"/>
          <w:sz w:val="22"/>
          <w:szCs w:val="22"/>
        </w:rPr>
        <w:t>.</w:t>
      </w:r>
      <w:r w:rsidRPr="00B52C26">
        <w:rPr>
          <w:color w:val="000000"/>
          <w:sz w:val="22"/>
          <w:szCs w:val="22"/>
        </w:rPr>
        <w:t xml:space="preserve"> </w:t>
      </w:r>
      <w:r w:rsidR="00B31319" w:rsidRPr="00B52C26">
        <w:rPr>
          <w:color w:val="000000"/>
          <w:sz w:val="22"/>
          <w:szCs w:val="22"/>
        </w:rPr>
        <w:tab/>
      </w:r>
      <w:r w:rsidRPr="00B52C26">
        <w:rPr>
          <w:color w:val="000000"/>
          <w:sz w:val="22"/>
          <w:szCs w:val="22"/>
        </w:rPr>
        <w:t>Program eğitim amaçları üniversitenin öz görevleriyle uyumlu olduğunu irdeleyiniz</w:t>
      </w:r>
    </w:p>
    <w:p w14:paraId="7E616767" w14:textId="48985E1E" w:rsidR="00A82252" w:rsidRPr="00B52C26"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2.3.3. Program eğitim amaçları meslek yüksekokulunun öz görevleriyle uyumlu olduğunu irdeleyiniz</w:t>
      </w:r>
    </w:p>
    <w:p w14:paraId="79C8D2E6" w14:textId="3BDD8214" w:rsidR="00A82252"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2.4.1.</w:t>
      </w:r>
      <w:r w:rsidR="00B31319" w:rsidRPr="00B52C26">
        <w:rPr>
          <w:color w:val="000000"/>
          <w:sz w:val="22"/>
          <w:szCs w:val="22"/>
        </w:rPr>
        <w:tab/>
      </w:r>
      <w:r w:rsidRPr="00B52C26">
        <w:rPr>
          <w:color w:val="000000"/>
          <w:sz w:val="22"/>
          <w:szCs w:val="22"/>
        </w:rPr>
        <w:t>Program eğitim amaçlarına nasıl ulaşılacağı irdeleyiniz</w:t>
      </w:r>
    </w:p>
    <w:p w14:paraId="284FC4C2" w14:textId="3BD3FEA6" w:rsidR="00A82252" w:rsidRPr="00B52C26"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 xml:space="preserve">2.4.2. </w:t>
      </w:r>
      <w:r w:rsidR="00B31319" w:rsidRPr="00B52C26">
        <w:rPr>
          <w:color w:val="000000"/>
          <w:sz w:val="22"/>
          <w:szCs w:val="22"/>
        </w:rPr>
        <w:tab/>
      </w:r>
      <w:r w:rsidRPr="00B52C26">
        <w:rPr>
          <w:color w:val="000000"/>
          <w:sz w:val="22"/>
          <w:szCs w:val="22"/>
        </w:rPr>
        <w:t xml:space="preserve">Program eğitim amaçlarına nasıl ulaşılacağının belirlenmesi için </w:t>
      </w:r>
      <w:r w:rsidR="005736F6" w:rsidRPr="00B52C26">
        <w:rPr>
          <w:color w:val="000000"/>
          <w:sz w:val="22"/>
          <w:szCs w:val="22"/>
        </w:rPr>
        <w:t>kullanılan ölçme değerlendirme sistemini açıklayınız.</w:t>
      </w:r>
    </w:p>
    <w:p w14:paraId="173BFC0E" w14:textId="2A883769" w:rsidR="00A82252" w:rsidRPr="00B52C26" w:rsidRDefault="005736F6"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 xml:space="preserve">2.5. </w:t>
      </w:r>
      <w:r w:rsidR="00B31319" w:rsidRPr="00B52C26">
        <w:rPr>
          <w:color w:val="000000"/>
          <w:sz w:val="22"/>
          <w:szCs w:val="22"/>
        </w:rPr>
        <w:tab/>
      </w:r>
      <w:r w:rsidRPr="00B52C26">
        <w:rPr>
          <w:color w:val="000000"/>
          <w:sz w:val="22"/>
          <w:szCs w:val="22"/>
        </w:rPr>
        <w:t>Program eğitim amaçlarına hangi düzeyde ulaşıldığını kanıtlarıyla anlatınız.</w:t>
      </w:r>
    </w:p>
    <w:p w14:paraId="734153B0" w14:textId="46C2806D" w:rsidR="00A82252" w:rsidRPr="00B52C26"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 xml:space="preserve">2.6. </w:t>
      </w:r>
      <w:r w:rsidR="00B31319" w:rsidRPr="00B52C26">
        <w:rPr>
          <w:color w:val="000000"/>
          <w:sz w:val="22"/>
          <w:szCs w:val="22"/>
        </w:rPr>
        <w:tab/>
      </w:r>
      <w:r w:rsidRPr="00B52C26">
        <w:rPr>
          <w:color w:val="000000"/>
          <w:sz w:val="22"/>
          <w:szCs w:val="22"/>
        </w:rPr>
        <w:t>Programın tanımlanmış misyon ve vizyonu</w:t>
      </w:r>
      <w:r w:rsidR="005736F6" w:rsidRPr="00B52C26">
        <w:rPr>
          <w:color w:val="000000"/>
          <w:sz w:val="22"/>
          <w:szCs w:val="22"/>
        </w:rPr>
        <w:t>nu</w:t>
      </w:r>
      <w:r w:rsidRPr="00B52C26">
        <w:rPr>
          <w:color w:val="000000"/>
          <w:sz w:val="22"/>
          <w:szCs w:val="22"/>
        </w:rPr>
        <w:t xml:space="preserve"> </w:t>
      </w:r>
      <w:r w:rsidR="005736F6" w:rsidRPr="00B52C26">
        <w:rPr>
          <w:color w:val="000000"/>
          <w:sz w:val="22"/>
          <w:szCs w:val="22"/>
        </w:rPr>
        <w:t>belirtiniz ve kamuoyuyla paylaşım yöntemini kanıtlayınız.</w:t>
      </w:r>
    </w:p>
    <w:p w14:paraId="462CA84F" w14:textId="33821902" w:rsidR="005736F6" w:rsidRPr="00B52C26"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2.7</w:t>
      </w:r>
      <w:r w:rsidR="00B31319" w:rsidRPr="00B52C26">
        <w:rPr>
          <w:color w:val="000000"/>
          <w:sz w:val="22"/>
          <w:szCs w:val="22"/>
        </w:rPr>
        <w:t>.</w:t>
      </w:r>
      <w:r w:rsidRPr="00B52C26">
        <w:rPr>
          <w:color w:val="000000"/>
          <w:sz w:val="22"/>
          <w:szCs w:val="22"/>
        </w:rPr>
        <w:t xml:space="preserve">1. </w:t>
      </w:r>
      <w:r w:rsidR="00B31319" w:rsidRPr="00B52C26">
        <w:rPr>
          <w:color w:val="000000"/>
          <w:sz w:val="22"/>
          <w:szCs w:val="22"/>
        </w:rPr>
        <w:tab/>
      </w:r>
      <w:r w:rsidRPr="00B52C26">
        <w:rPr>
          <w:color w:val="000000"/>
          <w:sz w:val="22"/>
          <w:szCs w:val="22"/>
        </w:rPr>
        <w:t xml:space="preserve">Program eğitim amaçları sistematik bir şekilde iç </w:t>
      </w:r>
      <w:r w:rsidR="005736F6" w:rsidRPr="00B52C26">
        <w:rPr>
          <w:color w:val="000000"/>
          <w:sz w:val="22"/>
          <w:szCs w:val="22"/>
        </w:rPr>
        <w:t>paydaşların gereksinimleri dikkate alınarak, nasıl belirlendiğini kanıtlarıyla açıklayınız.</w:t>
      </w:r>
      <w:r w:rsidR="005736F6" w:rsidRPr="00B52C26">
        <w:rPr>
          <w:b/>
          <w:color w:val="FF0000"/>
          <w:sz w:val="22"/>
          <w:szCs w:val="22"/>
          <w:vertAlign w:val="superscript"/>
        </w:rPr>
        <w:t xml:space="preserve"> </w:t>
      </w:r>
      <w:r w:rsidR="005736F6" w:rsidRPr="00B52C26">
        <w:rPr>
          <w:b/>
          <w:color w:val="FF0000"/>
          <w:sz w:val="22"/>
          <w:szCs w:val="22"/>
          <w:vertAlign w:val="superscript"/>
        </w:rPr>
        <w:footnoteReference w:id="2"/>
      </w:r>
    </w:p>
    <w:p w14:paraId="5331D041" w14:textId="02F4EBB8" w:rsidR="00A82252" w:rsidRPr="00B52C26"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2.7</w:t>
      </w:r>
      <w:r w:rsidR="00B31319" w:rsidRPr="00B52C26">
        <w:rPr>
          <w:color w:val="000000"/>
          <w:sz w:val="22"/>
          <w:szCs w:val="22"/>
        </w:rPr>
        <w:t>.</w:t>
      </w:r>
      <w:r w:rsidRPr="00B52C26">
        <w:rPr>
          <w:color w:val="000000"/>
          <w:sz w:val="22"/>
          <w:szCs w:val="22"/>
        </w:rPr>
        <w:t xml:space="preserve">2. </w:t>
      </w:r>
      <w:r w:rsidR="00B31319" w:rsidRPr="00B52C26">
        <w:rPr>
          <w:color w:val="000000"/>
          <w:sz w:val="22"/>
          <w:szCs w:val="22"/>
        </w:rPr>
        <w:tab/>
      </w:r>
      <w:r w:rsidRPr="00B52C26">
        <w:rPr>
          <w:color w:val="000000"/>
          <w:sz w:val="22"/>
          <w:szCs w:val="22"/>
        </w:rPr>
        <w:t xml:space="preserve">Program eğitim amaçları sistematik bir şekilde dış </w:t>
      </w:r>
      <w:r w:rsidR="005736F6" w:rsidRPr="00B52C26">
        <w:rPr>
          <w:color w:val="000000"/>
          <w:sz w:val="22"/>
          <w:szCs w:val="22"/>
        </w:rPr>
        <w:t>paydaşların gereksinimleri dikkate alınarak, nasıl belirlendiğini kanıtlarıyla açıklayınız.</w:t>
      </w:r>
    </w:p>
    <w:p w14:paraId="690A645A" w14:textId="77777777" w:rsidR="00236E89" w:rsidRPr="00B52C26" w:rsidRDefault="00EF5B25" w:rsidP="00B31319">
      <w:pPr>
        <w:pStyle w:val="Balk2"/>
      </w:pPr>
      <w:bookmarkStart w:id="17" w:name="_heading=h.1ci93xb" w:colFirst="0" w:colLast="0"/>
      <w:bookmarkStart w:id="18" w:name="_heading=h.3whwml4" w:colFirst="0" w:colLast="0"/>
      <w:bookmarkEnd w:id="17"/>
      <w:bookmarkEnd w:id="18"/>
      <w:r w:rsidRPr="00B52C26">
        <w:t xml:space="preserve">Ölçüt 3. </w:t>
      </w:r>
      <w:bookmarkStart w:id="19" w:name="bookmark=id.2bn6wsx" w:colFirst="0" w:colLast="0"/>
      <w:bookmarkEnd w:id="19"/>
      <w:r w:rsidRPr="00B52C26">
        <w:t>Program Çıktıları</w:t>
      </w:r>
    </w:p>
    <w:p w14:paraId="62CFA830" w14:textId="7D6967BC" w:rsidR="008C66C5" w:rsidRPr="00B52C26" w:rsidRDefault="008C66C5" w:rsidP="00B31319">
      <w:pPr>
        <w:pBdr>
          <w:top w:val="nil"/>
          <w:left w:val="nil"/>
          <w:bottom w:val="nil"/>
          <w:right w:val="nil"/>
          <w:between w:val="nil"/>
        </w:pBdr>
        <w:ind w:left="1276" w:hanging="567"/>
        <w:rPr>
          <w:color w:val="000000"/>
          <w:sz w:val="22"/>
          <w:szCs w:val="22"/>
        </w:rPr>
      </w:pPr>
      <w:bookmarkStart w:id="20" w:name="_heading=h.qsh70q" w:colFirst="0" w:colLast="0"/>
      <w:bookmarkEnd w:id="20"/>
      <w:r w:rsidRPr="00B52C26">
        <w:rPr>
          <w:color w:val="000000"/>
          <w:sz w:val="22"/>
          <w:szCs w:val="22"/>
        </w:rPr>
        <w:t xml:space="preserve">3.1.1. </w:t>
      </w:r>
      <w:r w:rsidR="00B31319" w:rsidRPr="00B52C26">
        <w:rPr>
          <w:color w:val="000000"/>
          <w:sz w:val="22"/>
          <w:szCs w:val="22"/>
        </w:rPr>
        <w:tab/>
      </w:r>
      <w:r w:rsidRPr="00B52C26">
        <w:rPr>
          <w:color w:val="000000"/>
          <w:sz w:val="22"/>
          <w:szCs w:val="22"/>
        </w:rPr>
        <w:t>Program çıktılarını belirleme yöntemini açıklayınız.</w:t>
      </w:r>
    </w:p>
    <w:p w14:paraId="53742675" w14:textId="4FBD99BF" w:rsidR="008C66C5" w:rsidRPr="00B52C26" w:rsidRDefault="008C66C5" w:rsidP="00B31319">
      <w:pPr>
        <w:pBdr>
          <w:top w:val="nil"/>
          <w:left w:val="nil"/>
          <w:bottom w:val="nil"/>
          <w:right w:val="nil"/>
          <w:between w:val="nil"/>
        </w:pBdr>
        <w:ind w:left="1276" w:hanging="567"/>
        <w:rPr>
          <w:color w:val="000000"/>
          <w:sz w:val="22"/>
          <w:szCs w:val="22"/>
        </w:rPr>
      </w:pPr>
      <w:r w:rsidRPr="00B52C26">
        <w:rPr>
          <w:color w:val="000000"/>
          <w:sz w:val="22"/>
          <w:szCs w:val="22"/>
        </w:rPr>
        <w:t xml:space="preserve">3.1.2. </w:t>
      </w:r>
      <w:r w:rsidR="00B31319" w:rsidRPr="00B52C26">
        <w:rPr>
          <w:color w:val="000000"/>
          <w:sz w:val="22"/>
          <w:szCs w:val="22"/>
        </w:rPr>
        <w:tab/>
      </w:r>
      <w:r w:rsidRPr="00B52C26">
        <w:rPr>
          <w:color w:val="000000"/>
          <w:sz w:val="22"/>
          <w:szCs w:val="22"/>
        </w:rPr>
        <w:t>Program çıktılarını belirleme yönteminin nasıl işletildiğini kanıtlarıyla açıklayınız.</w:t>
      </w:r>
      <w:r w:rsidRPr="00B52C26">
        <w:rPr>
          <w:rStyle w:val="DipnotBavurusu"/>
          <w:color w:val="000000"/>
          <w:sz w:val="22"/>
          <w:szCs w:val="22"/>
        </w:rPr>
        <w:footnoteReference w:id="3"/>
      </w:r>
    </w:p>
    <w:p w14:paraId="29F43B5C" w14:textId="37C0175E" w:rsidR="008C66C5" w:rsidRPr="00B52C26" w:rsidRDefault="008C66C5" w:rsidP="00B31319">
      <w:pPr>
        <w:pBdr>
          <w:top w:val="nil"/>
          <w:left w:val="nil"/>
          <w:bottom w:val="nil"/>
          <w:right w:val="nil"/>
          <w:between w:val="nil"/>
        </w:pBdr>
        <w:ind w:left="1276" w:hanging="567"/>
        <w:rPr>
          <w:color w:val="000000"/>
          <w:sz w:val="22"/>
          <w:szCs w:val="22"/>
        </w:rPr>
      </w:pPr>
      <w:r w:rsidRPr="00B52C26">
        <w:rPr>
          <w:color w:val="000000"/>
          <w:sz w:val="22"/>
          <w:szCs w:val="22"/>
        </w:rPr>
        <w:t xml:space="preserve">3.1.3. </w:t>
      </w:r>
      <w:r w:rsidR="00B31319" w:rsidRPr="00B52C26">
        <w:rPr>
          <w:color w:val="000000"/>
          <w:sz w:val="22"/>
          <w:szCs w:val="22"/>
        </w:rPr>
        <w:tab/>
      </w:r>
      <w:r w:rsidRPr="00B52C26">
        <w:rPr>
          <w:color w:val="000000"/>
          <w:sz w:val="22"/>
          <w:szCs w:val="22"/>
        </w:rPr>
        <w:t>Program çıktıları, program öğretim amaçları ile tutarlığını açıklayınız</w:t>
      </w:r>
    </w:p>
    <w:p w14:paraId="5CD611D7" w14:textId="5F4D48F6" w:rsidR="008C66C5" w:rsidRPr="00B52C26" w:rsidRDefault="008C66C5" w:rsidP="00B31319">
      <w:pPr>
        <w:pBdr>
          <w:top w:val="nil"/>
          <w:left w:val="nil"/>
          <w:bottom w:val="nil"/>
          <w:right w:val="nil"/>
          <w:between w:val="nil"/>
        </w:pBdr>
        <w:ind w:left="1276" w:hanging="567"/>
        <w:rPr>
          <w:color w:val="000000"/>
          <w:sz w:val="22"/>
          <w:szCs w:val="22"/>
        </w:rPr>
      </w:pPr>
      <w:r w:rsidRPr="00B52C26">
        <w:rPr>
          <w:color w:val="000000"/>
          <w:sz w:val="22"/>
          <w:szCs w:val="22"/>
        </w:rPr>
        <w:t xml:space="preserve">3.1.4. </w:t>
      </w:r>
      <w:r w:rsidR="00B31319" w:rsidRPr="00B52C26">
        <w:rPr>
          <w:color w:val="000000"/>
          <w:sz w:val="22"/>
          <w:szCs w:val="22"/>
        </w:rPr>
        <w:tab/>
      </w:r>
      <w:r w:rsidRPr="00B52C26">
        <w:rPr>
          <w:color w:val="000000"/>
          <w:sz w:val="22"/>
          <w:szCs w:val="22"/>
        </w:rPr>
        <w:t>Program çıktılarının MEDEK çıktılarını nasıl kapsadığını kanıtlayınız.</w:t>
      </w:r>
      <w:r w:rsidRPr="00B52C26">
        <w:rPr>
          <w:rStyle w:val="DipnotBavurusu"/>
          <w:color w:val="000000"/>
          <w:sz w:val="22"/>
          <w:szCs w:val="22"/>
        </w:rPr>
        <w:footnoteReference w:id="4"/>
      </w:r>
    </w:p>
    <w:p w14:paraId="740FD1B2" w14:textId="32F50113" w:rsidR="00236E89" w:rsidRPr="00B52C26" w:rsidRDefault="008C66C5" w:rsidP="00B31319">
      <w:pPr>
        <w:pBdr>
          <w:top w:val="nil"/>
          <w:left w:val="nil"/>
          <w:bottom w:val="nil"/>
          <w:right w:val="nil"/>
          <w:between w:val="nil"/>
        </w:pBdr>
        <w:ind w:left="1276" w:hanging="567"/>
        <w:rPr>
          <w:color w:val="000000"/>
          <w:sz w:val="22"/>
          <w:szCs w:val="22"/>
        </w:rPr>
      </w:pPr>
      <w:r w:rsidRPr="00B52C26">
        <w:rPr>
          <w:color w:val="000000"/>
          <w:sz w:val="22"/>
          <w:szCs w:val="22"/>
        </w:rPr>
        <w:t xml:space="preserve">3.2.1. </w:t>
      </w:r>
      <w:r w:rsidR="00B31319" w:rsidRPr="00B52C26">
        <w:rPr>
          <w:color w:val="000000"/>
          <w:sz w:val="22"/>
          <w:szCs w:val="22"/>
        </w:rPr>
        <w:tab/>
      </w:r>
      <w:r w:rsidR="00EF5B25" w:rsidRPr="00B52C26">
        <w:rPr>
          <w:color w:val="000000"/>
          <w:sz w:val="22"/>
          <w:szCs w:val="22"/>
        </w:rPr>
        <w:t>Her bir program çıktısı için ayrı ayrı olmak üzere, mezuniyet aşamasına gelmiş olan her bir öğrencinin o program çıktısına ne düzeyde ulaştığını açıklayınız ve bu amaçla kurulmuş olan ölçme ve değerlendirme sisteminden elde edilen somut kanıtları özetleyiniz.</w:t>
      </w:r>
    </w:p>
    <w:p w14:paraId="43B39BCB" w14:textId="7C370B78" w:rsidR="008C66C5" w:rsidRPr="00B52C26" w:rsidRDefault="008C66C5" w:rsidP="00B31319">
      <w:pPr>
        <w:pBdr>
          <w:top w:val="nil"/>
          <w:left w:val="nil"/>
          <w:bottom w:val="nil"/>
          <w:right w:val="nil"/>
          <w:between w:val="nil"/>
        </w:pBdr>
        <w:ind w:left="1276" w:hanging="567"/>
        <w:rPr>
          <w:color w:val="000000"/>
          <w:sz w:val="22"/>
          <w:szCs w:val="22"/>
        </w:rPr>
      </w:pPr>
      <w:r w:rsidRPr="00B52C26">
        <w:rPr>
          <w:color w:val="000000"/>
          <w:sz w:val="22"/>
          <w:szCs w:val="22"/>
        </w:rPr>
        <w:t xml:space="preserve">3.2.2. </w:t>
      </w:r>
      <w:r w:rsidR="00B31319" w:rsidRPr="00B52C26">
        <w:rPr>
          <w:color w:val="000000"/>
          <w:sz w:val="22"/>
          <w:szCs w:val="22"/>
        </w:rPr>
        <w:tab/>
      </w:r>
      <w:r w:rsidR="00EF5B25" w:rsidRPr="00B52C26">
        <w:rPr>
          <w:color w:val="000000"/>
          <w:sz w:val="22"/>
          <w:szCs w:val="22"/>
        </w:rPr>
        <w:t>Her bir program çıktısı için ayrı ayrı olmak üzere, o çıktı ile ilişkilendirilebilecek ve o çıktının sağlandığının kanıtı olarak MEDEK program değerlendiricilerine kurum ziyareti sırasında ayrıca sunulacak belgeleri (öğrenci çalışmaları, bunlara ilişkin yapılan değerlendirmeler, vb.) listeleyiniz. Kanıt olarak sunulacak belgeler ile program çıktıları arasında nasıl bir ilişki kurulacağını örneklerle açıklayınız.</w:t>
      </w:r>
      <w:r w:rsidRPr="00B52C26">
        <w:rPr>
          <w:rStyle w:val="DipnotBavurusu"/>
          <w:color w:val="000000"/>
          <w:sz w:val="22"/>
          <w:szCs w:val="22"/>
        </w:rPr>
        <w:footnoteReference w:id="5"/>
      </w:r>
      <w:r w:rsidRPr="00B52C26">
        <w:rPr>
          <w:color w:val="000000"/>
          <w:sz w:val="22"/>
          <w:szCs w:val="22"/>
        </w:rPr>
        <w:t xml:space="preserve"> </w:t>
      </w:r>
    </w:p>
    <w:p w14:paraId="2B7E86B6" w14:textId="77777777" w:rsidR="00CF23C2" w:rsidRDefault="00CF23C2">
      <w:pPr>
        <w:rPr>
          <w:b/>
          <w:color w:val="000000"/>
          <w:sz w:val="22"/>
          <w:szCs w:val="22"/>
        </w:rPr>
      </w:pPr>
      <w:bookmarkStart w:id="21" w:name="_heading=h.1pxezwc" w:colFirst="0" w:colLast="0"/>
      <w:bookmarkStart w:id="22" w:name="_heading=h.49x2ik5" w:colFirst="0" w:colLast="0"/>
      <w:bookmarkEnd w:id="21"/>
      <w:bookmarkEnd w:id="22"/>
      <w:r>
        <w:br w:type="page"/>
      </w:r>
    </w:p>
    <w:p w14:paraId="5C645CFF" w14:textId="78DC037B" w:rsidR="00236E89" w:rsidRPr="00B52C26" w:rsidRDefault="00B31319" w:rsidP="00CF23C2">
      <w:pPr>
        <w:pStyle w:val="Balk2"/>
        <w:keepNext/>
      </w:pPr>
      <w:r w:rsidRPr="00B52C26">
        <w:lastRenderedPageBreak/>
        <w:t>Ö</w:t>
      </w:r>
      <w:r w:rsidR="00EF5B25" w:rsidRPr="00B52C26">
        <w:t>lçüt 4. Sürekli İyileştirme</w:t>
      </w:r>
    </w:p>
    <w:p w14:paraId="11508EE9" w14:textId="795A855C" w:rsidR="00236E89" w:rsidRPr="00B52C26" w:rsidRDefault="00B31319" w:rsidP="00CF23C2">
      <w:pPr>
        <w:keepNext/>
        <w:pBdr>
          <w:top w:val="nil"/>
          <w:left w:val="nil"/>
          <w:bottom w:val="nil"/>
          <w:right w:val="nil"/>
          <w:between w:val="nil"/>
        </w:pBdr>
        <w:ind w:left="1276" w:hanging="567"/>
        <w:rPr>
          <w:color w:val="000000"/>
          <w:sz w:val="22"/>
          <w:szCs w:val="22"/>
        </w:rPr>
      </w:pPr>
      <w:r w:rsidRPr="00B52C26">
        <w:rPr>
          <w:color w:val="000000"/>
          <w:sz w:val="22"/>
          <w:szCs w:val="22"/>
        </w:rPr>
        <w:t xml:space="preserve">4.1. </w:t>
      </w:r>
      <w:r w:rsidRPr="00B52C26">
        <w:rPr>
          <w:color w:val="000000"/>
          <w:sz w:val="22"/>
          <w:szCs w:val="22"/>
        </w:rPr>
        <w:tab/>
      </w:r>
      <w:r w:rsidR="00EF5B25" w:rsidRPr="00B52C26">
        <w:rPr>
          <w:color w:val="000000"/>
          <w:sz w:val="22"/>
          <w:szCs w:val="22"/>
        </w:rPr>
        <w:t>Kurulan ölçme ve değerlendirme sistemleri aracılığıyla, bir önceki MEDEK genel değerlendirmesinden bu yana (ilk kez değerlendirilen programlarda son üç yıl içinde), somut verilere dayalı olarak belirlenen sorunları ve bu sorunları gidermek için programla ilgili yaptığınız sürekli iyileştirme çalışmalarını kanıtlarıyla açıklayınız. Bu kanıtlar, sürekli iyileştirme için oluşturulan çözüm önerilerinin, bu önerileri uygulamaya alan sorumluların, bu uygulamaların gerçekleştirilme zamanlarının, gerçekleştirilenlerin izlenmesinin ve yapılan iyileştirmelerin yeterlilik değerlendirilmesinin kayıtlarıdır.</w:t>
      </w:r>
    </w:p>
    <w:p w14:paraId="40BD8BF8" w14:textId="6E5550FD" w:rsidR="00CA3B0D" w:rsidRPr="00B52C26" w:rsidRDefault="00EF5B25" w:rsidP="00B31319">
      <w:pPr>
        <w:pStyle w:val="ListeParagraf"/>
        <w:numPr>
          <w:ilvl w:val="1"/>
          <w:numId w:val="34"/>
        </w:numPr>
        <w:pBdr>
          <w:top w:val="nil"/>
          <w:left w:val="nil"/>
          <w:bottom w:val="nil"/>
          <w:right w:val="nil"/>
          <w:between w:val="nil"/>
        </w:pBdr>
        <w:ind w:left="1276" w:hanging="567"/>
        <w:rPr>
          <w:color w:val="000000"/>
          <w:sz w:val="22"/>
          <w:szCs w:val="22"/>
        </w:rPr>
      </w:pPr>
      <w:r w:rsidRPr="00B52C26">
        <w:rPr>
          <w:color w:val="000000"/>
          <w:sz w:val="22"/>
          <w:szCs w:val="22"/>
        </w:rPr>
        <w:t xml:space="preserve">Yapılan sürekli iyileştirme çalışmalarının, başta Ölçüt 2 ve Ölçüt 3 ile ilgili alanlar olmak üzere, programın gelişmeye açık tüm alanları ile ilgili, </w:t>
      </w:r>
      <w:r w:rsidR="00CA3B0D" w:rsidRPr="00B52C26">
        <w:rPr>
          <w:color w:val="000000"/>
          <w:sz w:val="22"/>
          <w:szCs w:val="22"/>
        </w:rPr>
        <w:t xml:space="preserve">iç ve dış paydaş geribildirimlerini dâhil ederek, </w:t>
      </w:r>
      <w:r w:rsidRPr="00B52C26">
        <w:rPr>
          <w:color w:val="000000"/>
          <w:sz w:val="22"/>
          <w:szCs w:val="22"/>
        </w:rPr>
        <w:t xml:space="preserve">sistematik bir biçimde toplanmış, somut verilere dayalı olduğunu kanıtlarıyla açıklayınız. </w:t>
      </w:r>
      <w:r w:rsidR="00CA3B0D" w:rsidRPr="00B52C26">
        <w:rPr>
          <w:color w:val="000000"/>
          <w:sz w:val="22"/>
          <w:szCs w:val="22"/>
        </w:rPr>
        <w:t>Bu çalışmalarınızı belgeleyen yöntemlerini açıklayınız ve örnek uygulamaları belirtiniz.</w:t>
      </w:r>
    </w:p>
    <w:p w14:paraId="6B22CA7A" w14:textId="16187264" w:rsidR="00CA3B0D" w:rsidRPr="00B52C26" w:rsidRDefault="00CA3B0D" w:rsidP="00B31319">
      <w:pPr>
        <w:pStyle w:val="ListeParagraf"/>
        <w:numPr>
          <w:ilvl w:val="1"/>
          <w:numId w:val="34"/>
        </w:numPr>
        <w:pBdr>
          <w:top w:val="nil"/>
          <w:left w:val="nil"/>
          <w:bottom w:val="nil"/>
          <w:right w:val="nil"/>
          <w:between w:val="nil"/>
        </w:pBdr>
        <w:ind w:left="1276" w:hanging="567"/>
        <w:rPr>
          <w:color w:val="000000"/>
          <w:sz w:val="22"/>
          <w:szCs w:val="22"/>
        </w:rPr>
      </w:pPr>
      <w:r w:rsidRPr="00B52C26">
        <w:rPr>
          <w:color w:val="000000"/>
          <w:sz w:val="22"/>
          <w:szCs w:val="22"/>
        </w:rPr>
        <w:t>Yapılan sürekli iyileştirme çalışmalarında, mezun izleme yöntemi aracılığıyla elde ettiği bilgiler sistematik bir biçimde toplanmış olmalı ve somut verilere dayalı olduğunu kanıtlarıyla açıklayınız. Bu çalışmalarınızı belgeleyen yöntemlerini açıklayınız ve örnek uygulamaları belirtiniz.</w:t>
      </w:r>
    </w:p>
    <w:p w14:paraId="09E20BDE" w14:textId="77777777" w:rsidR="00236E89" w:rsidRPr="00B52C26" w:rsidRDefault="00EF5B25" w:rsidP="00DE7338">
      <w:pPr>
        <w:pBdr>
          <w:top w:val="nil"/>
          <w:left w:val="nil"/>
          <w:bottom w:val="nil"/>
          <w:right w:val="nil"/>
          <w:between w:val="nil"/>
        </w:pBdr>
        <w:spacing w:before="360" w:after="120"/>
        <w:ind w:firstLine="360"/>
        <w:rPr>
          <w:b/>
          <w:color w:val="000000"/>
          <w:sz w:val="22"/>
          <w:szCs w:val="22"/>
        </w:rPr>
      </w:pPr>
      <w:bookmarkStart w:id="23" w:name="_heading=h.2p2csry" w:colFirst="0" w:colLast="0"/>
      <w:bookmarkStart w:id="24" w:name="_heading=h.147n2zr" w:colFirst="0" w:colLast="0"/>
      <w:bookmarkEnd w:id="23"/>
      <w:bookmarkEnd w:id="24"/>
      <w:r w:rsidRPr="00B52C26">
        <w:rPr>
          <w:b/>
          <w:color w:val="000000"/>
          <w:sz w:val="22"/>
          <w:szCs w:val="22"/>
        </w:rPr>
        <w:t>Ölçüt 5. Eğitim Planı</w:t>
      </w:r>
    </w:p>
    <w:p w14:paraId="6B1D40F2" w14:textId="2CB74412" w:rsidR="00D26816" w:rsidRPr="00B52C26" w:rsidRDefault="00EF5B25" w:rsidP="00B31319">
      <w:pPr>
        <w:pStyle w:val="ListeParagraf"/>
        <w:numPr>
          <w:ilvl w:val="1"/>
          <w:numId w:val="13"/>
        </w:numPr>
        <w:pBdr>
          <w:top w:val="nil"/>
          <w:left w:val="nil"/>
          <w:bottom w:val="nil"/>
          <w:right w:val="nil"/>
          <w:between w:val="nil"/>
        </w:pBdr>
        <w:ind w:left="1276" w:hanging="567"/>
        <w:rPr>
          <w:color w:val="000000"/>
          <w:sz w:val="22"/>
          <w:szCs w:val="22"/>
        </w:rPr>
      </w:pPr>
      <w:r w:rsidRPr="00B52C26">
        <w:rPr>
          <w:color w:val="000000"/>
          <w:sz w:val="22"/>
          <w:szCs w:val="22"/>
        </w:rPr>
        <w:t>Eğitim planını Tablo 5.1 ve Tablo 5.2’yi doldurarak veriniz.</w:t>
      </w:r>
    </w:p>
    <w:p w14:paraId="62C087AA" w14:textId="0050DFC1" w:rsidR="005B206E" w:rsidRPr="00B52C26" w:rsidRDefault="005B206E" w:rsidP="00B31319">
      <w:pPr>
        <w:pStyle w:val="ListeParagraf"/>
        <w:numPr>
          <w:ilvl w:val="1"/>
          <w:numId w:val="13"/>
        </w:numPr>
        <w:pBdr>
          <w:top w:val="nil"/>
          <w:left w:val="nil"/>
          <w:bottom w:val="nil"/>
          <w:right w:val="nil"/>
          <w:between w:val="nil"/>
        </w:pBdr>
        <w:ind w:left="1276" w:hanging="567"/>
        <w:rPr>
          <w:color w:val="000000"/>
          <w:sz w:val="22"/>
          <w:szCs w:val="22"/>
        </w:rPr>
      </w:pPr>
      <w:r w:rsidRPr="00B52C26">
        <w:rPr>
          <w:color w:val="000000"/>
          <w:sz w:val="22"/>
          <w:szCs w:val="22"/>
        </w:rPr>
        <w:t>En az 5 AKTS, dış paydaş öneril</w:t>
      </w:r>
      <w:r w:rsidR="003E0C6C" w:rsidRPr="00B52C26">
        <w:rPr>
          <w:color w:val="000000"/>
          <w:sz w:val="22"/>
          <w:szCs w:val="22"/>
        </w:rPr>
        <w:t>erini dikkate alan ders/dersleri ve</w:t>
      </w:r>
      <w:r w:rsidRPr="00B52C26">
        <w:rPr>
          <w:color w:val="000000"/>
          <w:sz w:val="22"/>
          <w:szCs w:val="22"/>
        </w:rPr>
        <w:t xml:space="preserve"> eğitim planına dahil edilme sürecini açıklayınız.</w:t>
      </w:r>
    </w:p>
    <w:p w14:paraId="4B0EA00C" w14:textId="77777777" w:rsidR="003E0C6C" w:rsidRPr="00B52C26" w:rsidRDefault="005B206E" w:rsidP="00B31319">
      <w:pPr>
        <w:pStyle w:val="ListeParagraf"/>
        <w:numPr>
          <w:ilvl w:val="1"/>
          <w:numId w:val="13"/>
        </w:numPr>
        <w:pBdr>
          <w:top w:val="nil"/>
          <w:left w:val="nil"/>
          <w:bottom w:val="nil"/>
          <w:right w:val="nil"/>
          <w:between w:val="nil"/>
        </w:pBdr>
        <w:ind w:left="1276" w:hanging="567"/>
        <w:rPr>
          <w:color w:val="000000"/>
          <w:sz w:val="22"/>
          <w:szCs w:val="22"/>
        </w:rPr>
      </w:pPr>
      <w:r w:rsidRPr="00B52C26">
        <w:rPr>
          <w:color w:val="000000"/>
          <w:sz w:val="22"/>
          <w:szCs w:val="22"/>
        </w:rPr>
        <w:t xml:space="preserve">En az 15 AKTS, İşletmede Mesleki Eğitim, Staj ve Uygulamalı Ders ve/veya güncel mesleki program/yazılım içeren ders/dersler </w:t>
      </w:r>
      <w:r w:rsidR="003E0C6C" w:rsidRPr="00B52C26">
        <w:rPr>
          <w:color w:val="000000"/>
          <w:sz w:val="22"/>
          <w:szCs w:val="22"/>
        </w:rPr>
        <w:t>ders/dersleri ve eğitim planına dahil edilme sürecini açıklayınız.</w:t>
      </w:r>
    </w:p>
    <w:p w14:paraId="0A02FB77" w14:textId="20BB05F2" w:rsidR="003E0C6C" w:rsidRPr="00B52C26" w:rsidRDefault="003E0C6C" w:rsidP="00B31319">
      <w:pPr>
        <w:pStyle w:val="ListeParagraf"/>
        <w:numPr>
          <w:ilvl w:val="1"/>
          <w:numId w:val="13"/>
        </w:numPr>
        <w:pBdr>
          <w:top w:val="nil"/>
          <w:left w:val="nil"/>
          <w:bottom w:val="nil"/>
          <w:right w:val="nil"/>
          <w:between w:val="nil"/>
        </w:pBdr>
        <w:ind w:left="1276" w:hanging="567"/>
        <w:rPr>
          <w:color w:val="000000"/>
          <w:sz w:val="22"/>
          <w:szCs w:val="22"/>
        </w:rPr>
      </w:pPr>
      <w:r w:rsidRPr="00B52C26">
        <w:rPr>
          <w:color w:val="000000"/>
          <w:sz w:val="22"/>
          <w:szCs w:val="22"/>
        </w:rPr>
        <w:t>Programa/alana özgü öğrenim çıktılarını sağlayan mesleki derslerin en az 20 AKTS olduğunu Tablo 5.3’te açıklayınız.</w:t>
      </w:r>
    </w:p>
    <w:p w14:paraId="74ED6645" w14:textId="30A61CFE" w:rsidR="003E0C6C" w:rsidRPr="00B52C26" w:rsidRDefault="003E0C6C" w:rsidP="00B31319">
      <w:pPr>
        <w:numPr>
          <w:ilvl w:val="1"/>
          <w:numId w:val="13"/>
        </w:numPr>
        <w:pBdr>
          <w:top w:val="nil"/>
          <w:left w:val="nil"/>
          <w:bottom w:val="nil"/>
          <w:right w:val="nil"/>
          <w:between w:val="nil"/>
        </w:pBdr>
        <w:ind w:left="1276" w:hanging="567"/>
        <w:rPr>
          <w:color w:val="000000"/>
          <w:sz w:val="22"/>
          <w:szCs w:val="22"/>
        </w:rPr>
      </w:pPr>
      <w:r w:rsidRPr="00B52C26">
        <w:rPr>
          <w:color w:val="000000"/>
          <w:sz w:val="22"/>
          <w:szCs w:val="22"/>
        </w:rPr>
        <w:t xml:space="preserve">Eğitim planında yer alan tüm derslerin izlencelerini (bölüm dışı dersler dâhil), belirtilen formata uygun olarak, </w:t>
      </w:r>
      <w:r w:rsidRPr="00B52C26">
        <w:rPr>
          <w:b/>
          <w:bCs/>
          <w:color w:val="000000"/>
          <w:sz w:val="22"/>
          <w:szCs w:val="22"/>
        </w:rPr>
        <w:t>Ek I.1</w:t>
      </w:r>
      <w:r w:rsidRPr="00B52C26">
        <w:rPr>
          <w:color w:val="000000"/>
          <w:sz w:val="22"/>
          <w:szCs w:val="22"/>
        </w:rPr>
        <w:t>’de veriniz.</w:t>
      </w:r>
      <w:r w:rsidR="0099613C">
        <w:rPr>
          <w:color w:val="000000"/>
          <w:sz w:val="22"/>
          <w:szCs w:val="22"/>
        </w:rPr>
        <w:t xml:space="preserve"> </w:t>
      </w:r>
      <w:r w:rsidRPr="00B52C26">
        <w:rPr>
          <w:color w:val="000000"/>
          <w:sz w:val="22"/>
          <w:szCs w:val="22"/>
        </w:rPr>
        <w:t>Kamuoyuyla paylaşım sürecini açıklayınız.</w:t>
      </w:r>
    </w:p>
    <w:p w14:paraId="2905BF9D" w14:textId="77777777" w:rsidR="003E0C6C" w:rsidRPr="00B52C26" w:rsidRDefault="003E0C6C" w:rsidP="00B31319">
      <w:pPr>
        <w:numPr>
          <w:ilvl w:val="1"/>
          <w:numId w:val="13"/>
        </w:numPr>
        <w:pBdr>
          <w:top w:val="nil"/>
          <w:left w:val="nil"/>
          <w:bottom w:val="nil"/>
          <w:right w:val="nil"/>
          <w:between w:val="nil"/>
        </w:pBdr>
        <w:ind w:left="1276" w:hanging="567"/>
        <w:rPr>
          <w:b/>
          <w:color w:val="000000"/>
          <w:sz w:val="22"/>
          <w:szCs w:val="22"/>
        </w:rPr>
      </w:pPr>
      <w:r w:rsidRPr="00B52C26">
        <w:rPr>
          <w:color w:val="000000"/>
          <w:sz w:val="22"/>
          <w:szCs w:val="22"/>
        </w:rPr>
        <w:t>Eğitim planının öngörüldüğü biçimde uygulanmasını güvence altına almak ve sürekli gelişimini sağlamak için kullanılan yönetim sistemini anlatınız.</w:t>
      </w:r>
      <w:r w:rsidRPr="00B52C26">
        <w:rPr>
          <w:b/>
          <w:color w:val="FF0000"/>
          <w:sz w:val="22"/>
          <w:szCs w:val="22"/>
          <w:vertAlign w:val="superscript"/>
        </w:rPr>
        <w:t xml:space="preserve"> </w:t>
      </w:r>
      <w:r w:rsidRPr="00B52C26">
        <w:rPr>
          <w:b/>
          <w:color w:val="FF0000"/>
          <w:sz w:val="22"/>
          <w:szCs w:val="22"/>
          <w:vertAlign w:val="superscript"/>
        </w:rPr>
        <w:footnoteReference w:id="6"/>
      </w:r>
      <w:r w:rsidRPr="00B52C26">
        <w:rPr>
          <w:color w:val="000000"/>
          <w:sz w:val="22"/>
          <w:szCs w:val="22"/>
        </w:rPr>
        <w:t xml:space="preserve"> </w:t>
      </w:r>
    </w:p>
    <w:p w14:paraId="44BE3B01" w14:textId="22C6CF79" w:rsidR="00236E89" w:rsidRPr="00B52C26" w:rsidRDefault="00EF5B25" w:rsidP="00CF23C2">
      <w:pPr>
        <w:pStyle w:val="Tablo"/>
        <w:spacing w:before="240"/>
      </w:pPr>
      <w:bookmarkStart w:id="25" w:name="_heading=h.23ckvvd" w:colFirst="0" w:colLast="0"/>
      <w:bookmarkStart w:id="26" w:name="_heading=h.ihv636" w:colFirst="0" w:colLast="0"/>
      <w:bookmarkEnd w:id="25"/>
      <w:bookmarkEnd w:id="26"/>
      <w:r w:rsidRPr="00B52C26">
        <w:t>Tablo 5.1</w:t>
      </w:r>
      <w:r w:rsidR="00396168" w:rsidRPr="00B52C26">
        <w:t>.</w:t>
      </w:r>
      <w:r w:rsidRPr="00B52C26">
        <w:t xml:space="preserve"> Eğitim Planı</w:t>
      </w:r>
    </w:p>
    <w:p w14:paraId="50EA61DD" w14:textId="7E2876D9" w:rsidR="00236E89" w:rsidRDefault="00EF5B25">
      <w:pPr>
        <w:pBdr>
          <w:top w:val="nil"/>
          <w:left w:val="nil"/>
          <w:bottom w:val="nil"/>
          <w:right w:val="nil"/>
          <w:between w:val="nil"/>
        </w:pBdr>
        <w:ind w:firstLine="360"/>
        <w:jc w:val="center"/>
        <w:rPr>
          <w:color w:val="000000"/>
          <w:sz w:val="22"/>
          <w:szCs w:val="22"/>
        </w:rPr>
      </w:pPr>
      <w:bookmarkStart w:id="27" w:name="_heading=h.32hioqz" w:colFirst="0" w:colLast="0"/>
      <w:bookmarkEnd w:id="27"/>
      <w:r w:rsidRPr="00B52C26">
        <w:rPr>
          <w:color w:val="000000"/>
          <w:sz w:val="22"/>
          <w:szCs w:val="22"/>
        </w:rPr>
        <w:t>[</w:t>
      </w:r>
      <w:r w:rsidR="003A39A3">
        <w:rPr>
          <w:color w:val="000000"/>
          <w:sz w:val="22"/>
          <w:szCs w:val="22"/>
        </w:rPr>
        <w:t>Çevre Koruma ve Kontrol Programı</w:t>
      </w:r>
      <w:r w:rsidRPr="00B52C26">
        <w:rPr>
          <w:color w:val="000000"/>
          <w:sz w:val="22"/>
          <w:szCs w:val="22"/>
        </w:rPr>
        <w:t>]</w:t>
      </w:r>
    </w:p>
    <w:tbl>
      <w:tblPr>
        <w:tblStyle w:val="a3"/>
        <w:tblW w:w="1049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720"/>
        <w:gridCol w:w="809"/>
        <w:gridCol w:w="1210"/>
        <w:gridCol w:w="1495"/>
        <w:gridCol w:w="1560"/>
        <w:gridCol w:w="2144"/>
        <w:gridCol w:w="10"/>
      </w:tblGrid>
      <w:tr w:rsidR="00236E89" w:rsidRPr="00B52C26" w14:paraId="624C92CC" w14:textId="77777777" w:rsidTr="001567E3">
        <w:trPr>
          <w:gridAfter w:val="1"/>
          <w:wAfter w:w="10" w:type="dxa"/>
          <w:jc w:val="center"/>
        </w:trPr>
        <w:tc>
          <w:tcPr>
            <w:tcW w:w="2547" w:type="dxa"/>
            <w:vMerge w:val="restart"/>
            <w:vAlign w:val="center"/>
          </w:tcPr>
          <w:p w14:paraId="40D5A02A" w14:textId="77777777" w:rsidR="00236E89" w:rsidRPr="00B52C26" w:rsidRDefault="00EF5B25">
            <w:pPr>
              <w:jc w:val="center"/>
              <w:rPr>
                <w:sz w:val="18"/>
                <w:szCs w:val="18"/>
              </w:rPr>
            </w:pPr>
            <w:r w:rsidRPr="00B52C26">
              <w:rPr>
                <w:sz w:val="18"/>
                <w:szCs w:val="18"/>
              </w:rPr>
              <w:t>Ders Adı</w:t>
            </w:r>
          </w:p>
        </w:tc>
        <w:tc>
          <w:tcPr>
            <w:tcW w:w="720" w:type="dxa"/>
            <w:vMerge w:val="restart"/>
            <w:vAlign w:val="center"/>
          </w:tcPr>
          <w:p w14:paraId="5E6E4386" w14:textId="77777777" w:rsidR="00236E89" w:rsidRPr="00B52C26" w:rsidRDefault="00EF5B25">
            <w:pPr>
              <w:jc w:val="left"/>
              <w:rPr>
                <w:sz w:val="18"/>
                <w:szCs w:val="18"/>
                <w:vertAlign w:val="superscript"/>
              </w:rPr>
            </w:pPr>
            <w:r w:rsidRPr="00B52C26">
              <w:rPr>
                <w:sz w:val="18"/>
                <w:szCs w:val="18"/>
              </w:rPr>
              <w:t>Öğretim Dili</w:t>
            </w:r>
          </w:p>
        </w:tc>
        <w:tc>
          <w:tcPr>
            <w:tcW w:w="7218" w:type="dxa"/>
            <w:gridSpan w:val="5"/>
            <w:vAlign w:val="center"/>
          </w:tcPr>
          <w:p w14:paraId="47214478" w14:textId="77777777" w:rsidR="00236E89" w:rsidRPr="00B52C26" w:rsidRDefault="00EF5B25">
            <w:pPr>
              <w:jc w:val="center"/>
              <w:rPr>
                <w:sz w:val="18"/>
                <w:szCs w:val="18"/>
              </w:rPr>
            </w:pPr>
            <w:r w:rsidRPr="00B52C26">
              <w:rPr>
                <w:sz w:val="18"/>
                <w:szCs w:val="18"/>
              </w:rPr>
              <w:t>Kategori (Kredi/AKTS Kredisi)</w:t>
            </w:r>
          </w:p>
        </w:tc>
      </w:tr>
      <w:tr w:rsidR="00236E89" w:rsidRPr="00B52C26" w14:paraId="6B767C34" w14:textId="77777777" w:rsidTr="001567E3">
        <w:trPr>
          <w:gridAfter w:val="1"/>
          <w:wAfter w:w="10" w:type="dxa"/>
          <w:jc w:val="center"/>
        </w:trPr>
        <w:tc>
          <w:tcPr>
            <w:tcW w:w="2547" w:type="dxa"/>
            <w:vMerge/>
            <w:vAlign w:val="center"/>
          </w:tcPr>
          <w:p w14:paraId="2EA888D5" w14:textId="77777777" w:rsidR="00236E89" w:rsidRPr="00B52C26" w:rsidRDefault="00236E89">
            <w:pPr>
              <w:widowControl w:val="0"/>
              <w:pBdr>
                <w:top w:val="nil"/>
                <w:left w:val="nil"/>
                <w:bottom w:val="nil"/>
                <w:right w:val="nil"/>
                <w:between w:val="nil"/>
              </w:pBdr>
              <w:spacing w:line="276" w:lineRule="auto"/>
              <w:jc w:val="left"/>
              <w:rPr>
                <w:sz w:val="18"/>
                <w:szCs w:val="18"/>
              </w:rPr>
            </w:pPr>
          </w:p>
        </w:tc>
        <w:tc>
          <w:tcPr>
            <w:tcW w:w="720" w:type="dxa"/>
            <w:vMerge/>
            <w:vAlign w:val="center"/>
          </w:tcPr>
          <w:p w14:paraId="12961C5D" w14:textId="77777777" w:rsidR="00236E89" w:rsidRPr="00B52C26" w:rsidRDefault="00236E89">
            <w:pPr>
              <w:widowControl w:val="0"/>
              <w:pBdr>
                <w:top w:val="nil"/>
                <w:left w:val="nil"/>
                <w:bottom w:val="nil"/>
                <w:right w:val="nil"/>
                <w:between w:val="nil"/>
              </w:pBdr>
              <w:spacing w:line="276" w:lineRule="auto"/>
              <w:jc w:val="left"/>
              <w:rPr>
                <w:sz w:val="18"/>
                <w:szCs w:val="18"/>
              </w:rPr>
            </w:pPr>
          </w:p>
        </w:tc>
        <w:tc>
          <w:tcPr>
            <w:tcW w:w="809" w:type="dxa"/>
            <w:vAlign w:val="center"/>
          </w:tcPr>
          <w:p w14:paraId="36055472" w14:textId="16B2F5A0" w:rsidR="00236E89" w:rsidRPr="00B52C26" w:rsidRDefault="00EF5B25" w:rsidP="00DE7338">
            <w:pPr>
              <w:jc w:val="center"/>
              <w:rPr>
                <w:sz w:val="18"/>
                <w:szCs w:val="18"/>
              </w:rPr>
            </w:pPr>
            <w:r w:rsidRPr="00B52C26">
              <w:rPr>
                <w:sz w:val="18"/>
                <w:szCs w:val="18"/>
              </w:rPr>
              <w:t>Genel</w:t>
            </w:r>
            <w:r w:rsidR="00DE7338" w:rsidRPr="00B52C26">
              <w:rPr>
                <w:sz w:val="18"/>
                <w:szCs w:val="18"/>
              </w:rPr>
              <w:t xml:space="preserve"> </w:t>
            </w:r>
            <w:r w:rsidRPr="00B52C26">
              <w:rPr>
                <w:sz w:val="18"/>
                <w:szCs w:val="18"/>
              </w:rPr>
              <w:t>Eğitim</w:t>
            </w:r>
          </w:p>
        </w:tc>
        <w:tc>
          <w:tcPr>
            <w:tcW w:w="1210" w:type="dxa"/>
            <w:vAlign w:val="center"/>
          </w:tcPr>
          <w:p w14:paraId="68C37764" w14:textId="612A1235" w:rsidR="00236E89" w:rsidRPr="00B52C26" w:rsidRDefault="00EF5B25" w:rsidP="00DE7338">
            <w:pPr>
              <w:jc w:val="center"/>
              <w:rPr>
                <w:sz w:val="18"/>
                <w:szCs w:val="18"/>
                <w:vertAlign w:val="superscript"/>
              </w:rPr>
            </w:pPr>
            <w:r w:rsidRPr="00B52C26">
              <w:rPr>
                <w:sz w:val="18"/>
                <w:szCs w:val="18"/>
              </w:rPr>
              <w:t>Matematik ve</w:t>
            </w:r>
            <w:r w:rsidR="00DE7338" w:rsidRPr="00B52C26">
              <w:rPr>
                <w:sz w:val="18"/>
                <w:szCs w:val="18"/>
              </w:rPr>
              <w:t xml:space="preserve"> </w:t>
            </w:r>
            <w:r w:rsidRPr="00B52C26">
              <w:rPr>
                <w:sz w:val="18"/>
                <w:szCs w:val="18"/>
              </w:rPr>
              <w:t>Temel Bilimler</w:t>
            </w:r>
          </w:p>
        </w:tc>
        <w:tc>
          <w:tcPr>
            <w:tcW w:w="1495" w:type="dxa"/>
            <w:vAlign w:val="center"/>
          </w:tcPr>
          <w:p w14:paraId="2DC823E7" w14:textId="77777777" w:rsidR="00236E89" w:rsidRPr="00B52C26" w:rsidRDefault="00EF5B25">
            <w:pPr>
              <w:jc w:val="center"/>
              <w:rPr>
                <w:sz w:val="18"/>
                <w:szCs w:val="18"/>
              </w:rPr>
            </w:pPr>
            <w:r w:rsidRPr="00B52C26">
              <w:rPr>
                <w:sz w:val="18"/>
                <w:szCs w:val="18"/>
              </w:rPr>
              <w:t xml:space="preserve">Programa/alana özgü mesleki dersler </w:t>
            </w:r>
          </w:p>
        </w:tc>
        <w:tc>
          <w:tcPr>
            <w:tcW w:w="1560" w:type="dxa"/>
            <w:vAlign w:val="center"/>
          </w:tcPr>
          <w:p w14:paraId="72160FF5" w14:textId="77777777" w:rsidR="00236E89" w:rsidRPr="00B52C26" w:rsidRDefault="00EF5B25">
            <w:pPr>
              <w:jc w:val="center"/>
              <w:rPr>
                <w:sz w:val="18"/>
                <w:szCs w:val="18"/>
              </w:rPr>
            </w:pPr>
            <w:r w:rsidRPr="00B52C26">
              <w:rPr>
                <w:sz w:val="18"/>
                <w:szCs w:val="18"/>
              </w:rPr>
              <w:t>Dış paydaş önerilerinin dikkate alındığı dersler</w:t>
            </w:r>
          </w:p>
        </w:tc>
        <w:tc>
          <w:tcPr>
            <w:tcW w:w="2144" w:type="dxa"/>
            <w:vAlign w:val="center"/>
          </w:tcPr>
          <w:p w14:paraId="536F2F4D" w14:textId="56067AB9" w:rsidR="00236E89" w:rsidRPr="00B52C26" w:rsidRDefault="00D26816">
            <w:pPr>
              <w:jc w:val="center"/>
              <w:rPr>
                <w:sz w:val="18"/>
                <w:szCs w:val="18"/>
              </w:rPr>
            </w:pPr>
            <w:r w:rsidRPr="00B52C26">
              <w:rPr>
                <w:sz w:val="18"/>
                <w:szCs w:val="18"/>
              </w:rPr>
              <w:t>İşletmede Mesleki Eğitim, Staj ve Uygulamalı Ders ve/veya güncel mesleki program/yazılım içeren ders/dersler</w:t>
            </w:r>
          </w:p>
        </w:tc>
      </w:tr>
      <w:tr w:rsidR="00236E89" w:rsidRPr="00B52C26" w14:paraId="648D2E76" w14:textId="77777777" w:rsidTr="001567E3">
        <w:trPr>
          <w:jc w:val="center"/>
        </w:trPr>
        <w:tc>
          <w:tcPr>
            <w:tcW w:w="10495" w:type="dxa"/>
            <w:gridSpan w:val="8"/>
            <w:shd w:val="clear" w:color="auto" w:fill="C0C0C0"/>
            <w:vAlign w:val="center"/>
          </w:tcPr>
          <w:p w14:paraId="3B87D1EC" w14:textId="77777777" w:rsidR="00236E89" w:rsidRPr="00B52C26" w:rsidRDefault="00EF5B25">
            <w:pPr>
              <w:jc w:val="left"/>
              <w:rPr>
                <w:sz w:val="18"/>
                <w:szCs w:val="18"/>
              </w:rPr>
            </w:pPr>
            <w:r w:rsidRPr="00B52C26">
              <w:rPr>
                <w:sz w:val="18"/>
                <w:szCs w:val="18"/>
              </w:rPr>
              <w:t>1. Yarıyıl</w:t>
            </w:r>
          </w:p>
        </w:tc>
      </w:tr>
      <w:tr w:rsidR="00236E89" w:rsidRPr="00B52C26" w14:paraId="4E483936" w14:textId="77777777" w:rsidTr="001567E3">
        <w:trPr>
          <w:gridAfter w:val="1"/>
          <w:wAfter w:w="10" w:type="dxa"/>
          <w:trHeight w:val="227"/>
          <w:jc w:val="center"/>
        </w:trPr>
        <w:tc>
          <w:tcPr>
            <w:tcW w:w="2547" w:type="dxa"/>
            <w:vAlign w:val="center"/>
          </w:tcPr>
          <w:p w14:paraId="173C5C02" w14:textId="427B7E31" w:rsidR="00236E89" w:rsidRPr="00B52C26" w:rsidRDefault="0099613C" w:rsidP="004A5150">
            <w:pPr>
              <w:jc w:val="left"/>
              <w:rPr>
                <w:sz w:val="18"/>
                <w:szCs w:val="18"/>
              </w:rPr>
            </w:pPr>
            <w:r w:rsidRPr="0099613C">
              <w:rPr>
                <w:sz w:val="18"/>
                <w:szCs w:val="18"/>
              </w:rPr>
              <w:t>TUR1-1101</w:t>
            </w:r>
            <w:r>
              <w:rPr>
                <w:sz w:val="18"/>
                <w:szCs w:val="18"/>
              </w:rPr>
              <w:t xml:space="preserve"> </w:t>
            </w:r>
            <w:r w:rsidRPr="0099613C">
              <w:rPr>
                <w:sz w:val="18"/>
                <w:szCs w:val="18"/>
              </w:rPr>
              <w:t>Türk Dili I</w:t>
            </w:r>
          </w:p>
        </w:tc>
        <w:tc>
          <w:tcPr>
            <w:tcW w:w="720" w:type="dxa"/>
            <w:vAlign w:val="center"/>
          </w:tcPr>
          <w:p w14:paraId="01A264DD" w14:textId="04699848" w:rsidR="00236E89" w:rsidRPr="00B52C26" w:rsidRDefault="001567E3" w:rsidP="00CF23C2">
            <w:pPr>
              <w:jc w:val="left"/>
              <w:rPr>
                <w:sz w:val="18"/>
                <w:szCs w:val="18"/>
              </w:rPr>
            </w:pPr>
            <w:r>
              <w:rPr>
                <w:sz w:val="18"/>
                <w:szCs w:val="18"/>
              </w:rPr>
              <w:t>Türkçe</w:t>
            </w:r>
          </w:p>
        </w:tc>
        <w:tc>
          <w:tcPr>
            <w:tcW w:w="809" w:type="dxa"/>
            <w:vAlign w:val="center"/>
          </w:tcPr>
          <w:p w14:paraId="4E04253C" w14:textId="640342E5" w:rsidR="00236E89" w:rsidRPr="00B52C26" w:rsidRDefault="001567E3" w:rsidP="00CF23C2">
            <w:pPr>
              <w:jc w:val="center"/>
              <w:rPr>
                <w:sz w:val="18"/>
                <w:szCs w:val="18"/>
              </w:rPr>
            </w:pPr>
            <w:r>
              <w:rPr>
                <w:sz w:val="18"/>
                <w:szCs w:val="18"/>
              </w:rPr>
              <w:t>+</w:t>
            </w:r>
          </w:p>
        </w:tc>
        <w:tc>
          <w:tcPr>
            <w:tcW w:w="1210" w:type="dxa"/>
            <w:vAlign w:val="center"/>
          </w:tcPr>
          <w:p w14:paraId="10155C6C" w14:textId="77777777" w:rsidR="00236E89" w:rsidRPr="00B52C26" w:rsidRDefault="00236E89" w:rsidP="00CF23C2">
            <w:pPr>
              <w:jc w:val="center"/>
              <w:rPr>
                <w:sz w:val="18"/>
                <w:szCs w:val="18"/>
              </w:rPr>
            </w:pPr>
          </w:p>
        </w:tc>
        <w:tc>
          <w:tcPr>
            <w:tcW w:w="1495" w:type="dxa"/>
            <w:vAlign w:val="center"/>
          </w:tcPr>
          <w:p w14:paraId="1E875036" w14:textId="77777777" w:rsidR="00236E89" w:rsidRPr="00B52C26" w:rsidRDefault="00236E89" w:rsidP="00CF23C2">
            <w:pPr>
              <w:widowControl w:val="0"/>
              <w:pBdr>
                <w:top w:val="nil"/>
                <w:left w:val="nil"/>
                <w:bottom w:val="nil"/>
                <w:right w:val="nil"/>
                <w:between w:val="nil"/>
              </w:pBdr>
              <w:jc w:val="center"/>
              <w:rPr>
                <w:color w:val="000000"/>
                <w:sz w:val="18"/>
                <w:szCs w:val="18"/>
              </w:rPr>
            </w:pPr>
          </w:p>
        </w:tc>
        <w:tc>
          <w:tcPr>
            <w:tcW w:w="1560" w:type="dxa"/>
            <w:vAlign w:val="center"/>
          </w:tcPr>
          <w:p w14:paraId="481CEB34" w14:textId="77777777" w:rsidR="00236E89" w:rsidRPr="00B52C26" w:rsidRDefault="00236E89" w:rsidP="00CF23C2">
            <w:pPr>
              <w:jc w:val="center"/>
              <w:rPr>
                <w:sz w:val="18"/>
                <w:szCs w:val="18"/>
              </w:rPr>
            </w:pPr>
          </w:p>
        </w:tc>
        <w:tc>
          <w:tcPr>
            <w:tcW w:w="2144" w:type="dxa"/>
            <w:vAlign w:val="center"/>
          </w:tcPr>
          <w:p w14:paraId="1877FD97" w14:textId="77777777" w:rsidR="00236E89" w:rsidRPr="00B52C26" w:rsidRDefault="00236E89" w:rsidP="00CF23C2">
            <w:pPr>
              <w:jc w:val="center"/>
              <w:rPr>
                <w:sz w:val="18"/>
                <w:szCs w:val="18"/>
              </w:rPr>
            </w:pPr>
          </w:p>
        </w:tc>
      </w:tr>
      <w:tr w:rsidR="001567E3" w:rsidRPr="00B52C26" w14:paraId="6597F150" w14:textId="77777777" w:rsidTr="00CA5005">
        <w:trPr>
          <w:gridAfter w:val="1"/>
          <w:wAfter w:w="10" w:type="dxa"/>
          <w:trHeight w:val="227"/>
          <w:jc w:val="center"/>
        </w:trPr>
        <w:tc>
          <w:tcPr>
            <w:tcW w:w="2547" w:type="dxa"/>
            <w:vAlign w:val="center"/>
          </w:tcPr>
          <w:p w14:paraId="18202BD8" w14:textId="532D0FB2" w:rsidR="001567E3" w:rsidRPr="00B52C26" w:rsidRDefault="001567E3" w:rsidP="004A5150">
            <w:pPr>
              <w:jc w:val="left"/>
              <w:rPr>
                <w:sz w:val="18"/>
                <w:szCs w:val="18"/>
              </w:rPr>
            </w:pPr>
            <w:r w:rsidRPr="0099613C">
              <w:rPr>
                <w:sz w:val="18"/>
                <w:szCs w:val="18"/>
              </w:rPr>
              <w:t>AİİT1-1101</w:t>
            </w:r>
            <w:r>
              <w:rPr>
                <w:sz w:val="18"/>
                <w:szCs w:val="18"/>
              </w:rPr>
              <w:t xml:space="preserve"> </w:t>
            </w:r>
            <w:r w:rsidRPr="0099613C">
              <w:rPr>
                <w:sz w:val="18"/>
                <w:szCs w:val="18"/>
              </w:rPr>
              <w:t>Atatürk İlkeleri ve İnkılap Tarihi I</w:t>
            </w:r>
          </w:p>
        </w:tc>
        <w:tc>
          <w:tcPr>
            <w:tcW w:w="720" w:type="dxa"/>
          </w:tcPr>
          <w:p w14:paraId="253EC4FD" w14:textId="27849E61" w:rsidR="001567E3" w:rsidRPr="00B52C26" w:rsidRDefault="001567E3" w:rsidP="001567E3">
            <w:pPr>
              <w:jc w:val="left"/>
              <w:rPr>
                <w:sz w:val="18"/>
                <w:szCs w:val="18"/>
              </w:rPr>
            </w:pPr>
            <w:r w:rsidRPr="00F13A25">
              <w:rPr>
                <w:sz w:val="18"/>
                <w:szCs w:val="18"/>
              </w:rPr>
              <w:t>Türkçe</w:t>
            </w:r>
          </w:p>
        </w:tc>
        <w:tc>
          <w:tcPr>
            <w:tcW w:w="809" w:type="dxa"/>
            <w:vAlign w:val="center"/>
          </w:tcPr>
          <w:p w14:paraId="7417F2FD" w14:textId="6C2A3CDB" w:rsidR="001567E3" w:rsidRPr="00B52C26" w:rsidRDefault="001567E3" w:rsidP="001567E3">
            <w:pPr>
              <w:jc w:val="center"/>
              <w:rPr>
                <w:sz w:val="18"/>
                <w:szCs w:val="18"/>
              </w:rPr>
            </w:pPr>
            <w:r>
              <w:rPr>
                <w:sz w:val="18"/>
                <w:szCs w:val="18"/>
              </w:rPr>
              <w:t>+</w:t>
            </w:r>
          </w:p>
        </w:tc>
        <w:tc>
          <w:tcPr>
            <w:tcW w:w="1210" w:type="dxa"/>
            <w:vAlign w:val="center"/>
          </w:tcPr>
          <w:p w14:paraId="55D1CAA2" w14:textId="77777777" w:rsidR="001567E3" w:rsidRPr="00B52C26" w:rsidRDefault="001567E3" w:rsidP="001567E3">
            <w:pPr>
              <w:jc w:val="center"/>
              <w:rPr>
                <w:sz w:val="18"/>
                <w:szCs w:val="18"/>
              </w:rPr>
            </w:pPr>
          </w:p>
        </w:tc>
        <w:tc>
          <w:tcPr>
            <w:tcW w:w="1495" w:type="dxa"/>
            <w:vAlign w:val="center"/>
          </w:tcPr>
          <w:p w14:paraId="6C578EAD" w14:textId="77777777" w:rsidR="001567E3" w:rsidRPr="00B52C26" w:rsidRDefault="001567E3" w:rsidP="001567E3">
            <w:pPr>
              <w:widowControl w:val="0"/>
              <w:pBdr>
                <w:top w:val="nil"/>
                <w:left w:val="nil"/>
                <w:bottom w:val="nil"/>
                <w:right w:val="nil"/>
                <w:between w:val="nil"/>
              </w:pBdr>
              <w:jc w:val="center"/>
              <w:rPr>
                <w:color w:val="000000"/>
                <w:sz w:val="18"/>
                <w:szCs w:val="18"/>
              </w:rPr>
            </w:pPr>
          </w:p>
        </w:tc>
        <w:tc>
          <w:tcPr>
            <w:tcW w:w="1560" w:type="dxa"/>
            <w:vAlign w:val="center"/>
          </w:tcPr>
          <w:p w14:paraId="76097D47" w14:textId="77777777" w:rsidR="001567E3" w:rsidRPr="00B52C26" w:rsidRDefault="001567E3" w:rsidP="001567E3">
            <w:pPr>
              <w:jc w:val="center"/>
              <w:rPr>
                <w:sz w:val="18"/>
                <w:szCs w:val="18"/>
              </w:rPr>
            </w:pPr>
          </w:p>
        </w:tc>
        <w:tc>
          <w:tcPr>
            <w:tcW w:w="2144" w:type="dxa"/>
            <w:vAlign w:val="center"/>
          </w:tcPr>
          <w:p w14:paraId="65180580" w14:textId="77777777" w:rsidR="001567E3" w:rsidRPr="00B52C26" w:rsidRDefault="001567E3" w:rsidP="001567E3">
            <w:pPr>
              <w:jc w:val="center"/>
              <w:rPr>
                <w:sz w:val="18"/>
                <w:szCs w:val="18"/>
              </w:rPr>
            </w:pPr>
          </w:p>
        </w:tc>
      </w:tr>
      <w:tr w:rsidR="001567E3" w:rsidRPr="00B52C26" w14:paraId="4CBA295C" w14:textId="77777777" w:rsidTr="00CA5005">
        <w:trPr>
          <w:gridAfter w:val="1"/>
          <w:wAfter w:w="10" w:type="dxa"/>
          <w:trHeight w:val="227"/>
          <w:jc w:val="center"/>
        </w:trPr>
        <w:tc>
          <w:tcPr>
            <w:tcW w:w="2547" w:type="dxa"/>
            <w:vAlign w:val="center"/>
          </w:tcPr>
          <w:p w14:paraId="699C649E" w14:textId="1B324BC3" w:rsidR="001567E3" w:rsidRPr="00B52C26" w:rsidRDefault="001567E3" w:rsidP="004A5150">
            <w:pPr>
              <w:jc w:val="left"/>
              <w:rPr>
                <w:sz w:val="18"/>
                <w:szCs w:val="18"/>
              </w:rPr>
            </w:pPr>
            <w:r w:rsidRPr="0099613C">
              <w:rPr>
                <w:sz w:val="18"/>
                <w:szCs w:val="18"/>
              </w:rPr>
              <w:t>İNG1-1101</w:t>
            </w:r>
            <w:r>
              <w:rPr>
                <w:sz w:val="18"/>
                <w:szCs w:val="18"/>
              </w:rPr>
              <w:t xml:space="preserve"> </w:t>
            </w:r>
            <w:r w:rsidRPr="0099613C">
              <w:rPr>
                <w:sz w:val="18"/>
                <w:szCs w:val="18"/>
              </w:rPr>
              <w:t>İngilizce I</w:t>
            </w:r>
          </w:p>
        </w:tc>
        <w:tc>
          <w:tcPr>
            <w:tcW w:w="720" w:type="dxa"/>
          </w:tcPr>
          <w:p w14:paraId="2FCCEEB8" w14:textId="25BCBDEA" w:rsidR="001567E3" w:rsidRPr="00B52C26" w:rsidRDefault="001567E3" w:rsidP="001567E3">
            <w:pPr>
              <w:jc w:val="left"/>
              <w:rPr>
                <w:sz w:val="18"/>
                <w:szCs w:val="18"/>
              </w:rPr>
            </w:pPr>
            <w:r w:rsidRPr="00F13A25">
              <w:rPr>
                <w:sz w:val="18"/>
                <w:szCs w:val="18"/>
              </w:rPr>
              <w:t>Türkçe</w:t>
            </w:r>
          </w:p>
        </w:tc>
        <w:tc>
          <w:tcPr>
            <w:tcW w:w="809" w:type="dxa"/>
            <w:vAlign w:val="center"/>
          </w:tcPr>
          <w:p w14:paraId="63EEE335" w14:textId="2B6D8C74" w:rsidR="001567E3" w:rsidRPr="00B52C26" w:rsidRDefault="001567E3" w:rsidP="001567E3">
            <w:pPr>
              <w:jc w:val="center"/>
              <w:rPr>
                <w:sz w:val="18"/>
                <w:szCs w:val="18"/>
              </w:rPr>
            </w:pPr>
            <w:r>
              <w:rPr>
                <w:sz w:val="18"/>
                <w:szCs w:val="18"/>
              </w:rPr>
              <w:t>+</w:t>
            </w:r>
          </w:p>
        </w:tc>
        <w:tc>
          <w:tcPr>
            <w:tcW w:w="1210" w:type="dxa"/>
            <w:vAlign w:val="center"/>
          </w:tcPr>
          <w:p w14:paraId="5E8F4457" w14:textId="77777777" w:rsidR="001567E3" w:rsidRPr="00B52C26" w:rsidRDefault="001567E3" w:rsidP="001567E3">
            <w:pPr>
              <w:jc w:val="center"/>
              <w:rPr>
                <w:sz w:val="18"/>
                <w:szCs w:val="18"/>
              </w:rPr>
            </w:pPr>
          </w:p>
        </w:tc>
        <w:tc>
          <w:tcPr>
            <w:tcW w:w="1495" w:type="dxa"/>
            <w:vAlign w:val="center"/>
          </w:tcPr>
          <w:p w14:paraId="393DA083" w14:textId="77777777" w:rsidR="001567E3" w:rsidRPr="00B52C26" w:rsidRDefault="001567E3" w:rsidP="001567E3">
            <w:pPr>
              <w:widowControl w:val="0"/>
              <w:pBdr>
                <w:top w:val="nil"/>
                <w:left w:val="nil"/>
                <w:bottom w:val="nil"/>
                <w:right w:val="nil"/>
                <w:between w:val="nil"/>
              </w:pBdr>
              <w:jc w:val="center"/>
              <w:rPr>
                <w:color w:val="000000"/>
                <w:sz w:val="18"/>
                <w:szCs w:val="18"/>
              </w:rPr>
            </w:pPr>
          </w:p>
        </w:tc>
        <w:tc>
          <w:tcPr>
            <w:tcW w:w="1560" w:type="dxa"/>
            <w:vAlign w:val="center"/>
          </w:tcPr>
          <w:p w14:paraId="0C439271" w14:textId="77777777" w:rsidR="001567E3" w:rsidRPr="00B52C26" w:rsidRDefault="001567E3" w:rsidP="001567E3">
            <w:pPr>
              <w:jc w:val="center"/>
              <w:rPr>
                <w:sz w:val="18"/>
                <w:szCs w:val="18"/>
              </w:rPr>
            </w:pPr>
          </w:p>
        </w:tc>
        <w:tc>
          <w:tcPr>
            <w:tcW w:w="2144" w:type="dxa"/>
            <w:vAlign w:val="center"/>
          </w:tcPr>
          <w:p w14:paraId="1755AC28" w14:textId="77777777" w:rsidR="001567E3" w:rsidRPr="00B52C26" w:rsidRDefault="001567E3" w:rsidP="001567E3">
            <w:pPr>
              <w:jc w:val="center"/>
              <w:rPr>
                <w:sz w:val="18"/>
                <w:szCs w:val="18"/>
              </w:rPr>
            </w:pPr>
          </w:p>
        </w:tc>
      </w:tr>
      <w:tr w:rsidR="001567E3" w:rsidRPr="00B52C26" w14:paraId="3CDB1F68" w14:textId="77777777" w:rsidTr="00CA5005">
        <w:trPr>
          <w:gridAfter w:val="1"/>
          <w:wAfter w:w="10" w:type="dxa"/>
          <w:trHeight w:val="227"/>
          <w:jc w:val="center"/>
        </w:trPr>
        <w:tc>
          <w:tcPr>
            <w:tcW w:w="2547" w:type="dxa"/>
            <w:vAlign w:val="center"/>
          </w:tcPr>
          <w:p w14:paraId="5AD6EF39" w14:textId="228B32DD" w:rsidR="001567E3" w:rsidRPr="00B52C26" w:rsidRDefault="001567E3" w:rsidP="004A5150">
            <w:pPr>
              <w:jc w:val="left"/>
              <w:rPr>
                <w:sz w:val="18"/>
                <w:szCs w:val="18"/>
              </w:rPr>
            </w:pPr>
            <w:r w:rsidRPr="0099613C">
              <w:rPr>
                <w:sz w:val="18"/>
                <w:szCs w:val="18"/>
              </w:rPr>
              <w:t>TOY1-1101</w:t>
            </w:r>
            <w:r>
              <w:rPr>
                <w:sz w:val="18"/>
                <w:szCs w:val="18"/>
              </w:rPr>
              <w:t xml:space="preserve"> </w:t>
            </w:r>
            <w:r w:rsidRPr="0099613C">
              <w:rPr>
                <w:sz w:val="18"/>
                <w:szCs w:val="18"/>
              </w:rPr>
              <w:t>Teknoloji Okur Yazarlığı</w:t>
            </w:r>
          </w:p>
        </w:tc>
        <w:tc>
          <w:tcPr>
            <w:tcW w:w="720" w:type="dxa"/>
          </w:tcPr>
          <w:p w14:paraId="02A454C6" w14:textId="54CE8935" w:rsidR="001567E3" w:rsidRPr="00B52C26" w:rsidRDefault="001567E3" w:rsidP="001567E3">
            <w:pPr>
              <w:jc w:val="left"/>
              <w:rPr>
                <w:sz w:val="18"/>
                <w:szCs w:val="18"/>
              </w:rPr>
            </w:pPr>
            <w:r w:rsidRPr="00F13A25">
              <w:rPr>
                <w:sz w:val="18"/>
                <w:szCs w:val="18"/>
              </w:rPr>
              <w:t>Türkçe</w:t>
            </w:r>
          </w:p>
        </w:tc>
        <w:tc>
          <w:tcPr>
            <w:tcW w:w="809" w:type="dxa"/>
            <w:vAlign w:val="center"/>
          </w:tcPr>
          <w:p w14:paraId="7554D517" w14:textId="24B21163" w:rsidR="001567E3" w:rsidRPr="00B52C26" w:rsidRDefault="001567E3" w:rsidP="001567E3">
            <w:pPr>
              <w:jc w:val="center"/>
              <w:rPr>
                <w:sz w:val="18"/>
                <w:szCs w:val="18"/>
              </w:rPr>
            </w:pPr>
            <w:r>
              <w:rPr>
                <w:sz w:val="18"/>
                <w:szCs w:val="18"/>
              </w:rPr>
              <w:t>+</w:t>
            </w:r>
          </w:p>
        </w:tc>
        <w:tc>
          <w:tcPr>
            <w:tcW w:w="1210" w:type="dxa"/>
            <w:vAlign w:val="center"/>
          </w:tcPr>
          <w:p w14:paraId="527FD728" w14:textId="77777777" w:rsidR="001567E3" w:rsidRPr="00B52C26" w:rsidRDefault="001567E3" w:rsidP="001567E3">
            <w:pPr>
              <w:jc w:val="center"/>
              <w:rPr>
                <w:sz w:val="18"/>
                <w:szCs w:val="18"/>
              </w:rPr>
            </w:pPr>
          </w:p>
        </w:tc>
        <w:tc>
          <w:tcPr>
            <w:tcW w:w="1495" w:type="dxa"/>
            <w:vAlign w:val="center"/>
          </w:tcPr>
          <w:p w14:paraId="0D6DF76B" w14:textId="77777777" w:rsidR="001567E3" w:rsidRPr="00B52C26" w:rsidRDefault="001567E3" w:rsidP="001567E3">
            <w:pPr>
              <w:widowControl w:val="0"/>
              <w:pBdr>
                <w:top w:val="nil"/>
                <w:left w:val="nil"/>
                <w:bottom w:val="nil"/>
                <w:right w:val="nil"/>
                <w:between w:val="nil"/>
              </w:pBdr>
              <w:jc w:val="center"/>
              <w:rPr>
                <w:color w:val="000000"/>
                <w:sz w:val="18"/>
                <w:szCs w:val="18"/>
              </w:rPr>
            </w:pPr>
          </w:p>
        </w:tc>
        <w:tc>
          <w:tcPr>
            <w:tcW w:w="1560" w:type="dxa"/>
            <w:vAlign w:val="center"/>
          </w:tcPr>
          <w:p w14:paraId="4EB98E33" w14:textId="77777777" w:rsidR="001567E3" w:rsidRPr="00B52C26" w:rsidRDefault="001567E3" w:rsidP="001567E3">
            <w:pPr>
              <w:jc w:val="center"/>
              <w:rPr>
                <w:sz w:val="18"/>
                <w:szCs w:val="18"/>
              </w:rPr>
            </w:pPr>
          </w:p>
        </w:tc>
        <w:tc>
          <w:tcPr>
            <w:tcW w:w="2144" w:type="dxa"/>
            <w:vAlign w:val="center"/>
          </w:tcPr>
          <w:p w14:paraId="3F911B8F" w14:textId="77777777" w:rsidR="001567E3" w:rsidRPr="00B52C26" w:rsidRDefault="001567E3" w:rsidP="001567E3">
            <w:pPr>
              <w:jc w:val="center"/>
              <w:rPr>
                <w:sz w:val="18"/>
                <w:szCs w:val="18"/>
              </w:rPr>
            </w:pPr>
          </w:p>
        </w:tc>
      </w:tr>
      <w:tr w:rsidR="001567E3" w:rsidRPr="00B52C26" w14:paraId="456A74F8" w14:textId="77777777" w:rsidTr="00CA5005">
        <w:trPr>
          <w:gridAfter w:val="1"/>
          <w:wAfter w:w="10" w:type="dxa"/>
          <w:trHeight w:val="227"/>
          <w:jc w:val="center"/>
        </w:trPr>
        <w:tc>
          <w:tcPr>
            <w:tcW w:w="2547" w:type="dxa"/>
            <w:vAlign w:val="center"/>
          </w:tcPr>
          <w:p w14:paraId="20B993D3" w14:textId="7A2E6C51" w:rsidR="001567E3" w:rsidRPr="00B52C26" w:rsidRDefault="001567E3" w:rsidP="004A5150">
            <w:pPr>
              <w:jc w:val="left"/>
              <w:rPr>
                <w:sz w:val="18"/>
                <w:szCs w:val="18"/>
              </w:rPr>
            </w:pPr>
            <w:r w:rsidRPr="0099613C">
              <w:rPr>
                <w:sz w:val="18"/>
                <w:szCs w:val="18"/>
              </w:rPr>
              <w:t>ÇKK1-1120</w:t>
            </w:r>
            <w:r>
              <w:rPr>
                <w:sz w:val="18"/>
                <w:szCs w:val="18"/>
              </w:rPr>
              <w:t xml:space="preserve"> </w:t>
            </w:r>
            <w:r w:rsidRPr="0099613C">
              <w:rPr>
                <w:sz w:val="18"/>
                <w:szCs w:val="18"/>
              </w:rPr>
              <w:t>KBRN Savunma ve Güvenlik</w:t>
            </w:r>
          </w:p>
        </w:tc>
        <w:tc>
          <w:tcPr>
            <w:tcW w:w="720" w:type="dxa"/>
          </w:tcPr>
          <w:p w14:paraId="0A68D468" w14:textId="12728FDF" w:rsidR="001567E3" w:rsidRPr="00B52C26" w:rsidRDefault="001567E3" w:rsidP="001567E3">
            <w:pPr>
              <w:jc w:val="left"/>
              <w:rPr>
                <w:sz w:val="18"/>
                <w:szCs w:val="18"/>
              </w:rPr>
            </w:pPr>
            <w:r w:rsidRPr="00F13A25">
              <w:rPr>
                <w:sz w:val="18"/>
                <w:szCs w:val="18"/>
              </w:rPr>
              <w:t>Türkçe</w:t>
            </w:r>
          </w:p>
        </w:tc>
        <w:tc>
          <w:tcPr>
            <w:tcW w:w="809" w:type="dxa"/>
            <w:vAlign w:val="center"/>
          </w:tcPr>
          <w:p w14:paraId="72A94995" w14:textId="77777777" w:rsidR="001567E3" w:rsidRPr="00B52C26" w:rsidRDefault="001567E3" w:rsidP="001567E3">
            <w:pPr>
              <w:jc w:val="center"/>
              <w:rPr>
                <w:sz w:val="18"/>
                <w:szCs w:val="18"/>
              </w:rPr>
            </w:pPr>
          </w:p>
        </w:tc>
        <w:tc>
          <w:tcPr>
            <w:tcW w:w="1210" w:type="dxa"/>
            <w:vAlign w:val="center"/>
          </w:tcPr>
          <w:p w14:paraId="6378D4FC" w14:textId="77777777" w:rsidR="001567E3" w:rsidRPr="00B52C26" w:rsidRDefault="001567E3" w:rsidP="001567E3">
            <w:pPr>
              <w:jc w:val="center"/>
              <w:rPr>
                <w:sz w:val="18"/>
                <w:szCs w:val="18"/>
              </w:rPr>
            </w:pPr>
          </w:p>
        </w:tc>
        <w:tc>
          <w:tcPr>
            <w:tcW w:w="1495" w:type="dxa"/>
            <w:vAlign w:val="center"/>
          </w:tcPr>
          <w:p w14:paraId="2D8FAB21" w14:textId="6E34501B" w:rsidR="001567E3" w:rsidRPr="00B52C26" w:rsidRDefault="001567E3" w:rsidP="001567E3">
            <w:pPr>
              <w:widowControl w:val="0"/>
              <w:pBdr>
                <w:top w:val="nil"/>
                <w:left w:val="nil"/>
                <w:bottom w:val="nil"/>
                <w:right w:val="nil"/>
                <w:between w:val="nil"/>
              </w:pBdr>
              <w:jc w:val="center"/>
              <w:rPr>
                <w:color w:val="000000"/>
                <w:sz w:val="18"/>
                <w:szCs w:val="18"/>
              </w:rPr>
            </w:pPr>
          </w:p>
        </w:tc>
        <w:tc>
          <w:tcPr>
            <w:tcW w:w="1560" w:type="dxa"/>
            <w:vAlign w:val="center"/>
          </w:tcPr>
          <w:p w14:paraId="7BA4D3D2" w14:textId="77777777" w:rsidR="001567E3" w:rsidRPr="00B52C26" w:rsidRDefault="001567E3" w:rsidP="001567E3">
            <w:pPr>
              <w:jc w:val="center"/>
              <w:rPr>
                <w:sz w:val="18"/>
                <w:szCs w:val="18"/>
              </w:rPr>
            </w:pPr>
          </w:p>
        </w:tc>
        <w:tc>
          <w:tcPr>
            <w:tcW w:w="2144" w:type="dxa"/>
            <w:vAlign w:val="center"/>
          </w:tcPr>
          <w:p w14:paraId="7D5F2063" w14:textId="1BF05688" w:rsidR="001567E3" w:rsidRPr="00B52C26" w:rsidRDefault="001567E3" w:rsidP="001567E3">
            <w:pPr>
              <w:jc w:val="center"/>
              <w:rPr>
                <w:sz w:val="18"/>
                <w:szCs w:val="18"/>
              </w:rPr>
            </w:pPr>
            <w:r>
              <w:rPr>
                <w:sz w:val="18"/>
                <w:szCs w:val="18"/>
              </w:rPr>
              <w:t>+</w:t>
            </w:r>
          </w:p>
        </w:tc>
      </w:tr>
      <w:tr w:rsidR="001567E3" w:rsidRPr="00B52C26" w14:paraId="10BFF86C" w14:textId="77777777" w:rsidTr="00CA5005">
        <w:trPr>
          <w:gridAfter w:val="1"/>
          <w:wAfter w:w="10" w:type="dxa"/>
          <w:trHeight w:val="227"/>
          <w:jc w:val="center"/>
        </w:trPr>
        <w:tc>
          <w:tcPr>
            <w:tcW w:w="2547" w:type="dxa"/>
            <w:vAlign w:val="center"/>
          </w:tcPr>
          <w:p w14:paraId="3C761F3C" w14:textId="76D5732A" w:rsidR="001567E3" w:rsidRPr="00B52C26" w:rsidRDefault="001567E3" w:rsidP="004A5150">
            <w:pPr>
              <w:jc w:val="left"/>
              <w:rPr>
                <w:sz w:val="18"/>
                <w:szCs w:val="18"/>
              </w:rPr>
            </w:pPr>
            <w:r w:rsidRPr="0099613C">
              <w:rPr>
                <w:sz w:val="18"/>
                <w:szCs w:val="18"/>
              </w:rPr>
              <w:t>ÇKK1-1111</w:t>
            </w:r>
            <w:r>
              <w:rPr>
                <w:sz w:val="18"/>
                <w:szCs w:val="18"/>
              </w:rPr>
              <w:t xml:space="preserve"> </w:t>
            </w:r>
            <w:r w:rsidRPr="0099613C">
              <w:rPr>
                <w:sz w:val="18"/>
                <w:szCs w:val="18"/>
              </w:rPr>
              <w:t>Genel Kimya</w:t>
            </w:r>
          </w:p>
        </w:tc>
        <w:tc>
          <w:tcPr>
            <w:tcW w:w="720" w:type="dxa"/>
          </w:tcPr>
          <w:p w14:paraId="1A990E46" w14:textId="50061AC7" w:rsidR="001567E3" w:rsidRPr="00B52C26" w:rsidRDefault="001567E3" w:rsidP="001567E3">
            <w:pPr>
              <w:jc w:val="left"/>
              <w:rPr>
                <w:sz w:val="18"/>
                <w:szCs w:val="18"/>
              </w:rPr>
            </w:pPr>
            <w:r w:rsidRPr="00F13A25">
              <w:rPr>
                <w:sz w:val="18"/>
                <w:szCs w:val="18"/>
              </w:rPr>
              <w:t>Türkçe</w:t>
            </w:r>
          </w:p>
        </w:tc>
        <w:tc>
          <w:tcPr>
            <w:tcW w:w="809" w:type="dxa"/>
            <w:vAlign w:val="center"/>
          </w:tcPr>
          <w:p w14:paraId="7CC56639" w14:textId="77777777" w:rsidR="001567E3" w:rsidRPr="00B52C26" w:rsidRDefault="001567E3" w:rsidP="001567E3">
            <w:pPr>
              <w:jc w:val="center"/>
              <w:rPr>
                <w:sz w:val="18"/>
                <w:szCs w:val="18"/>
              </w:rPr>
            </w:pPr>
          </w:p>
        </w:tc>
        <w:tc>
          <w:tcPr>
            <w:tcW w:w="1210" w:type="dxa"/>
            <w:vAlign w:val="center"/>
          </w:tcPr>
          <w:p w14:paraId="3BEF8DE5" w14:textId="7AF5D724" w:rsidR="001567E3" w:rsidRPr="00B52C26" w:rsidRDefault="001567E3" w:rsidP="001567E3">
            <w:pPr>
              <w:jc w:val="center"/>
              <w:rPr>
                <w:sz w:val="18"/>
                <w:szCs w:val="18"/>
              </w:rPr>
            </w:pPr>
            <w:r>
              <w:rPr>
                <w:sz w:val="18"/>
                <w:szCs w:val="18"/>
              </w:rPr>
              <w:t>+</w:t>
            </w:r>
          </w:p>
        </w:tc>
        <w:tc>
          <w:tcPr>
            <w:tcW w:w="1495" w:type="dxa"/>
            <w:vAlign w:val="center"/>
          </w:tcPr>
          <w:p w14:paraId="70236753" w14:textId="160939A9" w:rsidR="001567E3" w:rsidRPr="00B52C26" w:rsidRDefault="001567E3" w:rsidP="001567E3">
            <w:pPr>
              <w:widowControl w:val="0"/>
              <w:pBdr>
                <w:top w:val="nil"/>
                <w:left w:val="nil"/>
                <w:bottom w:val="nil"/>
                <w:right w:val="nil"/>
                <w:between w:val="nil"/>
              </w:pBdr>
              <w:jc w:val="center"/>
              <w:rPr>
                <w:color w:val="000000"/>
                <w:sz w:val="18"/>
                <w:szCs w:val="18"/>
              </w:rPr>
            </w:pPr>
          </w:p>
        </w:tc>
        <w:tc>
          <w:tcPr>
            <w:tcW w:w="1560" w:type="dxa"/>
            <w:vAlign w:val="center"/>
          </w:tcPr>
          <w:p w14:paraId="193FD2E4" w14:textId="77777777" w:rsidR="001567E3" w:rsidRPr="00B52C26" w:rsidRDefault="001567E3" w:rsidP="001567E3">
            <w:pPr>
              <w:jc w:val="center"/>
              <w:rPr>
                <w:sz w:val="18"/>
                <w:szCs w:val="18"/>
              </w:rPr>
            </w:pPr>
          </w:p>
        </w:tc>
        <w:tc>
          <w:tcPr>
            <w:tcW w:w="2144" w:type="dxa"/>
            <w:vAlign w:val="center"/>
          </w:tcPr>
          <w:p w14:paraId="408A327F" w14:textId="77777777" w:rsidR="001567E3" w:rsidRPr="00B52C26" w:rsidRDefault="001567E3" w:rsidP="001567E3">
            <w:pPr>
              <w:jc w:val="center"/>
              <w:rPr>
                <w:sz w:val="18"/>
                <w:szCs w:val="18"/>
              </w:rPr>
            </w:pPr>
          </w:p>
        </w:tc>
      </w:tr>
      <w:tr w:rsidR="001567E3" w:rsidRPr="00B52C26" w14:paraId="1FCE8D43" w14:textId="77777777" w:rsidTr="00CA5005">
        <w:trPr>
          <w:gridAfter w:val="1"/>
          <w:wAfter w:w="10" w:type="dxa"/>
          <w:trHeight w:val="227"/>
          <w:jc w:val="center"/>
        </w:trPr>
        <w:tc>
          <w:tcPr>
            <w:tcW w:w="2547" w:type="dxa"/>
            <w:vAlign w:val="center"/>
          </w:tcPr>
          <w:p w14:paraId="52DED10C" w14:textId="7B994F07" w:rsidR="001567E3" w:rsidRPr="00B52C26" w:rsidRDefault="001567E3" w:rsidP="004A5150">
            <w:pPr>
              <w:jc w:val="left"/>
              <w:rPr>
                <w:sz w:val="18"/>
                <w:szCs w:val="18"/>
              </w:rPr>
            </w:pPr>
            <w:r w:rsidRPr="0099613C">
              <w:rPr>
                <w:sz w:val="18"/>
                <w:szCs w:val="18"/>
              </w:rPr>
              <w:t>ÇKK1-1113</w:t>
            </w:r>
            <w:r>
              <w:rPr>
                <w:sz w:val="18"/>
                <w:szCs w:val="18"/>
              </w:rPr>
              <w:t xml:space="preserve"> </w:t>
            </w:r>
            <w:r w:rsidRPr="0099613C">
              <w:rPr>
                <w:sz w:val="18"/>
                <w:szCs w:val="18"/>
              </w:rPr>
              <w:t>Ekoloji ve Çevre Biyolojisi</w:t>
            </w:r>
          </w:p>
        </w:tc>
        <w:tc>
          <w:tcPr>
            <w:tcW w:w="720" w:type="dxa"/>
          </w:tcPr>
          <w:p w14:paraId="49068DE1" w14:textId="153E2A0C" w:rsidR="001567E3" w:rsidRPr="00B52C26" w:rsidRDefault="001567E3" w:rsidP="001567E3">
            <w:pPr>
              <w:jc w:val="left"/>
              <w:rPr>
                <w:sz w:val="18"/>
                <w:szCs w:val="18"/>
              </w:rPr>
            </w:pPr>
            <w:r w:rsidRPr="00F13A25">
              <w:rPr>
                <w:sz w:val="18"/>
                <w:szCs w:val="18"/>
              </w:rPr>
              <w:t>Türkçe</w:t>
            </w:r>
          </w:p>
        </w:tc>
        <w:tc>
          <w:tcPr>
            <w:tcW w:w="809" w:type="dxa"/>
            <w:vAlign w:val="center"/>
          </w:tcPr>
          <w:p w14:paraId="1B7DC662" w14:textId="77777777" w:rsidR="001567E3" w:rsidRPr="00B52C26" w:rsidRDefault="001567E3" w:rsidP="001567E3">
            <w:pPr>
              <w:jc w:val="center"/>
              <w:rPr>
                <w:sz w:val="18"/>
                <w:szCs w:val="18"/>
              </w:rPr>
            </w:pPr>
          </w:p>
        </w:tc>
        <w:tc>
          <w:tcPr>
            <w:tcW w:w="1210" w:type="dxa"/>
            <w:vAlign w:val="center"/>
          </w:tcPr>
          <w:p w14:paraId="433068AE" w14:textId="77777777" w:rsidR="001567E3" w:rsidRPr="00B52C26" w:rsidRDefault="001567E3" w:rsidP="001567E3">
            <w:pPr>
              <w:jc w:val="center"/>
              <w:rPr>
                <w:sz w:val="18"/>
                <w:szCs w:val="18"/>
              </w:rPr>
            </w:pPr>
          </w:p>
        </w:tc>
        <w:tc>
          <w:tcPr>
            <w:tcW w:w="1495" w:type="dxa"/>
            <w:vAlign w:val="center"/>
          </w:tcPr>
          <w:p w14:paraId="332CB533" w14:textId="11D69D16" w:rsidR="001567E3" w:rsidRPr="00B52C26" w:rsidRDefault="001567E3" w:rsidP="001567E3">
            <w:pPr>
              <w:widowControl w:val="0"/>
              <w:pBdr>
                <w:top w:val="nil"/>
                <w:left w:val="nil"/>
                <w:bottom w:val="nil"/>
                <w:right w:val="nil"/>
                <w:between w:val="nil"/>
              </w:pBdr>
              <w:jc w:val="center"/>
              <w:rPr>
                <w:color w:val="000000"/>
                <w:sz w:val="18"/>
                <w:szCs w:val="18"/>
              </w:rPr>
            </w:pPr>
            <w:r>
              <w:rPr>
                <w:color w:val="000000"/>
                <w:sz w:val="18"/>
                <w:szCs w:val="18"/>
              </w:rPr>
              <w:t>+</w:t>
            </w:r>
          </w:p>
        </w:tc>
        <w:tc>
          <w:tcPr>
            <w:tcW w:w="1560" w:type="dxa"/>
            <w:vAlign w:val="center"/>
          </w:tcPr>
          <w:p w14:paraId="55304523" w14:textId="77777777" w:rsidR="001567E3" w:rsidRPr="00B52C26" w:rsidRDefault="001567E3" w:rsidP="001567E3">
            <w:pPr>
              <w:jc w:val="center"/>
              <w:rPr>
                <w:sz w:val="18"/>
                <w:szCs w:val="18"/>
              </w:rPr>
            </w:pPr>
          </w:p>
        </w:tc>
        <w:tc>
          <w:tcPr>
            <w:tcW w:w="2144" w:type="dxa"/>
            <w:vAlign w:val="center"/>
          </w:tcPr>
          <w:p w14:paraId="37D920DD" w14:textId="77777777" w:rsidR="001567E3" w:rsidRPr="00B52C26" w:rsidRDefault="001567E3" w:rsidP="001567E3">
            <w:pPr>
              <w:jc w:val="center"/>
              <w:rPr>
                <w:sz w:val="18"/>
                <w:szCs w:val="18"/>
              </w:rPr>
            </w:pPr>
          </w:p>
        </w:tc>
      </w:tr>
      <w:tr w:rsidR="001567E3" w:rsidRPr="00B52C26" w14:paraId="6D1719E4" w14:textId="77777777" w:rsidTr="00CA5005">
        <w:trPr>
          <w:gridAfter w:val="1"/>
          <w:wAfter w:w="10" w:type="dxa"/>
          <w:jc w:val="center"/>
        </w:trPr>
        <w:tc>
          <w:tcPr>
            <w:tcW w:w="2547" w:type="dxa"/>
            <w:vAlign w:val="center"/>
          </w:tcPr>
          <w:p w14:paraId="43C79EAA" w14:textId="2E1772A8" w:rsidR="001567E3" w:rsidRPr="00B52C26" w:rsidRDefault="001567E3" w:rsidP="004A5150">
            <w:pPr>
              <w:jc w:val="left"/>
              <w:rPr>
                <w:sz w:val="18"/>
                <w:szCs w:val="18"/>
              </w:rPr>
            </w:pPr>
            <w:r w:rsidRPr="0099613C">
              <w:rPr>
                <w:sz w:val="18"/>
                <w:szCs w:val="18"/>
              </w:rPr>
              <w:lastRenderedPageBreak/>
              <w:t>ÇKK1-1115</w:t>
            </w:r>
            <w:r>
              <w:rPr>
                <w:sz w:val="18"/>
                <w:szCs w:val="18"/>
              </w:rPr>
              <w:t xml:space="preserve"> </w:t>
            </w:r>
            <w:r w:rsidRPr="0099613C">
              <w:rPr>
                <w:sz w:val="18"/>
                <w:szCs w:val="18"/>
              </w:rPr>
              <w:t>Çevre Sistemleri Esasları</w:t>
            </w:r>
          </w:p>
        </w:tc>
        <w:tc>
          <w:tcPr>
            <w:tcW w:w="720" w:type="dxa"/>
          </w:tcPr>
          <w:p w14:paraId="5C1EB5A0" w14:textId="0CDFDB77" w:rsidR="001567E3" w:rsidRPr="00B52C26" w:rsidRDefault="001567E3" w:rsidP="001567E3">
            <w:pPr>
              <w:jc w:val="left"/>
              <w:rPr>
                <w:sz w:val="18"/>
                <w:szCs w:val="18"/>
              </w:rPr>
            </w:pPr>
            <w:r w:rsidRPr="00F13A25">
              <w:rPr>
                <w:sz w:val="18"/>
                <w:szCs w:val="18"/>
              </w:rPr>
              <w:t>Türkçe</w:t>
            </w:r>
          </w:p>
        </w:tc>
        <w:tc>
          <w:tcPr>
            <w:tcW w:w="809" w:type="dxa"/>
            <w:vAlign w:val="center"/>
          </w:tcPr>
          <w:p w14:paraId="212A9B1C" w14:textId="77777777" w:rsidR="001567E3" w:rsidRPr="00B52C26" w:rsidRDefault="001567E3" w:rsidP="001567E3">
            <w:pPr>
              <w:jc w:val="center"/>
              <w:rPr>
                <w:sz w:val="18"/>
                <w:szCs w:val="18"/>
              </w:rPr>
            </w:pPr>
          </w:p>
        </w:tc>
        <w:tc>
          <w:tcPr>
            <w:tcW w:w="1210" w:type="dxa"/>
            <w:vAlign w:val="center"/>
          </w:tcPr>
          <w:p w14:paraId="7A8D4ECB" w14:textId="77777777" w:rsidR="001567E3" w:rsidRPr="00B52C26" w:rsidRDefault="001567E3" w:rsidP="001567E3">
            <w:pPr>
              <w:jc w:val="center"/>
              <w:rPr>
                <w:sz w:val="18"/>
                <w:szCs w:val="18"/>
              </w:rPr>
            </w:pPr>
          </w:p>
        </w:tc>
        <w:tc>
          <w:tcPr>
            <w:tcW w:w="1495" w:type="dxa"/>
            <w:vAlign w:val="center"/>
          </w:tcPr>
          <w:p w14:paraId="1A14C8D8" w14:textId="715519B3" w:rsidR="001567E3" w:rsidRPr="00B52C26" w:rsidRDefault="001567E3" w:rsidP="001567E3">
            <w:pPr>
              <w:widowControl w:val="0"/>
              <w:pBdr>
                <w:top w:val="nil"/>
                <w:left w:val="nil"/>
                <w:bottom w:val="nil"/>
                <w:right w:val="nil"/>
                <w:between w:val="nil"/>
              </w:pBdr>
              <w:ind w:left="425" w:hanging="425"/>
              <w:jc w:val="center"/>
              <w:rPr>
                <w:color w:val="000000"/>
                <w:sz w:val="18"/>
                <w:szCs w:val="18"/>
              </w:rPr>
            </w:pPr>
            <w:r>
              <w:rPr>
                <w:color w:val="000000"/>
                <w:sz w:val="18"/>
                <w:szCs w:val="18"/>
              </w:rPr>
              <w:t>+</w:t>
            </w:r>
          </w:p>
        </w:tc>
        <w:tc>
          <w:tcPr>
            <w:tcW w:w="1560" w:type="dxa"/>
            <w:vAlign w:val="center"/>
          </w:tcPr>
          <w:p w14:paraId="2A69CD21" w14:textId="77777777" w:rsidR="001567E3" w:rsidRPr="00B52C26" w:rsidRDefault="001567E3" w:rsidP="001567E3">
            <w:pPr>
              <w:jc w:val="center"/>
              <w:rPr>
                <w:sz w:val="18"/>
                <w:szCs w:val="18"/>
              </w:rPr>
            </w:pPr>
          </w:p>
        </w:tc>
        <w:tc>
          <w:tcPr>
            <w:tcW w:w="2144" w:type="dxa"/>
            <w:vAlign w:val="center"/>
          </w:tcPr>
          <w:p w14:paraId="37EF297B" w14:textId="77777777" w:rsidR="001567E3" w:rsidRPr="00B52C26" w:rsidRDefault="001567E3" w:rsidP="001567E3">
            <w:pPr>
              <w:jc w:val="center"/>
              <w:rPr>
                <w:sz w:val="18"/>
                <w:szCs w:val="18"/>
              </w:rPr>
            </w:pPr>
          </w:p>
        </w:tc>
      </w:tr>
      <w:tr w:rsidR="00236E89" w:rsidRPr="00B52C26" w14:paraId="528CD9BB" w14:textId="77777777" w:rsidTr="001567E3">
        <w:trPr>
          <w:jc w:val="center"/>
        </w:trPr>
        <w:tc>
          <w:tcPr>
            <w:tcW w:w="10495" w:type="dxa"/>
            <w:gridSpan w:val="8"/>
            <w:shd w:val="clear" w:color="auto" w:fill="C0C0C0"/>
            <w:vAlign w:val="center"/>
          </w:tcPr>
          <w:p w14:paraId="2A49213D" w14:textId="77777777" w:rsidR="00236E89" w:rsidRPr="00B52C26" w:rsidRDefault="00EF5B25" w:rsidP="004A5150">
            <w:pPr>
              <w:jc w:val="left"/>
              <w:rPr>
                <w:sz w:val="18"/>
                <w:szCs w:val="18"/>
              </w:rPr>
            </w:pPr>
            <w:r w:rsidRPr="00B52C26">
              <w:rPr>
                <w:sz w:val="18"/>
                <w:szCs w:val="18"/>
              </w:rPr>
              <w:t>2. Yarıyıl</w:t>
            </w:r>
          </w:p>
        </w:tc>
      </w:tr>
      <w:tr w:rsidR="001567E3" w:rsidRPr="00B52C26" w14:paraId="447EC8A5" w14:textId="77777777" w:rsidTr="00AC5BF0">
        <w:trPr>
          <w:gridAfter w:val="1"/>
          <w:wAfter w:w="10" w:type="dxa"/>
          <w:jc w:val="center"/>
        </w:trPr>
        <w:tc>
          <w:tcPr>
            <w:tcW w:w="2547" w:type="dxa"/>
            <w:vAlign w:val="center"/>
          </w:tcPr>
          <w:p w14:paraId="0089BA19" w14:textId="473453ED" w:rsidR="001567E3" w:rsidRPr="00B52C26" w:rsidRDefault="001567E3" w:rsidP="004A5150">
            <w:pPr>
              <w:jc w:val="left"/>
              <w:rPr>
                <w:sz w:val="18"/>
                <w:szCs w:val="18"/>
              </w:rPr>
            </w:pPr>
            <w:r w:rsidRPr="0099613C">
              <w:rPr>
                <w:sz w:val="18"/>
                <w:szCs w:val="18"/>
              </w:rPr>
              <w:t>TUR1-1202</w:t>
            </w:r>
            <w:r>
              <w:rPr>
                <w:sz w:val="18"/>
                <w:szCs w:val="18"/>
              </w:rPr>
              <w:t xml:space="preserve"> </w:t>
            </w:r>
            <w:r w:rsidRPr="0099613C">
              <w:rPr>
                <w:sz w:val="18"/>
                <w:szCs w:val="18"/>
              </w:rPr>
              <w:t>Türk Dili II</w:t>
            </w:r>
          </w:p>
        </w:tc>
        <w:tc>
          <w:tcPr>
            <w:tcW w:w="720" w:type="dxa"/>
          </w:tcPr>
          <w:p w14:paraId="3EB4F86B" w14:textId="474DE01B" w:rsidR="001567E3" w:rsidRPr="00B52C26" w:rsidRDefault="001567E3" w:rsidP="001567E3">
            <w:pPr>
              <w:jc w:val="left"/>
              <w:rPr>
                <w:sz w:val="18"/>
                <w:szCs w:val="18"/>
              </w:rPr>
            </w:pPr>
            <w:r w:rsidRPr="00503A9E">
              <w:rPr>
                <w:sz w:val="18"/>
                <w:szCs w:val="18"/>
              </w:rPr>
              <w:t>Türkçe</w:t>
            </w:r>
          </w:p>
        </w:tc>
        <w:tc>
          <w:tcPr>
            <w:tcW w:w="809" w:type="dxa"/>
            <w:vAlign w:val="center"/>
          </w:tcPr>
          <w:p w14:paraId="3FAB0893" w14:textId="68C7D785" w:rsidR="001567E3" w:rsidRPr="00B52C26" w:rsidRDefault="001567E3" w:rsidP="001567E3">
            <w:pPr>
              <w:jc w:val="center"/>
              <w:rPr>
                <w:sz w:val="18"/>
                <w:szCs w:val="18"/>
              </w:rPr>
            </w:pPr>
            <w:r>
              <w:rPr>
                <w:sz w:val="18"/>
                <w:szCs w:val="18"/>
              </w:rPr>
              <w:t>+</w:t>
            </w:r>
          </w:p>
        </w:tc>
        <w:tc>
          <w:tcPr>
            <w:tcW w:w="1210" w:type="dxa"/>
            <w:vAlign w:val="center"/>
          </w:tcPr>
          <w:p w14:paraId="1F74BD55" w14:textId="77777777" w:rsidR="001567E3" w:rsidRPr="00B52C26" w:rsidRDefault="001567E3" w:rsidP="001567E3">
            <w:pPr>
              <w:jc w:val="center"/>
              <w:rPr>
                <w:sz w:val="18"/>
                <w:szCs w:val="18"/>
              </w:rPr>
            </w:pPr>
          </w:p>
        </w:tc>
        <w:tc>
          <w:tcPr>
            <w:tcW w:w="1495" w:type="dxa"/>
            <w:vAlign w:val="center"/>
          </w:tcPr>
          <w:p w14:paraId="5C9015C2" w14:textId="77777777" w:rsidR="001567E3" w:rsidRPr="00B52C26" w:rsidRDefault="001567E3" w:rsidP="001567E3">
            <w:pPr>
              <w:widowControl w:val="0"/>
              <w:pBdr>
                <w:top w:val="nil"/>
                <w:left w:val="nil"/>
                <w:bottom w:val="nil"/>
                <w:right w:val="nil"/>
                <w:between w:val="nil"/>
              </w:pBdr>
              <w:ind w:left="425" w:hanging="425"/>
              <w:jc w:val="center"/>
              <w:rPr>
                <w:color w:val="000000"/>
                <w:sz w:val="18"/>
                <w:szCs w:val="18"/>
              </w:rPr>
            </w:pPr>
          </w:p>
        </w:tc>
        <w:tc>
          <w:tcPr>
            <w:tcW w:w="1560" w:type="dxa"/>
            <w:vAlign w:val="center"/>
          </w:tcPr>
          <w:p w14:paraId="1E9F8FF1" w14:textId="77777777" w:rsidR="001567E3" w:rsidRPr="00B52C26" w:rsidRDefault="001567E3" w:rsidP="001567E3">
            <w:pPr>
              <w:jc w:val="center"/>
              <w:rPr>
                <w:sz w:val="18"/>
                <w:szCs w:val="18"/>
              </w:rPr>
            </w:pPr>
          </w:p>
        </w:tc>
        <w:tc>
          <w:tcPr>
            <w:tcW w:w="2144" w:type="dxa"/>
            <w:vAlign w:val="center"/>
          </w:tcPr>
          <w:p w14:paraId="6A61C992" w14:textId="77777777" w:rsidR="001567E3" w:rsidRPr="00B52C26" w:rsidRDefault="001567E3" w:rsidP="001567E3">
            <w:pPr>
              <w:jc w:val="center"/>
              <w:rPr>
                <w:sz w:val="18"/>
                <w:szCs w:val="18"/>
              </w:rPr>
            </w:pPr>
          </w:p>
        </w:tc>
      </w:tr>
      <w:tr w:rsidR="001567E3" w:rsidRPr="00B52C26" w14:paraId="2469FCAE" w14:textId="77777777" w:rsidTr="00AC5BF0">
        <w:trPr>
          <w:gridAfter w:val="1"/>
          <w:wAfter w:w="10" w:type="dxa"/>
          <w:jc w:val="center"/>
        </w:trPr>
        <w:tc>
          <w:tcPr>
            <w:tcW w:w="2547" w:type="dxa"/>
            <w:vAlign w:val="center"/>
          </w:tcPr>
          <w:p w14:paraId="1992D243" w14:textId="4D3C63D8" w:rsidR="001567E3" w:rsidRPr="00B52C26" w:rsidRDefault="001567E3" w:rsidP="004A5150">
            <w:pPr>
              <w:jc w:val="left"/>
              <w:rPr>
                <w:sz w:val="18"/>
                <w:szCs w:val="18"/>
              </w:rPr>
            </w:pPr>
            <w:r w:rsidRPr="0099613C">
              <w:rPr>
                <w:sz w:val="18"/>
                <w:szCs w:val="18"/>
              </w:rPr>
              <w:t>AİİT1-1202</w:t>
            </w:r>
            <w:r>
              <w:rPr>
                <w:sz w:val="18"/>
                <w:szCs w:val="18"/>
              </w:rPr>
              <w:t xml:space="preserve"> </w:t>
            </w:r>
            <w:r w:rsidRPr="0099613C">
              <w:rPr>
                <w:sz w:val="18"/>
                <w:szCs w:val="18"/>
              </w:rPr>
              <w:t>Atatürk İlkeleri ve İnkılap Tarihi II</w:t>
            </w:r>
          </w:p>
        </w:tc>
        <w:tc>
          <w:tcPr>
            <w:tcW w:w="720" w:type="dxa"/>
          </w:tcPr>
          <w:p w14:paraId="309911C9" w14:textId="119B40EE" w:rsidR="001567E3" w:rsidRPr="00B52C26" w:rsidRDefault="001567E3" w:rsidP="001567E3">
            <w:pPr>
              <w:jc w:val="left"/>
              <w:rPr>
                <w:sz w:val="18"/>
                <w:szCs w:val="18"/>
              </w:rPr>
            </w:pPr>
            <w:r w:rsidRPr="00503A9E">
              <w:rPr>
                <w:sz w:val="18"/>
                <w:szCs w:val="18"/>
              </w:rPr>
              <w:t>Türkçe</w:t>
            </w:r>
          </w:p>
        </w:tc>
        <w:tc>
          <w:tcPr>
            <w:tcW w:w="809" w:type="dxa"/>
            <w:vAlign w:val="center"/>
          </w:tcPr>
          <w:p w14:paraId="7B4C1466" w14:textId="55A3EDF2" w:rsidR="001567E3" w:rsidRPr="00B52C26" w:rsidRDefault="001567E3" w:rsidP="001567E3">
            <w:pPr>
              <w:jc w:val="center"/>
              <w:rPr>
                <w:sz w:val="18"/>
                <w:szCs w:val="18"/>
              </w:rPr>
            </w:pPr>
            <w:r>
              <w:rPr>
                <w:sz w:val="18"/>
                <w:szCs w:val="18"/>
              </w:rPr>
              <w:t>+</w:t>
            </w:r>
          </w:p>
        </w:tc>
        <w:tc>
          <w:tcPr>
            <w:tcW w:w="1210" w:type="dxa"/>
            <w:vAlign w:val="center"/>
          </w:tcPr>
          <w:p w14:paraId="30B778BA" w14:textId="77777777" w:rsidR="001567E3" w:rsidRPr="00B52C26" w:rsidRDefault="001567E3" w:rsidP="001567E3">
            <w:pPr>
              <w:jc w:val="center"/>
              <w:rPr>
                <w:sz w:val="18"/>
                <w:szCs w:val="18"/>
              </w:rPr>
            </w:pPr>
          </w:p>
        </w:tc>
        <w:tc>
          <w:tcPr>
            <w:tcW w:w="1495" w:type="dxa"/>
            <w:vAlign w:val="center"/>
          </w:tcPr>
          <w:p w14:paraId="099F522A" w14:textId="77777777" w:rsidR="001567E3" w:rsidRPr="00B52C26" w:rsidRDefault="001567E3" w:rsidP="001567E3">
            <w:pPr>
              <w:widowControl w:val="0"/>
              <w:pBdr>
                <w:top w:val="nil"/>
                <w:left w:val="nil"/>
                <w:bottom w:val="nil"/>
                <w:right w:val="nil"/>
                <w:between w:val="nil"/>
              </w:pBdr>
              <w:ind w:left="425" w:hanging="425"/>
              <w:jc w:val="center"/>
              <w:rPr>
                <w:color w:val="000000"/>
                <w:sz w:val="18"/>
                <w:szCs w:val="18"/>
              </w:rPr>
            </w:pPr>
          </w:p>
        </w:tc>
        <w:tc>
          <w:tcPr>
            <w:tcW w:w="1560" w:type="dxa"/>
            <w:vAlign w:val="center"/>
          </w:tcPr>
          <w:p w14:paraId="401FB986" w14:textId="77777777" w:rsidR="001567E3" w:rsidRPr="00B52C26" w:rsidRDefault="001567E3" w:rsidP="001567E3">
            <w:pPr>
              <w:jc w:val="center"/>
              <w:rPr>
                <w:sz w:val="18"/>
                <w:szCs w:val="18"/>
              </w:rPr>
            </w:pPr>
          </w:p>
        </w:tc>
        <w:tc>
          <w:tcPr>
            <w:tcW w:w="2144" w:type="dxa"/>
            <w:vAlign w:val="center"/>
          </w:tcPr>
          <w:p w14:paraId="1C1D2039" w14:textId="77777777" w:rsidR="001567E3" w:rsidRPr="00B52C26" w:rsidRDefault="001567E3" w:rsidP="001567E3">
            <w:pPr>
              <w:jc w:val="center"/>
              <w:rPr>
                <w:sz w:val="18"/>
                <w:szCs w:val="18"/>
              </w:rPr>
            </w:pPr>
          </w:p>
        </w:tc>
      </w:tr>
      <w:tr w:rsidR="001567E3" w:rsidRPr="00B52C26" w14:paraId="13C33A39" w14:textId="77777777" w:rsidTr="00AC5BF0">
        <w:trPr>
          <w:gridAfter w:val="1"/>
          <w:wAfter w:w="10" w:type="dxa"/>
          <w:jc w:val="center"/>
        </w:trPr>
        <w:tc>
          <w:tcPr>
            <w:tcW w:w="2547" w:type="dxa"/>
            <w:vAlign w:val="center"/>
          </w:tcPr>
          <w:p w14:paraId="0C9E6D31" w14:textId="670D4043" w:rsidR="001567E3" w:rsidRPr="00B52C26" w:rsidRDefault="001567E3" w:rsidP="004A5150">
            <w:pPr>
              <w:jc w:val="left"/>
              <w:rPr>
                <w:sz w:val="18"/>
                <w:szCs w:val="18"/>
              </w:rPr>
            </w:pPr>
            <w:r w:rsidRPr="0099613C">
              <w:rPr>
                <w:sz w:val="18"/>
                <w:szCs w:val="18"/>
              </w:rPr>
              <w:t>İNG1-1202</w:t>
            </w:r>
            <w:r>
              <w:rPr>
                <w:sz w:val="18"/>
                <w:szCs w:val="18"/>
              </w:rPr>
              <w:t xml:space="preserve"> </w:t>
            </w:r>
            <w:r w:rsidRPr="0099613C">
              <w:rPr>
                <w:sz w:val="18"/>
                <w:szCs w:val="18"/>
              </w:rPr>
              <w:t>İngilizce II</w:t>
            </w:r>
          </w:p>
        </w:tc>
        <w:tc>
          <w:tcPr>
            <w:tcW w:w="720" w:type="dxa"/>
          </w:tcPr>
          <w:p w14:paraId="34CF9FEF" w14:textId="0C16AB21" w:rsidR="001567E3" w:rsidRPr="00B52C26" w:rsidRDefault="001567E3" w:rsidP="001567E3">
            <w:pPr>
              <w:jc w:val="left"/>
              <w:rPr>
                <w:sz w:val="18"/>
                <w:szCs w:val="18"/>
              </w:rPr>
            </w:pPr>
            <w:r w:rsidRPr="00503A9E">
              <w:rPr>
                <w:sz w:val="18"/>
                <w:szCs w:val="18"/>
              </w:rPr>
              <w:t>Türkçe</w:t>
            </w:r>
          </w:p>
        </w:tc>
        <w:tc>
          <w:tcPr>
            <w:tcW w:w="809" w:type="dxa"/>
            <w:vAlign w:val="center"/>
          </w:tcPr>
          <w:p w14:paraId="1C3750F8" w14:textId="0CEC3495" w:rsidR="001567E3" w:rsidRPr="00B52C26" w:rsidRDefault="001567E3" w:rsidP="001567E3">
            <w:pPr>
              <w:jc w:val="center"/>
              <w:rPr>
                <w:sz w:val="18"/>
                <w:szCs w:val="18"/>
              </w:rPr>
            </w:pPr>
            <w:r>
              <w:rPr>
                <w:sz w:val="18"/>
                <w:szCs w:val="18"/>
              </w:rPr>
              <w:t>+</w:t>
            </w:r>
          </w:p>
        </w:tc>
        <w:tc>
          <w:tcPr>
            <w:tcW w:w="1210" w:type="dxa"/>
            <w:vAlign w:val="center"/>
          </w:tcPr>
          <w:p w14:paraId="1129F5F7" w14:textId="77777777" w:rsidR="001567E3" w:rsidRPr="00B52C26" w:rsidRDefault="001567E3" w:rsidP="001567E3">
            <w:pPr>
              <w:jc w:val="center"/>
              <w:rPr>
                <w:sz w:val="18"/>
                <w:szCs w:val="18"/>
              </w:rPr>
            </w:pPr>
          </w:p>
        </w:tc>
        <w:tc>
          <w:tcPr>
            <w:tcW w:w="1495" w:type="dxa"/>
            <w:vAlign w:val="center"/>
          </w:tcPr>
          <w:p w14:paraId="11CDBD3B" w14:textId="77777777" w:rsidR="001567E3" w:rsidRPr="00B52C26" w:rsidRDefault="001567E3" w:rsidP="001567E3">
            <w:pPr>
              <w:widowControl w:val="0"/>
              <w:pBdr>
                <w:top w:val="nil"/>
                <w:left w:val="nil"/>
                <w:bottom w:val="nil"/>
                <w:right w:val="nil"/>
                <w:between w:val="nil"/>
              </w:pBdr>
              <w:ind w:left="425" w:hanging="425"/>
              <w:jc w:val="center"/>
              <w:rPr>
                <w:color w:val="000000"/>
                <w:sz w:val="18"/>
                <w:szCs w:val="18"/>
              </w:rPr>
            </w:pPr>
          </w:p>
        </w:tc>
        <w:tc>
          <w:tcPr>
            <w:tcW w:w="1560" w:type="dxa"/>
            <w:vAlign w:val="center"/>
          </w:tcPr>
          <w:p w14:paraId="1CE13243" w14:textId="77777777" w:rsidR="001567E3" w:rsidRPr="00B52C26" w:rsidRDefault="001567E3" w:rsidP="001567E3">
            <w:pPr>
              <w:jc w:val="center"/>
              <w:rPr>
                <w:sz w:val="18"/>
                <w:szCs w:val="18"/>
              </w:rPr>
            </w:pPr>
          </w:p>
        </w:tc>
        <w:tc>
          <w:tcPr>
            <w:tcW w:w="2144" w:type="dxa"/>
            <w:vAlign w:val="center"/>
          </w:tcPr>
          <w:p w14:paraId="0652062A" w14:textId="77777777" w:rsidR="001567E3" w:rsidRPr="00B52C26" w:rsidRDefault="001567E3" w:rsidP="001567E3">
            <w:pPr>
              <w:jc w:val="center"/>
              <w:rPr>
                <w:sz w:val="18"/>
                <w:szCs w:val="18"/>
              </w:rPr>
            </w:pPr>
          </w:p>
        </w:tc>
      </w:tr>
      <w:tr w:rsidR="001567E3" w:rsidRPr="00B52C26" w14:paraId="04DF626E" w14:textId="77777777" w:rsidTr="00AC5BF0">
        <w:trPr>
          <w:gridAfter w:val="1"/>
          <w:wAfter w:w="10" w:type="dxa"/>
          <w:jc w:val="center"/>
        </w:trPr>
        <w:tc>
          <w:tcPr>
            <w:tcW w:w="2547" w:type="dxa"/>
            <w:vAlign w:val="center"/>
          </w:tcPr>
          <w:p w14:paraId="531F7FB3" w14:textId="3E636004" w:rsidR="001567E3" w:rsidRPr="00B52C26" w:rsidRDefault="001567E3" w:rsidP="004A5150">
            <w:pPr>
              <w:jc w:val="left"/>
              <w:rPr>
                <w:sz w:val="18"/>
                <w:szCs w:val="18"/>
              </w:rPr>
            </w:pPr>
            <w:r w:rsidRPr="001567E3">
              <w:rPr>
                <w:sz w:val="18"/>
                <w:szCs w:val="18"/>
              </w:rPr>
              <w:t>YOG1-1202</w:t>
            </w:r>
            <w:r>
              <w:rPr>
                <w:sz w:val="18"/>
                <w:szCs w:val="18"/>
              </w:rPr>
              <w:t xml:space="preserve"> </w:t>
            </w:r>
            <w:r w:rsidRPr="001567E3">
              <w:rPr>
                <w:sz w:val="18"/>
                <w:szCs w:val="18"/>
              </w:rPr>
              <w:t>Yenilikçilik ve Girişimcilik</w:t>
            </w:r>
          </w:p>
        </w:tc>
        <w:tc>
          <w:tcPr>
            <w:tcW w:w="720" w:type="dxa"/>
          </w:tcPr>
          <w:p w14:paraId="7A72CF44" w14:textId="5CAFBB19" w:rsidR="001567E3" w:rsidRPr="00B52C26" w:rsidRDefault="001567E3" w:rsidP="001567E3">
            <w:pPr>
              <w:jc w:val="left"/>
              <w:rPr>
                <w:sz w:val="18"/>
                <w:szCs w:val="18"/>
              </w:rPr>
            </w:pPr>
            <w:r w:rsidRPr="00503A9E">
              <w:rPr>
                <w:sz w:val="18"/>
                <w:szCs w:val="18"/>
              </w:rPr>
              <w:t>Türkçe</w:t>
            </w:r>
          </w:p>
        </w:tc>
        <w:tc>
          <w:tcPr>
            <w:tcW w:w="809" w:type="dxa"/>
            <w:vAlign w:val="center"/>
          </w:tcPr>
          <w:p w14:paraId="21864A5B" w14:textId="5CA9FF89" w:rsidR="001567E3" w:rsidRPr="00B52C26" w:rsidRDefault="001567E3" w:rsidP="001567E3">
            <w:pPr>
              <w:jc w:val="center"/>
              <w:rPr>
                <w:sz w:val="18"/>
                <w:szCs w:val="18"/>
              </w:rPr>
            </w:pPr>
            <w:r>
              <w:rPr>
                <w:sz w:val="18"/>
                <w:szCs w:val="18"/>
              </w:rPr>
              <w:t>+</w:t>
            </w:r>
          </w:p>
        </w:tc>
        <w:tc>
          <w:tcPr>
            <w:tcW w:w="1210" w:type="dxa"/>
            <w:vAlign w:val="center"/>
          </w:tcPr>
          <w:p w14:paraId="37DF5934" w14:textId="77777777" w:rsidR="001567E3" w:rsidRPr="00B52C26" w:rsidRDefault="001567E3" w:rsidP="001567E3">
            <w:pPr>
              <w:jc w:val="center"/>
              <w:rPr>
                <w:sz w:val="18"/>
                <w:szCs w:val="18"/>
              </w:rPr>
            </w:pPr>
          </w:p>
        </w:tc>
        <w:tc>
          <w:tcPr>
            <w:tcW w:w="1495" w:type="dxa"/>
            <w:vAlign w:val="center"/>
          </w:tcPr>
          <w:p w14:paraId="0E6DF90F" w14:textId="77777777" w:rsidR="001567E3" w:rsidRPr="00B52C26" w:rsidRDefault="001567E3" w:rsidP="001567E3">
            <w:pPr>
              <w:widowControl w:val="0"/>
              <w:pBdr>
                <w:top w:val="nil"/>
                <w:left w:val="nil"/>
                <w:bottom w:val="nil"/>
                <w:right w:val="nil"/>
                <w:between w:val="nil"/>
              </w:pBdr>
              <w:ind w:left="425" w:hanging="425"/>
              <w:jc w:val="center"/>
              <w:rPr>
                <w:color w:val="000000"/>
                <w:sz w:val="18"/>
                <w:szCs w:val="18"/>
              </w:rPr>
            </w:pPr>
          </w:p>
        </w:tc>
        <w:tc>
          <w:tcPr>
            <w:tcW w:w="1560" w:type="dxa"/>
            <w:vAlign w:val="center"/>
          </w:tcPr>
          <w:p w14:paraId="2BF86DC5" w14:textId="77777777" w:rsidR="001567E3" w:rsidRPr="00B52C26" w:rsidRDefault="001567E3" w:rsidP="001567E3">
            <w:pPr>
              <w:jc w:val="center"/>
              <w:rPr>
                <w:sz w:val="18"/>
                <w:szCs w:val="18"/>
              </w:rPr>
            </w:pPr>
          </w:p>
        </w:tc>
        <w:tc>
          <w:tcPr>
            <w:tcW w:w="2144" w:type="dxa"/>
            <w:vAlign w:val="center"/>
          </w:tcPr>
          <w:p w14:paraId="7497F6AE" w14:textId="77777777" w:rsidR="001567E3" w:rsidRPr="00B52C26" w:rsidRDefault="001567E3" w:rsidP="001567E3">
            <w:pPr>
              <w:jc w:val="center"/>
              <w:rPr>
                <w:sz w:val="18"/>
                <w:szCs w:val="18"/>
              </w:rPr>
            </w:pPr>
          </w:p>
        </w:tc>
      </w:tr>
      <w:tr w:rsidR="001567E3" w:rsidRPr="00B52C26" w14:paraId="0EB808C7" w14:textId="77777777" w:rsidTr="00AC5BF0">
        <w:trPr>
          <w:gridAfter w:val="1"/>
          <w:wAfter w:w="10" w:type="dxa"/>
          <w:jc w:val="center"/>
        </w:trPr>
        <w:tc>
          <w:tcPr>
            <w:tcW w:w="2547" w:type="dxa"/>
            <w:vAlign w:val="center"/>
          </w:tcPr>
          <w:p w14:paraId="0A1CF5D9" w14:textId="28F96DA8" w:rsidR="001567E3" w:rsidRPr="00B52C26" w:rsidRDefault="001567E3" w:rsidP="004A5150">
            <w:pPr>
              <w:jc w:val="left"/>
              <w:rPr>
                <w:sz w:val="18"/>
                <w:szCs w:val="18"/>
              </w:rPr>
            </w:pPr>
            <w:r w:rsidRPr="001567E3">
              <w:rPr>
                <w:sz w:val="18"/>
                <w:szCs w:val="18"/>
              </w:rPr>
              <w:t>ÇKK1-1200</w:t>
            </w:r>
            <w:r>
              <w:rPr>
                <w:sz w:val="18"/>
                <w:szCs w:val="18"/>
              </w:rPr>
              <w:t xml:space="preserve"> </w:t>
            </w:r>
            <w:r w:rsidRPr="001567E3">
              <w:rPr>
                <w:sz w:val="18"/>
                <w:szCs w:val="18"/>
              </w:rPr>
              <w:t>Çevre Kimyası</w:t>
            </w:r>
          </w:p>
        </w:tc>
        <w:tc>
          <w:tcPr>
            <w:tcW w:w="720" w:type="dxa"/>
          </w:tcPr>
          <w:p w14:paraId="14103557" w14:textId="5CA98B11" w:rsidR="001567E3" w:rsidRPr="00B52C26" w:rsidRDefault="001567E3" w:rsidP="001567E3">
            <w:pPr>
              <w:jc w:val="left"/>
              <w:rPr>
                <w:sz w:val="18"/>
                <w:szCs w:val="18"/>
              </w:rPr>
            </w:pPr>
            <w:r w:rsidRPr="00503A9E">
              <w:rPr>
                <w:sz w:val="18"/>
                <w:szCs w:val="18"/>
              </w:rPr>
              <w:t>Türkçe</w:t>
            </w:r>
          </w:p>
        </w:tc>
        <w:tc>
          <w:tcPr>
            <w:tcW w:w="809" w:type="dxa"/>
            <w:vAlign w:val="center"/>
          </w:tcPr>
          <w:p w14:paraId="4CDB043A" w14:textId="77777777" w:rsidR="001567E3" w:rsidRPr="00B52C26" w:rsidRDefault="001567E3" w:rsidP="001567E3">
            <w:pPr>
              <w:jc w:val="center"/>
              <w:rPr>
                <w:sz w:val="18"/>
                <w:szCs w:val="18"/>
              </w:rPr>
            </w:pPr>
          </w:p>
        </w:tc>
        <w:tc>
          <w:tcPr>
            <w:tcW w:w="1210" w:type="dxa"/>
            <w:vAlign w:val="center"/>
          </w:tcPr>
          <w:p w14:paraId="093DF2B3" w14:textId="77777777" w:rsidR="001567E3" w:rsidRPr="00B52C26" w:rsidRDefault="001567E3" w:rsidP="001567E3">
            <w:pPr>
              <w:jc w:val="center"/>
              <w:rPr>
                <w:sz w:val="18"/>
                <w:szCs w:val="18"/>
              </w:rPr>
            </w:pPr>
          </w:p>
        </w:tc>
        <w:tc>
          <w:tcPr>
            <w:tcW w:w="1495" w:type="dxa"/>
            <w:vAlign w:val="center"/>
          </w:tcPr>
          <w:p w14:paraId="28947766" w14:textId="00BD0895" w:rsidR="001567E3" w:rsidRPr="00B52C26" w:rsidRDefault="001567E3" w:rsidP="001567E3">
            <w:pPr>
              <w:widowControl w:val="0"/>
              <w:pBdr>
                <w:top w:val="nil"/>
                <w:left w:val="nil"/>
                <w:bottom w:val="nil"/>
                <w:right w:val="nil"/>
                <w:between w:val="nil"/>
              </w:pBdr>
              <w:ind w:left="425" w:hanging="425"/>
              <w:jc w:val="center"/>
              <w:rPr>
                <w:color w:val="000000"/>
                <w:sz w:val="18"/>
                <w:szCs w:val="18"/>
              </w:rPr>
            </w:pPr>
            <w:r>
              <w:rPr>
                <w:color w:val="000000"/>
                <w:sz w:val="18"/>
                <w:szCs w:val="18"/>
              </w:rPr>
              <w:t>+</w:t>
            </w:r>
          </w:p>
        </w:tc>
        <w:tc>
          <w:tcPr>
            <w:tcW w:w="1560" w:type="dxa"/>
            <w:vAlign w:val="center"/>
          </w:tcPr>
          <w:p w14:paraId="62B54AA3" w14:textId="77777777" w:rsidR="001567E3" w:rsidRPr="00B52C26" w:rsidRDefault="001567E3" w:rsidP="001567E3">
            <w:pPr>
              <w:jc w:val="center"/>
              <w:rPr>
                <w:sz w:val="18"/>
                <w:szCs w:val="18"/>
              </w:rPr>
            </w:pPr>
          </w:p>
        </w:tc>
        <w:tc>
          <w:tcPr>
            <w:tcW w:w="2144" w:type="dxa"/>
            <w:vAlign w:val="center"/>
          </w:tcPr>
          <w:p w14:paraId="5FFD2D19" w14:textId="77777777" w:rsidR="001567E3" w:rsidRPr="00B52C26" w:rsidRDefault="001567E3" w:rsidP="001567E3">
            <w:pPr>
              <w:jc w:val="center"/>
              <w:rPr>
                <w:sz w:val="18"/>
                <w:szCs w:val="18"/>
              </w:rPr>
            </w:pPr>
          </w:p>
        </w:tc>
      </w:tr>
      <w:tr w:rsidR="001567E3" w:rsidRPr="00B52C26" w14:paraId="1AF705BF" w14:textId="77777777" w:rsidTr="00AC5BF0">
        <w:trPr>
          <w:gridAfter w:val="1"/>
          <w:wAfter w:w="10" w:type="dxa"/>
          <w:jc w:val="center"/>
        </w:trPr>
        <w:tc>
          <w:tcPr>
            <w:tcW w:w="2547" w:type="dxa"/>
            <w:vAlign w:val="center"/>
          </w:tcPr>
          <w:p w14:paraId="7D1A114F" w14:textId="0B051FA8" w:rsidR="001567E3" w:rsidRPr="00B52C26" w:rsidRDefault="001567E3" w:rsidP="004A5150">
            <w:pPr>
              <w:jc w:val="left"/>
              <w:rPr>
                <w:sz w:val="18"/>
                <w:szCs w:val="18"/>
              </w:rPr>
            </w:pPr>
            <w:r w:rsidRPr="001567E3">
              <w:rPr>
                <w:sz w:val="18"/>
                <w:szCs w:val="18"/>
              </w:rPr>
              <w:t>ÇKK1-1202</w:t>
            </w:r>
            <w:r>
              <w:rPr>
                <w:sz w:val="18"/>
                <w:szCs w:val="18"/>
              </w:rPr>
              <w:t xml:space="preserve"> </w:t>
            </w:r>
            <w:r w:rsidRPr="001567E3">
              <w:rPr>
                <w:sz w:val="18"/>
                <w:szCs w:val="18"/>
              </w:rPr>
              <w:t>Su Temini ve Kanalizasyon</w:t>
            </w:r>
          </w:p>
        </w:tc>
        <w:tc>
          <w:tcPr>
            <w:tcW w:w="720" w:type="dxa"/>
          </w:tcPr>
          <w:p w14:paraId="6C16ED6C" w14:textId="6F48F4F9" w:rsidR="001567E3" w:rsidRPr="00B52C26" w:rsidRDefault="001567E3" w:rsidP="001567E3">
            <w:pPr>
              <w:jc w:val="left"/>
              <w:rPr>
                <w:sz w:val="18"/>
                <w:szCs w:val="18"/>
              </w:rPr>
            </w:pPr>
            <w:r w:rsidRPr="00503A9E">
              <w:rPr>
                <w:sz w:val="18"/>
                <w:szCs w:val="18"/>
              </w:rPr>
              <w:t>Türkçe</w:t>
            </w:r>
          </w:p>
        </w:tc>
        <w:tc>
          <w:tcPr>
            <w:tcW w:w="809" w:type="dxa"/>
            <w:vAlign w:val="center"/>
          </w:tcPr>
          <w:p w14:paraId="469F2D76" w14:textId="77777777" w:rsidR="001567E3" w:rsidRPr="00B52C26" w:rsidRDefault="001567E3" w:rsidP="001567E3">
            <w:pPr>
              <w:jc w:val="center"/>
              <w:rPr>
                <w:sz w:val="18"/>
                <w:szCs w:val="18"/>
              </w:rPr>
            </w:pPr>
          </w:p>
        </w:tc>
        <w:tc>
          <w:tcPr>
            <w:tcW w:w="1210" w:type="dxa"/>
            <w:vAlign w:val="center"/>
          </w:tcPr>
          <w:p w14:paraId="639FF0FD" w14:textId="77777777" w:rsidR="001567E3" w:rsidRPr="00B52C26" w:rsidRDefault="001567E3" w:rsidP="001567E3">
            <w:pPr>
              <w:jc w:val="center"/>
              <w:rPr>
                <w:sz w:val="18"/>
                <w:szCs w:val="18"/>
              </w:rPr>
            </w:pPr>
          </w:p>
        </w:tc>
        <w:tc>
          <w:tcPr>
            <w:tcW w:w="1495" w:type="dxa"/>
            <w:vAlign w:val="center"/>
          </w:tcPr>
          <w:p w14:paraId="09ED140C" w14:textId="6EFEFF7D" w:rsidR="001567E3" w:rsidRPr="00B52C26" w:rsidRDefault="001567E3" w:rsidP="001567E3">
            <w:pPr>
              <w:widowControl w:val="0"/>
              <w:pBdr>
                <w:top w:val="nil"/>
                <w:left w:val="nil"/>
                <w:bottom w:val="nil"/>
                <w:right w:val="nil"/>
                <w:between w:val="nil"/>
              </w:pBdr>
              <w:ind w:left="425" w:hanging="425"/>
              <w:jc w:val="center"/>
              <w:rPr>
                <w:color w:val="000000"/>
                <w:sz w:val="18"/>
                <w:szCs w:val="18"/>
              </w:rPr>
            </w:pPr>
            <w:r>
              <w:rPr>
                <w:color w:val="000000"/>
                <w:sz w:val="18"/>
                <w:szCs w:val="18"/>
              </w:rPr>
              <w:t>+</w:t>
            </w:r>
          </w:p>
        </w:tc>
        <w:tc>
          <w:tcPr>
            <w:tcW w:w="1560" w:type="dxa"/>
            <w:vAlign w:val="center"/>
          </w:tcPr>
          <w:p w14:paraId="6726C6AE" w14:textId="77777777" w:rsidR="001567E3" w:rsidRPr="00B52C26" w:rsidRDefault="001567E3" w:rsidP="001567E3">
            <w:pPr>
              <w:jc w:val="center"/>
              <w:rPr>
                <w:sz w:val="18"/>
                <w:szCs w:val="18"/>
              </w:rPr>
            </w:pPr>
          </w:p>
        </w:tc>
        <w:tc>
          <w:tcPr>
            <w:tcW w:w="2144" w:type="dxa"/>
            <w:vAlign w:val="center"/>
          </w:tcPr>
          <w:p w14:paraId="55A0F580" w14:textId="77777777" w:rsidR="001567E3" w:rsidRPr="00B52C26" w:rsidRDefault="001567E3" w:rsidP="001567E3">
            <w:pPr>
              <w:jc w:val="center"/>
              <w:rPr>
                <w:sz w:val="18"/>
                <w:szCs w:val="18"/>
              </w:rPr>
            </w:pPr>
          </w:p>
        </w:tc>
      </w:tr>
      <w:tr w:rsidR="001567E3" w:rsidRPr="00B52C26" w14:paraId="44B6E973" w14:textId="77777777" w:rsidTr="00AC5BF0">
        <w:trPr>
          <w:gridAfter w:val="1"/>
          <w:wAfter w:w="10" w:type="dxa"/>
          <w:jc w:val="center"/>
        </w:trPr>
        <w:tc>
          <w:tcPr>
            <w:tcW w:w="2547" w:type="dxa"/>
            <w:vAlign w:val="center"/>
          </w:tcPr>
          <w:p w14:paraId="6C498516" w14:textId="2BA48616" w:rsidR="001567E3" w:rsidRPr="00B52C26" w:rsidRDefault="001567E3" w:rsidP="004A5150">
            <w:pPr>
              <w:jc w:val="left"/>
              <w:rPr>
                <w:sz w:val="18"/>
                <w:szCs w:val="18"/>
              </w:rPr>
            </w:pPr>
            <w:r w:rsidRPr="001567E3">
              <w:rPr>
                <w:sz w:val="18"/>
                <w:szCs w:val="18"/>
              </w:rPr>
              <w:t>ÇKK1-1204</w:t>
            </w:r>
            <w:r>
              <w:rPr>
                <w:sz w:val="18"/>
                <w:szCs w:val="18"/>
              </w:rPr>
              <w:t xml:space="preserve"> </w:t>
            </w:r>
            <w:r w:rsidRPr="001567E3">
              <w:rPr>
                <w:sz w:val="18"/>
                <w:szCs w:val="18"/>
              </w:rPr>
              <w:t>Su Kirliliği Ölçüm ve Analiz Yöntemleri</w:t>
            </w:r>
          </w:p>
        </w:tc>
        <w:tc>
          <w:tcPr>
            <w:tcW w:w="720" w:type="dxa"/>
          </w:tcPr>
          <w:p w14:paraId="5B837CE6" w14:textId="5CEAE094" w:rsidR="001567E3" w:rsidRPr="00B52C26" w:rsidRDefault="001567E3" w:rsidP="001567E3">
            <w:pPr>
              <w:jc w:val="left"/>
              <w:rPr>
                <w:sz w:val="18"/>
                <w:szCs w:val="18"/>
              </w:rPr>
            </w:pPr>
            <w:r w:rsidRPr="00503A9E">
              <w:rPr>
                <w:sz w:val="18"/>
                <w:szCs w:val="18"/>
              </w:rPr>
              <w:t>Türkçe</w:t>
            </w:r>
          </w:p>
        </w:tc>
        <w:tc>
          <w:tcPr>
            <w:tcW w:w="809" w:type="dxa"/>
            <w:vAlign w:val="center"/>
          </w:tcPr>
          <w:p w14:paraId="5E5B7093" w14:textId="77777777" w:rsidR="001567E3" w:rsidRPr="00B52C26" w:rsidRDefault="001567E3" w:rsidP="001567E3">
            <w:pPr>
              <w:jc w:val="center"/>
              <w:rPr>
                <w:sz w:val="18"/>
                <w:szCs w:val="18"/>
              </w:rPr>
            </w:pPr>
          </w:p>
        </w:tc>
        <w:tc>
          <w:tcPr>
            <w:tcW w:w="1210" w:type="dxa"/>
            <w:vAlign w:val="center"/>
          </w:tcPr>
          <w:p w14:paraId="74FA9C41" w14:textId="77777777" w:rsidR="001567E3" w:rsidRPr="00B52C26" w:rsidRDefault="001567E3" w:rsidP="001567E3">
            <w:pPr>
              <w:jc w:val="center"/>
              <w:rPr>
                <w:sz w:val="18"/>
                <w:szCs w:val="18"/>
              </w:rPr>
            </w:pPr>
          </w:p>
        </w:tc>
        <w:tc>
          <w:tcPr>
            <w:tcW w:w="1495" w:type="dxa"/>
            <w:vAlign w:val="center"/>
          </w:tcPr>
          <w:p w14:paraId="4D49562F" w14:textId="4C34B262" w:rsidR="001567E3" w:rsidRPr="00B52C26" w:rsidRDefault="001567E3" w:rsidP="001567E3">
            <w:pPr>
              <w:widowControl w:val="0"/>
              <w:pBdr>
                <w:top w:val="nil"/>
                <w:left w:val="nil"/>
                <w:bottom w:val="nil"/>
                <w:right w:val="nil"/>
                <w:between w:val="nil"/>
              </w:pBdr>
              <w:ind w:left="425" w:hanging="425"/>
              <w:jc w:val="center"/>
              <w:rPr>
                <w:color w:val="000000"/>
                <w:sz w:val="18"/>
                <w:szCs w:val="18"/>
              </w:rPr>
            </w:pPr>
          </w:p>
        </w:tc>
        <w:tc>
          <w:tcPr>
            <w:tcW w:w="1560" w:type="dxa"/>
            <w:vAlign w:val="center"/>
          </w:tcPr>
          <w:p w14:paraId="117C2A8F" w14:textId="77777777" w:rsidR="001567E3" w:rsidRPr="00B52C26" w:rsidRDefault="001567E3" w:rsidP="001567E3">
            <w:pPr>
              <w:jc w:val="center"/>
              <w:rPr>
                <w:sz w:val="18"/>
                <w:szCs w:val="18"/>
              </w:rPr>
            </w:pPr>
          </w:p>
        </w:tc>
        <w:tc>
          <w:tcPr>
            <w:tcW w:w="2144" w:type="dxa"/>
            <w:vAlign w:val="center"/>
          </w:tcPr>
          <w:p w14:paraId="63796F7D" w14:textId="67F21E8E" w:rsidR="001567E3" w:rsidRPr="00B52C26" w:rsidRDefault="001567E3" w:rsidP="001567E3">
            <w:pPr>
              <w:jc w:val="center"/>
              <w:rPr>
                <w:sz w:val="18"/>
                <w:szCs w:val="18"/>
              </w:rPr>
            </w:pPr>
            <w:r>
              <w:rPr>
                <w:sz w:val="18"/>
                <w:szCs w:val="18"/>
              </w:rPr>
              <w:t>+</w:t>
            </w:r>
          </w:p>
        </w:tc>
      </w:tr>
      <w:tr w:rsidR="001567E3" w:rsidRPr="00B52C26" w14:paraId="0A5B0F05" w14:textId="77777777" w:rsidTr="00AC5BF0">
        <w:trPr>
          <w:gridAfter w:val="1"/>
          <w:wAfter w:w="10" w:type="dxa"/>
          <w:jc w:val="center"/>
        </w:trPr>
        <w:tc>
          <w:tcPr>
            <w:tcW w:w="2547" w:type="dxa"/>
            <w:vAlign w:val="center"/>
          </w:tcPr>
          <w:p w14:paraId="4EE43D47" w14:textId="00867727" w:rsidR="001567E3" w:rsidRPr="00B52C26" w:rsidRDefault="001567E3" w:rsidP="004A5150">
            <w:pPr>
              <w:jc w:val="left"/>
              <w:rPr>
                <w:sz w:val="18"/>
                <w:szCs w:val="18"/>
              </w:rPr>
            </w:pPr>
            <w:r w:rsidRPr="001567E3">
              <w:rPr>
                <w:sz w:val="18"/>
                <w:szCs w:val="18"/>
              </w:rPr>
              <w:t>ÇKK1-1208</w:t>
            </w:r>
            <w:r>
              <w:rPr>
                <w:sz w:val="18"/>
                <w:szCs w:val="18"/>
              </w:rPr>
              <w:t xml:space="preserve"> </w:t>
            </w:r>
            <w:r w:rsidRPr="001567E3">
              <w:rPr>
                <w:sz w:val="18"/>
                <w:szCs w:val="18"/>
              </w:rPr>
              <w:t>İçme Sularının Arıtımı</w:t>
            </w:r>
          </w:p>
        </w:tc>
        <w:tc>
          <w:tcPr>
            <w:tcW w:w="720" w:type="dxa"/>
          </w:tcPr>
          <w:p w14:paraId="250FB6BE" w14:textId="39B66BCD" w:rsidR="001567E3" w:rsidRPr="00B52C26" w:rsidRDefault="001567E3" w:rsidP="001567E3">
            <w:pPr>
              <w:jc w:val="left"/>
              <w:rPr>
                <w:sz w:val="18"/>
                <w:szCs w:val="18"/>
              </w:rPr>
            </w:pPr>
            <w:r w:rsidRPr="00503A9E">
              <w:rPr>
                <w:sz w:val="18"/>
                <w:szCs w:val="18"/>
              </w:rPr>
              <w:t>Türkçe</w:t>
            </w:r>
          </w:p>
        </w:tc>
        <w:tc>
          <w:tcPr>
            <w:tcW w:w="809" w:type="dxa"/>
            <w:vAlign w:val="center"/>
          </w:tcPr>
          <w:p w14:paraId="66E26AB7" w14:textId="77777777" w:rsidR="001567E3" w:rsidRPr="00B52C26" w:rsidRDefault="001567E3" w:rsidP="001567E3">
            <w:pPr>
              <w:jc w:val="center"/>
              <w:rPr>
                <w:sz w:val="18"/>
                <w:szCs w:val="18"/>
              </w:rPr>
            </w:pPr>
          </w:p>
        </w:tc>
        <w:tc>
          <w:tcPr>
            <w:tcW w:w="1210" w:type="dxa"/>
            <w:vAlign w:val="center"/>
          </w:tcPr>
          <w:p w14:paraId="1724EA91" w14:textId="77777777" w:rsidR="001567E3" w:rsidRPr="00B52C26" w:rsidRDefault="001567E3" w:rsidP="001567E3">
            <w:pPr>
              <w:jc w:val="center"/>
              <w:rPr>
                <w:sz w:val="18"/>
                <w:szCs w:val="18"/>
              </w:rPr>
            </w:pPr>
          </w:p>
        </w:tc>
        <w:tc>
          <w:tcPr>
            <w:tcW w:w="1495" w:type="dxa"/>
            <w:vAlign w:val="center"/>
          </w:tcPr>
          <w:p w14:paraId="7E47685B" w14:textId="1CAC3072" w:rsidR="001567E3" w:rsidRPr="00B52C26" w:rsidRDefault="001567E3" w:rsidP="001567E3">
            <w:pPr>
              <w:widowControl w:val="0"/>
              <w:pBdr>
                <w:top w:val="nil"/>
                <w:left w:val="nil"/>
                <w:bottom w:val="nil"/>
                <w:right w:val="nil"/>
                <w:between w:val="nil"/>
              </w:pBdr>
              <w:ind w:left="425" w:hanging="425"/>
              <w:jc w:val="center"/>
              <w:rPr>
                <w:color w:val="000000"/>
                <w:sz w:val="18"/>
                <w:szCs w:val="18"/>
              </w:rPr>
            </w:pPr>
          </w:p>
        </w:tc>
        <w:tc>
          <w:tcPr>
            <w:tcW w:w="1560" w:type="dxa"/>
            <w:vAlign w:val="center"/>
          </w:tcPr>
          <w:p w14:paraId="147B674B" w14:textId="77777777" w:rsidR="001567E3" w:rsidRPr="00B52C26" w:rsidRDefault="001567E3" w:rsidP="001567E3">
            <w:pPr>
              <w:jc w:val="center"/>
              <w:rPr>
                <w:sz w:val="18"/>
                <w:szCs w:val="18"/>
              </w:rPr>
            </w:pPr>
          </w:p>
        </w:tc>
        <w:tc>
          <w:tcPr>
            <w:tcW w:w="2144" w:type="dxa"/>
            <w:vAlign w:val="center"/>
          </w:tcPr>
          <w:p w14:paraId="5D366204" w14:textId="4E8B2C70" w:rsidR="001567E3" w:rsidRPr="00B52C26" w:rsidRDefault="001567E3" w:rsidP="001567E3">
            <w:pPr>
              <w:jc w:val="center"/>
              <w:rPr>
                <w:sz w:val="18"/>
                <w:szCs w:val="18"/>
              </w:rPr>
            </w:pPr>
            <w:r>
              <w:rPr>
                <w:sz w:val="18"/>
                <w:szCs w:val="18"/>
              </w:rPr>
              <w:t>+</w:t>
            </w:r>
          </w:p>
        </w:tc>
      </w:tr>
      <w:tr w:rsidR="00236E89" w:rsidRPr="00B52C26" w14:paraId="7A6ADF3E" w14:textId="77777777" w:rsidTr="001567E3">
        <w:trPr>
          <w:jc w:val="center"/>
        </w:trPr>
        <w:tc>
          <w:tcPr>
            <w:tcW w:w="10495" w:type="dxa"/>
            <w:gridSpan w:val="8"/>
            <w:shd w:val="clear" w:color="auto" w:fill="C0C0C0"/>
            <w:vAlign w:val="center"/>
          </w:tcPr>
          <w:p w14:paraId="625BE4F1" w14:textId="77777777" w:rsidR="00236E89" w:rsidRPr="00B52C26" w:rsidRDefault="00EF5B25" w:rsidP="004A5150">
            <w:pPr>
              <w:jc w:val="left"/>
              <w:rPr>
                <w:sz w:val="18"/>
                <w:szCs w:val="18"/>
              </w:rPr>
            </w:pPr>
            <w:r w:rsidRPr="00B52C26">
              <w:rPr>
                <w:sz w:val="18"/>
                <w:szCs w:val="18"/>
              </w:rPr>
              <w:t>3. Yarıyıl</w:t>
            </w:r>
          </w:p>
        </w:tc>
      </w:tr>
      <w:tr w:rsidR="001567E3" w:rsidRPr="00B52C26" w14:paraId="5439F1CD" w14:textId="77777777" w:rsidTr="00862AB2">
        <w:trPr>
          <w:gridAfter w:val="1"/>
          <w:wAfter w:w="10" w:type="dxa"/>
          <w:jc w:val="center"/>
        </w:trPr>
        <w:tc>
          <w:tcPr>
            <w:tcW w:w="2547" w:type="dxa"/>
            <w:vAlign w:val="center"/>
          </w:tcPr>
          <w:p w14:paraId="71034ABA" w14:textId="281B0F21" w:rsidR="001567E3" w:rsidRPr="00B52C26" w:rsidRDefault="001567E3" w:rsidP="004A5150">
            <w:pPr>
              <w:jc w:val="left"/>
              <w:rPr>
                <w:sz w:val="18"/>
                <w:szCs w:val="18"/>
              </w:rPr>
            </w:pPr>
            <w:r w:rsidRPr="001567E3">
              <w:rPr>
                <w:sz w:val="18"/>
                <w:szCs w:val="18"/>
              </w:rPr>
              <w:t>KRP1-2301</w:t>
            </w:r>
            <w:r>
              <w:rPr>
                <w:sz w:val="18"/>
                <w:szCs w:val="18"/>
              </w:rPr>
              <w:t xml:space="preserve"> </w:t>
            </w:r>
            <w:r w:rsidRPr="001567E3">
              <w:rPr>
                <w:sz w:val="18"/>
                <w:szCs w:val="18"/>
              </w:rPr>
              <w:t>Kariyer Planlama</w:t>
            </w:r>
          </w:p>
        </w:tc>
        <w:tc>
          <w:tcPr>
            <w:tcW w:w="720" w:type="dxa"/>
          </w:tcPr>
          <w:p w14:paraId="2656AF7E" w14:textId="2E600714" w:rsidR="001567E3" w:rsidRPr="00B52C26" w:rsidRDefault="001567E3" w:rsidP="001567E3">
            <w:pPr>
              <w:jc w:val="left"/>
              <w:rPr>
                <w:sz w:val="18"/>
                <w:szCs w:val="18"/>
              </w:rPr>
            </w:pPr>
            <w:r w:rsidRPr="00205DFC">
              <w:rPr>
                <w:sz w:val="18"/>
                <w:szCs w:val="18"/>
              </w:rPr>
              <w:t>Türkçe</w:t>
            </w:r>
          </w:p>
        </w:tc>
        <w:tc>
          <w:tcPr>
            <w:tcW w:w="809" w:type="dxa"/>
            <w:vAlign w:val="center"/>
          </w:tcPr>
          <w:p w14:paraId="66973A3B" w14:textId="2A0718B3" w:rsidR="001567E3" w:rsidRPr="00B52C26" w:rsidRDefault="001567E3" w:rsidP="001567E3">
            <w:pPr>
              <w:jc w:val="center"/>
              <w:rPr>
                <w:sz w:val="18"/>
                <w:szCs w:val="18"/>
              </w:rPr>
            </w:pPr>
            <w:r>
              <w:rPr>
                <w:sz w:val="18"/>
                <w:szCs w:val="18"/>
              </w:rPr>
              <w:t>+</w:t>
            </w:r>
          </w:p>
        </w:tc>
        <w:tc>
          <w:tcPr>
            <w:tcW w:w="1210" w:type="dxa"/>
            <w:vAlign w:val="center"/>
          </w:tcPr>
          <w:p w14:paraId="52A1D1E2" w14:textId="77777777" w:rsidR="001567E3" w:rsidRPr="00B52C26" w:rsidRDefault="001567E3" w:rsidP="001567E3">
            <w:pPr>
              <w:jc w:val="center"/>
              <w:rPr>
                <w:sz w:val="18"/>
                <w:szCs w:val="18"/>
              </w:rPr>
            </w:pPr>
          </w:p>
        </w:tc>
        <w:tc>
          <w:tcPr>
            <w:tcW w:w="1495" w:type="dxa"/>
            <w:vAlign w:val="center"/>
          </w:tcPr>
          <w:p w14:paraId="24FDACE3" w14:textId="77777777" w:rsidR="001567E3" w:rsidRPr="00B52C26" w:rsidRDefault="001567E3" w:rsidP="001567E3">
            <w:pPr>
              <w:widowControl w:val="0"/>
              <w:pBdr>
                <w:top w:val="nil"/>
                <w:left w:val="nil"/>
                <w:bottom w:val="nil"/>
                <w:right w:val="nil"/>
                <w:between w:val="nil"/>
              </w:pBdr>
              <w:ind w:left="425" w:hanging="425"/>
              <w:jc w:val="center"/>
              <w:rPr>
                <w:color w:val="000000"/>
                <w:sz w:val="18"/>
                <w:szCs w:val="18"/>
              </w:rPr>
            </w:pPr>
          </w:p>
        </w:tc>
        <w:tc>
          <w:tcPr>
            <w:tcW w:w="1560" w:type="dxa"/>
            <w:vAlign w:val="center"/>
          </w:tcPr>
          <w:p w14:paraId="32DE3584" w14:textId="77777777" w:rsidR="001567E3" w:rsidRPr="00B52C26" w:rsidRDefault="001567E3" w:rsidP="001567E3">
            <w:pPr>
              <w:jc w:val="center"/>
              <w:rPr>
                <w:sz w:val="18"/>
                <w:szCs w:val="18"/>
              </w:rPr>
            </w:pPr>
          </w:p>
        </w:tc>
        <w:tc>
          <w:tcPr>
            <w:tcW w:w="2144" w:type="dxa"/>
            <w:vAlign w:val="center"/>
          </w:tcPr>
          <w:p w14:paraId="11B7D383" w14:textId="77777777" w:rsidR="001567E3" w:rsidRPr="00B52C26" w:rsidRDefault="001567E3" w:rsidP="001567E3">
            <w:pPr>
              <w:jc w:val="center"/>
              <w:rPr>
                <w:sz w:val="18"/>
                <w:szCs w:val="18"/>
              </w:rPr>
            </w:pPr>
          </w:p>
        </w:tc>
      </w:tr>
      <w:tr w:rsidR="001567E3" w:rsidRPr="00B52C26" w14:paraId="5A04F18F" w14:textId="77777777" w:rsidTr="00862AB2">
        <w:trPr>
          <w:gridAfter w:val="1"/>
          <w:wAfter w:w="10" w:type="dxa"/>
          <w:jc w:val="center"/>
        </w:trPr>
        <w:tc>
          <w:tcPr>
            <w:tcW w:w="2547" w:type="dxa"/>
            <w:vAlign w:val="center"/>
          </w:tcPr>
          <w:p w14:paraId="0DB98541" w14:textId="30ED1F8D" w:rsidR="001567E3" w:rsidRPr="00B52C26" w:rsidRDefault="001567E3" w:rsidP="004A5150">
            <w:pPr>
              <w:jc w:val="left"/>
              <w:rPr>
                <w:sz w:val="18"/>
                <w:szCs w:val="18"/>
              </w:rPr>
            </w:pPr>
            <w:r w:rsidRPr="001567E3">
              <w:rPr>
                <w:sz w:val="18"/>
                <w:szCs w:val="18"/>
              </w:rPr>
              <w:t>ÇKK1-2311</w:t>
            </w:r>
            <w:r>
              <w:rPr>
                <w:sz w:val="18"/>
                <w:szCs w:val="18"/>
              </w:rPr>
              <w:t xml:space="preserve"> </w:t>
            </w:r>
            <w:r w:rsidRPr="001567E3">
              <w:rPr>
                <w:sz w:val="18"/>
                <w:szCs w:val="18"/>
              </w:rPr>
              <w:t>Çevre Kirliliği Ölçüm ve Analiz Yöntemleri</w:t>
            </w:r>
          </w:p>
        </w:tc>
        <w:tc>
          <w:tcPr>
            <w:tcW w:w="720" w:type="dxa"/>
          </w:tcPr>
          <w:p w14:paraId="2139B50E" w14:textId="34FC5964" w:rsidR="001567E3" w:rsidRPr="00B52C26" w:rsidRDefault="001567E3" w:rsidP="001567E3">
            <w:pPr>
              <w:jc w:val="left"/>
              <w:rPr>
                <w:sz w:val="18"/>
                <w:szCs w:val="18"/>
              </w:rPr>
            </w:pPr>
            <w:r w:rsidRPr="00205DFC">
              <w:rPr>
                <w:sz w:val="18"/>
                <w:szCs w:val="18"/>
              </w:rPr>
              <w:t>Türkçe</w:t>
            </w:r>
          </w:p>
        </w:tc>
        <w:tc>
          <w:tcPr>
            <w:tcW w:w="809" w:type="dxa"/>
            <w:vAlign w:val="center"/>
          </w:tcPr>
          <w:p w14:paraId="3DE39488" w14:textId="77777777" w:rsidR="001567E3" w:rsidRPr="00B52C26" w:rsidRDefault="001567E3" w:rsidP="001567E3">
            <w:pPr>
              <w:jc w:val="center"/>
              <w:rPr>
                <w:sz w:val="18"/>
                <w:szCs w:val="18"/>
              </w:rPr>
            </w:pPr>
          </w:p>
        </w:tc>
        <w:tc>
          <w:tcPr>
            <w:tcW w:w="1210" w:type="dxa"/>
            <w:vAlign w:val="center"/>
          </w:tcPr>
          <w:p w14:paraId="5EC5F2F5" w14:textId="77777777" w:rsidR="001567E3" w:rsidRPr="00B52C26" w:rsidRDefault="001567E3" w:rsidP="001567E3">
            <w:pPr>
              <w:jc w:val="center"/>
              <w:rPr>
                <w:sz w:val="18"/>
                <w:szCs w:val="18"/>
              </w:rPr>
            </w:pPr>
          </w:p>
        </w:tc>
        <w:tc>
          <w:tcPr>
            <w:tcW w:w="1495" w:type="dxa"/>
            <w:vAlign w:val="center"/>
          </w:tcPr>
          <w:p w14:paraId="6B067AC4" w14:textId="6D4B56A1" w:rsidR="001567E3" w:rsidRPr="00B52C26" w:rsidRDefault="001567E3" w:rsidP="001567E3">
            <w:pPr>
              <w:widowControl w:val="0"/>
              <w:pBdr>
                <w:top w:val="nil"/>
                <w:left w:val="nil"/>
                <w:bottom w:val="nil"/>
                <w:right w:val="nil"/>
                <w:between w:val="nil"/>
              </w:pBdr>
              <w:ind w:left="425" w:hanging="425"/>
              <w:jc w:val="center"/>
              <w:rPr>
                <w:color w:val="000000"/>
                <w:sz w:val="18"/>
                <w:szCs w:val="18"/>
              </w:rPr>
            </w:pPr>
            <w:r>
              <w:rPr>
                <w:color w:val="000000"/>
                <w:sz w:val="18"/>
                <w:szCs w:val="18"/>
              </w:rPr>
              <w:t>+</w:t>
            </w:r>
          </w:p>
        </w:tc>
        <w:tc>
          <w:tcPr>
            <w:tcW w:w="1560" w:type="dxa"/>
            <w:vAlign w:val="center"/>
          </w:tcPr>
          <w:p w14:paraId="72A0A244" w14:textId="77777777" w:rsidR="001567E3" w:rsidRPr="00B52C26" w:rsidRDefault="001567E3" w:rsidP="001567E3">
            <w:pPr>
              <w:jc w:val="center"/>
              <w:rPr>
                <w:sz w:val="18"/>
                <w:szCs w:val="18"/>
              </w:rPr>
            </w:pPr>
          </w:p>
        </w:tc>
        <w:tc>
          <w:tcPr>
            <w:tcW w:w="2144" w:type="dxa"/>
            <w:vAlign w:val="center"/>
          </w:tcPr>
          <w:p w14:paraId="177E0EA8" w14:textId="77777777" w:rsidR="001567E3" w:rsidRPr="00B52C26" w:rsidRDefault="001567E3" w:rsidP="001567E3">
            <w:pPr>
              <w:jc w:val="center"/>
              <w:rPr>
                <w:sz w:val="18"/>
                <w:szCs w:val="18"/>
              </w:rPr>
            </w:pPr>
          </w:p>
        </w:tc>
      </w:tr>
      <w:tr w:rsidR="001567E3" w:rsidRPr="00B52C26" w14:paraId="6AE9D340" w14:textId="77777777" w:rsidTr="00976470">
        <w:trPr>
          <w:gridAfter w:val="1"/>
          <w:wAfter w:w="10" w:type="dxa"/>
          <w:jc w:val="center"/>
        </w:trPr>
        <w:tc>
          <w:tcPr>
            <w:tcW w:w="2547" w:type="dxa"/>
            <w:vAlign w:val="center"/>
          </w:tcPr>
          <w:p w14:paraId="77E3F953" w14:textId="772909BA" w:rsidR="001567E3" w:rsidRPr="00B52C26" w:rsidRDefault="001567E3" w:rsidP="004A5150">
            <w:pPr>
              <w:jc w:val="left"/>
              <w:rPr>
                <w:sz w:val="18"/>
                <w:szCs w:val="18"/>
              </w:rPr>
            </w:pPr>
            <w:r w:rsidRPr="001567E3">
              <w:rPr>
                <w:sz w:val="18"/>
                <w:szCs w:val="18"/>
              </w:rPr>
              <w:t>ÇKK1-2313</w:t>
            </w:r>
            <w:r>
              <w:rPr>
                <w:sz w:val="18"/>
                <w:szCs w:val="18"/>
              </w:rPr>
              <w:t xml:space="preserve"> </w:t>
            </w:r>
            <w:r w:rsidRPr="001567E3">
              <w:rPr>
                <w:sz w:val="18"/>
                <w:szCs w:val="18"/>
              </w:rPr>
              <w:t>Atıksuların Arıtımı</w:t>
            </w:r>
          </w:p>
        </w:tc>
        <w:tc>
          <w:tcPr>
            <w:tcW w:w="720" w:type="dxa"/>
          </w:tcPr>
          <w:p w14:paraId="7FE0EC52" w14:textId="4FFE23F9" w:rsidR="001567E3" w:rsidRPr="00B52C26" w:rsidRDefault="001567E3" w:rsidP="001567E3">
            <w:pPr>
              <w:jc w:val="left"/>
              <w:rPr>
                <w:sz w:val="18"/>
                <w:szCs w:val="18"/>
              </w:rPr>
            </w:pPr>
            <w:r w:rsidRPr="00205DFC">
              <w:rPr>
                <w:sz w:val="18"/>
                <w:szCs w:val="18"/>
              </w:rPr>
              <w:t>Türkçe</w:t>
            </w:r>
          </w:p>
        </w:tc>
        <w:tc>
          <w:tcPr>
            <w:tcW w:w="809" w:type="dxa"/>
            <w:vAlign w:val="center"/>
          </w:tcPr>
          <w:p w14:paraId="72D710C7" w14:textId="77777777" w:rsidR="001567E3" w:rsidRPr="00B52C26" w:rsidRDefault="001567E3" w:rsidP="001567E3">
            <w:pPr>
              <w:jc w:val="center"/>
              <w:rPr>
                <w:sz w:val="18"/>
                <w:szCs w:val="18"/>
              </w:rPr>
            </w:pPr>
          </w:p>
        </w:tc>
        <w:tc>
          <w:tcPr>
            <w:tcW w:w="1210" w:type="dxa"/>
            <w:vAlign w:val="center"/>
          </w:tcPr>
          <w:p w14:paraId="3FABA066" w14:textId="77777777" w:rsidR="001567E3" w:rsidRPr="00B52C26" w:rsidRDefault="001567E3" w:rsidP="001567E3">
            <w:pPr>
              <w:jc w:val="center"/>
              <w:rPr>
                <w:sz w:val="18"/>
                <w:szCs w:val="18"/>
              </w:rPr>
            </w:pPr>
          </w:p>
        </w:tc>
        <w:tc>
          <w:tcPr>
            <w:tcW w:w="1495" w:type="dxa"/>
          </w:tcPr>
          <w:p w14:paraId="36353781" w14:textId="5651D1F8" w:rsidR="001567E3" w:rsidRPr="00B52C26" w:rsidRDefault="001567E3" w:rsidP="001567E3">
            <w:pPr>
              <w:widowControl w:val="0"/>
              <w:pBdr>
                <w:top w:val="nil"/>
                <w:left w:val="nil"/>
                <w:bottom w:val="nil"/>
                <w:right w:val="nil"/>
                <w:between w:val="nil"/>
              </w:pBdr>
              <w:ind w:left="425" w:hanging="425"/>
              <w:jc w:val="center"/>
              <w:rPr>
                <w:color w:val="000000"/>
                <w:sz w:val="18"/>
                <w:szCs w:val="18"/>
              </w:rPr>
            </w:pPr>
          </w:p>
        </w:tc>
        <w:tc>
          <w:tcPr>
            <w:tcW w:w="1560" w:type="dxa"/>
            <w:vAlign w:val="center"/>
          </w:tcPr>
          <w:p w14:paraId="329F3086" w14:textId="77777777" w:rsidR="001567E3" w:rsidRPr="00B52C26" w:rsidRDefault="001567E3" w:rsidP="001567E3">
            <w:pPr>
              <w:jc w:val="center"/>
              <w:rPr>
                <w:sz w:val="18"/>
                <w:szCs w:val="18"/>
              </w:rPr>
            </w:pPr>
          </w:p>
        </w:tc>
        <w:tc>
          <w:tcPr>
            <w:tcW w:w="2144" w:type="dxa"/>
            <w:vAlign w:val="center"/>
          </w:tcPr>
          <w:p w14:paraId="2015444C" w14:textId="14CB4CE6" w:rsidR="001567E3" w:rsidRPr="00B52C26" w:rsidRDefault="001567E3" w:rsidP="001567E3">
            <w:pPr>
              <w:jc w:val="center"/>
              <w:rPr>
                <w:sz w:val="18"/>
                <w:szCs w:val="18"/>
              </w:rPr>
            </w:pPr>
            <w:r>
              <w:rPr>
                <w:sz w:val="18"/>
                <w:szCs w:val="18"/>
              </w:rPr>
              <w:t>+</w:t>
            </w:r>
          </w:p>
        </w:tc>
      </w:tr>
      <w:tr w:rsidR="001567E3" w:rsidRPr="00B52C26" w14:paraId="6617220C" w14:textId="77777777" w:rsidTr="00976470">
        <w:trPr>
          <w:gridAfter w:val="1"/>
          <w:wAfter w:w="10" w:type="dxa"/>
          <w:jc w:val="center"/>
        </w:trPr>
        <w:tc>
          <w:tcPr>
            <w:tcW w:w="2547" w:type="dxa"/>
            <w:vAlign w:val="center"/>
          </w:tcPr>
          <w:p w14:paraId="5D661AD7" w14:textId="19872FEB" w:rsidR="001567E3" w:rsidRPr="00B52C26" w:rsidRDefault="001567E3" w:rsidP="004A5150">
            <w:pPr>
              <w:jc w:val="left"/>
              <w:rPr>
                <w:sz w:val="18"/>
                <w:szCs w:val="18"/>
              </w:rPr>
            </w:pPr>
            <w:r w:rsidRPr="001567E3">
              <w:rPr>
                <w:sz w:val="18"/>
                <w:szCs w:val="18"/>
              </w:rPr>
              <w:t>ÇKK1-2315</w:t>
            </w:r>
            <w:r>
              <w:rPr>
                <w:sz w:val="18"/>
                <w:szCs w:val="18"/>
              </w:rPr>
              <w:t xml:space="preserve"> </w:t>
            </w:r>
            <w:r w:rsidRPr="001567E3">
              <w:rPr>
                <w:sz w:val="18"/>
                <w:szCs w:val="18"/>
              </w:rPr>
              <w:t>Hava Kirliliği Kontrolü ve Sistem Dizaynı</w:t>
            </w:r>
          </w:p>
        </w:tc>
        <w:tc>
          <w:tcPr>
            <w:tcW w:w="720" w:type="dxa"/>
          </w:tcPr>
          <w:p w14:paraId="31208F2F" w14:textId="63B6EEB5" w:rsidR="001567E3" w:rsidRPr="00B52C26" w:rsidRDefault="001567E3" w:rsidP="001567E3">
            <w:pPr>
              <w:jc w:val="left"/>
              <w:rPr>
                <w:sz w:val="18"/>
                <w:szCs w:val="18"/>
              </w:rPr>
            </w:pPr>
            <w:r w:rsidRPr="00205DFC">
              <w:rPr>
                <w:sz w:val="18"/>
                <w:szCs w:val="18"/>
              </w:rPr>
              <w:t>Türkçe</w:t>
            </w:r>
          </w:p>
        </w:tc>
        <w:tc>
          <w:tcPr>
            <w:tcW w:w="809" w:type="dxa"/>
            <w:vAlign w:val="center"/>
          </w:tcPr>
          <w:p w14:paraId="4921D930" w14:textId="77777777" w:rsidR="001567E3" w:rsidRPr="00B52C26" w:rsidRDefault="001567E3" w:rsidP="001567E3">
            <w:pPr>
              <w:jc w:val="center"/>
              <w:rPr>
                <w:sz w:val="18"/>
                <w:szCs w:val="18"/>
              </w:rPr>
            </w:pPr>
          </w:p>
        </w:tc>
        <w:tc>
          <w:tcPr>
            <w:tcW w:w="1210" w:type="dxa"/>
            <w:vAlign w:val="center"/>
          </w:tcPr>
          <w:p w14:paraId="3295DB7B" w14:textId="77777777" w:rsidR="001567E3" w:rsidRPr="00B52C26" w:rsidRDefault="001567E3" w:rsidP="001567E3">
            <w:pPr>
              <w:jc w:val="center"/>
              <w:rPr>
                <w:sz w:val="18"/>
                <w:szCs w:val="18"/>
              </w:rPr>
            </w:pPr>
          </w:p>
        </w:tc>
        <w:tc>
          <w:tcPr>
            <w:tcW w:w="1495" w:type="dxa"/>
          </w:tcPr>
          <w:p w14:paraId="3A11DDBE" w14:textId="7069D480" w:rsidR="001567E3" w:rsidRPr="00B52C26" w:rsidRDefault="001567E3" w:rsidP="001567E3">
            <w:pPr>
              <w:widowControl w:val="0"/>
              <w:pBdr>
                <w:top w:val="nil"/>
                <w:left w:val="nil"/>
                <w:bottom w:val="nil"/>
                <w:right w:val="nil"/>
                <w:between w:val="nil"/>
              </w:pBdr>
              <w:ind w:left="425" w:hanging="425"/>
              <w:jc w:val="center"/>
              <w:rPr>
                <w:color w:val="000000"/>
                <w:sz w:val="18"/>
                <w:szCs w:val="18"/>
              </w:rPr>
            </w:pPr>
            <w:r w:rsidRPr="00D90980">
              <w:rPr>
                <w:color w:val="000000"/>
                <w:sz w:val="18"/>
                <w:szCs w:val="18"/>
              </w:rPr>
              <w:t>+</w:t>
            </w:r>
          </w:p>
        </w:tc>
        <w:tc>
          <w:tcPr>
            <w:tcW w:w="1560" w:type="dxa"/>
            <w:vAlign w:val="center"/>
          </w:tcPr>
          <w:p w14:paraId="5A74969E" w14:textId="77777777" w:rsidR="001567E3" w:rsidRPr="00B52C26" w:rsidRDefault="001567E3" w:rsidP="001567E3">
            <w:pPr>
              <w:jc w:val="center"/>
              <w:rPr>
                <w:sz w:val="18"/>
                <w:szCs w:val="18"/>
              </w:rPr>
            </w:pPr>
          </w:p>
        </w:tc>
        <w:tc>
          <w:tcPr>
            <w:tcW w:w="2144" w:type="dxa"/>
            <w:vAlign w:val="center"/>
          </w:tcPr>
          <w:p w14:paraId="45C30803" w14:textId="77777777" w:rsidR="001567E3" w:rsidRPr="00B52C26" w:rsidRDefault="001567E3" w:rsidP="001567E3">
            <w:pPr>
              <w:jc w:val="center"/>
              <w:rPr>
                <w:sz w:val="18"/>
                <w:szCs w:val="18"/>
              </w:rPr>
            </w:pPr>
          </w:p>
        </w:tc>
      </w:tr>
      <w:tr w:rsidR="001567E3" w:rsidRPr="00B52C26" w14:paraId="5FC94649" w14:textId="77777777" w:rsidTr="00976470">
        <w:trPr>
          <w:gridAfter w:val="1"/>
          <w:wAfter w:w="10" w:type="dxa"/>
          <w:jc w:val="center"/>
        </w:trPr>
        <w:tc>
          <w:tcPr>
            <w:tcW w:w="2547" w:type="dxa"/>
            <w:vAlign w:val="center"/>
          </w:tcPr>
          <w:p w14:paraId="368FB066" w14:textId="71EB5206" w:rsidR="001567E3" w:rsidRPr="00B52C26" w:rsidRDefault="001567E3" w:rsidP="004A5150">
            <w:pPr>
              <w:jc w:val="left"/>
              <w:rPr>
                <w:sz w:val="18"/>
                <w:szCs w:val="18"/>
              </w:rPr>
            </w:pPr>
            <w:r w:rsidRPr="001567E3">
              <w:rPr>
                <w:sz w:val="18"/>
                <w:szCs w:val="18"/>
              </w:rPr>
              <w:t>ÇKK1-2319</w:t>
            </w:r>
            <w:r>
              <w:rPr>
                <w:sz w:val="18"/>
                <w:szCs w:val="18"/>
              </w:rPr>
              <w:t xml:space="preserve"> </w:t>
            </w:r>
            <w:r w:rsidRPr="001567E3">
              <w:rPr>
                <w:sz w:val="18"/>
                <w:szCs w:val="18"/>
              </w:rPr>
              <w:t>Katı Atıklar ve Toprak Kirliliği</w:t>
            </w:r>
          </w:p>
        </w:tc>
        <w:tc>
          <w:tcPr>
            <w:tcW w:w="720" w:type="dxa"/>
          </w:tcPr>
          <w:p w14:paraId="416EFE5D" w14:textId="7BF07B21" w:rsidR="001567E3" w:rsidRPr="00B52C26" w:rsidRDefault="001567E3" w:rsidP="001567E3">
            <w:pPr>
              <w:jc w:val="left"/>
              <w:rPr>
                <w:sz w:val="18"/>
                <w:szCs w:val="18"/>
              </w:rPr>
            </w:pPr>
            <w:r w:rsidRPr="00205DFC">
              <w:rPr>
                <w:sz w:val="18"/>
                <w:szCs w:val="18"/>
              </w:rPr>
              <w:t>Türkçe</w:t>
            </w:r>
          </w:p>
        </w:tc>
        <w:tc>
          <w:tcPr>
            <w:tcW w:w="809" w:type="dxa"/>
            <w:vAlign w:val="center"/>
          </w:tcPr>
          <w:p w14:paraId="5A21104C" w14:textId="77777777" w:rsidR="001567E3" w:rsidRPr="00B52C26" w:rsidRDefault="001567E3" w:rsidP="001567E3">
            <w:pPr>
              <w:jc w:val="center"/>
              <w:rPr>
                <w:sz w:val="18"/>
                <w:szCs w:val="18"/>
              </w:rPr>
            </w:pPr>
          </w:p>
        </w:tc>
        <w:tc>
          <w:tcPr>
            <w:tcW w:w="1210" w:type="dxa"/>
            <w:vAlign w:val="center"/>
          </w:tcPr>
          <w:p w14:paraId="417B1DA2" w14:textId="77777777" w:rsidR="001567E3" w:rsidRPr="00B52C26" w:rsidRDefault="001567E3" w:rsidP="001567E3">
            <w:pPr>
              <w:jc w:val="center"/>
              <w:rPr>
                <w:sz w:val="18"/>
                <w:szCs w:val="18"/>
              </w:rPr>
            </w:pPr>
          </w:p>
        </w:tc>
        <w:tc>
          <w:tcPr>
            <w:tcW w:w="1495" w:type="dxa"/>
          </w:tcPr>
          <w:p w14:paraId="2B2CAA84" w14:textId="270A2105" w:rsidR="001567E3" w:rsidRPr="00B52C26" w:rsidRDefault="001567E3" w:rsidP="001567E3">
            <w:pPr>
              <w:widowControl w:val="0"/>
              <w:pBdr>
                <w:top w:val="nil"/>
                <w:left w:val="nil"/>
                <w:bottom w:val="nil"/>
                <w:right w:val="nil"/>
                <w:between w:val="nil"/>
              </w:pBdr>
              <w:ind w:left="425" w:hanging="425"/>
              <w:jc w:val="center"/>
              <w:rPr>
                <w:color w:val="000000"/>
                <w:sz w:val="18"/>
                <w:szCs w:val="18"/>
              </w:rPr>
            </w:pPr>
            <w:r w:rsidRPr="00D90980">
              <w:rPr>
                <w:color w:val="000000"/>
                <w:sz w:val="18"/>
                <w:szCs w:val="18"/>
              </w:rPr>
              <w:t>+</w:t>
            </w:r>
          </w:p>
        </w:tc>
        <w:tc>
          <w:tcPr>
            <w:tcW w:w="1560" w:type="dxa"/>
            <w:vAlign w:val="center"/>
          </w:tcPr>
          <w:p w14:paraId="6B965B8C" w14:textId="77777777" w:rsidR="001567E3" w:rsidRPr="00B52C26" w:rsidRDefault="001567E3" w:rsidP="001567E3">
            <w:pPr>
              <w:jc w:val="center"/>
              <w:rPr>
                <w:sz w:val="18"/>
                <w:szCs w:val="18"/>
              </w:rPr>
            </w:pPr>
          </w:p>
        </w:tc>
        <w:tc>
          <w:tcPr>
            <w:tcW w:w="2144" w:type="dxa"/>
            <w:vAlign w:val="center"/>
          </w:tcPr>
          <w:p w14:paraId="024302A6" w14:textId="77777777" w:rsidR="001567E3" w:rsidRPr="00B52C26" w:rsidRDefault="001567E3" w:rsidP="001567E3">
            <w:pPr>
              <w:jc w:val="center"/>
              <w:rPr>
                <w:sz w:val="18"/>
                <w:szCs w:val="18"/>
              </w:rPr>
            </w:pPr>
          </w:p>
        </w:tc>
      </w:tr>
      <w:tr w:rsidR="001567E3" w:rsidRPr="00B52C26" w14:paraId="5C26109D" w14:textId="77777777" w:rsidTr="00976470">
        <w:trPr>
          <w:gridAfter w:val="1"/>
          <w:wAfter w:w="10" w:type="dxa"/>
          <w:jc w:val="center"/>
        </w:trPr>
        <w:tc>
          <w:tcPr>
            <w:tcW w:w="2547" w:type="dxa"/>
            <w:vAlign w:val="center"/>
          </w:tcPr>
          <w:p w14:paraId="649D2B65" w14:textId="09000A36" w:rsidR="001567E3" w:rsidRPr="00B52C26" w:rsidRDefault="001567E3" w:rsidP="004A5150">
            <w:pPr>
              <w:jc w:val="left"/>
              <w:rPr>
                <w:sz w:val="18"/>
                <w:szCs w:val="18"/>
              </w:rPr>
            </w:pPr>
            <w:r w:rsidRPr="001567E3">
              <w:rPr>
                <w:sz w:val="18"/>
                <w:szCs w:val="18"/>
              </w:rPr>
              <w:t>ÇKK1-2331</w:t>
            </w:r>
            <w:r>
              <w:rPr>
                <w:sz w:val="18"/>
                <w:szCs w:val="18"/>
              </w:rPr>
              <w:t xml:space="preserve"> </w:t>
            </w:r>
            <w:r w:rsidRPr="001567E3">
              <w:rPr>
                <w:sz w:val="18"/>
                <w:szCs w:val="18"/>
              </w:rPr>
              <w:t>Arıtma Tesisleri Teknik Ekipmanları</w:t>
            </w:r>
          </w:p>
        </w:tc>
        <w:tc>
          <w:tcPr>
            <w:tcW w:w="720" w:type="dxa"/>
          </w:tcPr>
          <w:p w14:paraId="7C96BAEC" w14:textId="53B097F9" w:rsidR="001567E3" w:rsidRPr="00B52C26" w:rsidRDefault="001567E3" w:rsidP="001567E3">
            <w:pPr>
              <w:jc w:val="left"/>
              <w:rPr>
                <w:sz w:val="18"/>
                <w:szCs w:val="18"/>
              </w:rPr>
            </w:pPr>
            <w:r w:rsidRPr="00205DFC">
              <w:rPr>
                <w:sz w:val="18"/>
                <w:szCs w:val="18"/>
              </w:rPr>
              <w:t>Türkçe</w:t>
            </w:r>
          </w:p>
        </w:tc>
        <w:tc>
          <w:tcPr>
            <w:tcW w:w="809" w:type="dxa"/>
            <w:vAlign w:val="center"/>
          </w:tcPr>
          <w:p w14:paraId="3D8DEBE4" w14:textId="77777777" w:rsidR="001567E3" w:rsidRPr="00B52C26" w:rsidRDefault="001567E3" w:rsidP="001567E3">
            <w:pPr>
              <w:jc w:val="center"/>
              <w:rPr>
                <w:sz w:val="18"/>
                <w:szCs w:val="18"/>
              </w:rPr>
            </w:pPr>
          </w:p>
        </w:tc>
        <w:tc>
          <w:tcPr>
            <w:tcW w:w="1210" w:type="dxa"/>
            <w:vAlign w:val="center"/>
          </w:tcPr>
          <w:p w14:paraId="089F62EC" w14:textId="77777777" w:rsidR="001567E3" w:rsidRPr="00B52C26" w:rsidRDefault="001567E3" w:rsidP="001567E3">
            <w:pPr>
              <w:jc w:val="center"/>
              <w:rPr>
                <w:sz w:val="18"/>
                <w:szCs w:val="18"/>
              </w:rPr>
            </w:pPr>
          </w:p>
        </w:tc>
        <w:tc>
          <w:tcPr>
            <w:tcW w:w="1495" w:type="dxa"/>
          </w:tcPr>
          <w:p w14:paraId="65A2AA16" w14:textId="4AA193A8" w:rsidR="001567E3" w:rsidRPr="00B52C26" w:rsidRDefault="001567E3" w:rsidP="001567E3">
            <w:pPr>
              <w:widowControl w:val="0"/>
              <w:pBdr>
                <w:top w:val="nil"/>
                <w:left w:val="nil"/>
                <w:bottom w:val="nil"/>
                <w:right w:val="nil"/>
                <w:between w:val="nil"/>
              </w:pBdr>
              <w:ind w:left="425" w:hanging="425"/>
              <w:jc w:val="center"/>
              <w:rPr>
                <w:color w:val="000000"/>
                <w:sz w:val="18"/>
                <w:szCs w:val="18"/>
              </w:rPr>
            </w:pPr>
            <w:r w:rsidRPr="00D90980">
              <w:rPr>
                <w:color w:val="000000"/>
                <w:sz w:val="18"/>
                <w:szCs w:val="18"/>
              </w:rPr>
              <w:t>+</w:t>
            </w:r>
          </w:p>
        </w:tc>
        <w:tc>
          <w:tcPr>
            <w:tcW w:w="1560" w:type="dxa"/>
            <w:vAlign w:val="center"/>
          </w:tcPr>
          <w:p w14:paraId="2C63EA3B" w14:textId="77777777" w:rsidR="001567E3" w:rsidRPr="00B52C26" w:rsidRDefault="001567E3" w:rsidP="001567E3">
            <w:pPr>
              <w:jc w:val="center"/>
              <w:rPr>
                <w:sz w:val="18"/>
                <w:szCs w:val="18"/>
              </w:rPr>
            </w:pPr>
          </w:p>
        </w:tc>
        <w:tc>
          <w:tcPr>
            <w:tcW w:w="2144" w:type="dxa"/>
            <w:vAlign w:val="center"/>
          </w:tcPr>
          <w:p w14:paraId="101DA3EA" w14:textId="77777777" w:rsidR="001567E3" w:rsidRPr="00B52C26" w:rsidRDefault="001567E3" w:rsidP="001567E3">
            <w:pPr>
              <w:jc w:val="center"/>
              <w:rPr>
                <w:sz w:val="18"/>
                <w:szCs w:val="18"/>
              </w:rPr>
            </w:pPr>
          </w:p>
        </w:tc>
      </w:tr>
      <w:tr w:rsidR="001567E3" w:rsidRPr="00B52C26" w14:paraId="01D67955" w14:textId="77777777" w:rsidTr="00976470">
        <w:trPr>
          <w:gridAfter w:val="1"/>
          <w:wAfter w:w="10" w:type="dxa"/>
          <w:jc w:val="center"/>
        </w:trPr>
        <w:tc>
          <w:tcPr>
            <w:tcW w:w="2547" w:type="dxa"/>
            <w:vAlign w:val="center"/>
          </w:tcPr>
          <w:p w14:paraId="5B1E547A" w14:textId="256A56C5" w:rsidR="001567E3" w:rsidRPr="00B52C26" w:rsidRDefault="001567E3" w:rsidP="004A5150">
            <w:pPr>
              <w:jc w:val="left"/>
              <w:rPr>
                <w:sz w:val="18"/>
                <w:szCs w:val="18"/>
              </w:rPr>
            </w:pPr>
            <w:r w:rsidRPr="001567E3">
              <w:rPr>
                <w:sz w:val="18"/>
                <w:szCs w:val="18"/>
              </w:rPr>
              <w:t>ÇKK1-2341</w:t>
            </w:r>
            <w:r>
              <w:rPr>
                <w:sz w:val="18"/>
                <w:szCs w:val="18"/>
              </w:rPr>
              <w:t xml:space="preserve"> </w:t>
            </w:r>
            <w:r w:rsidRPr="001567E3">
              <w:rPr>
                <w:sz w:val="18"/>
                <w:szCs w:val="18"/>
              </w:rPr>
              <w:t>Biyosensörler ve Kimyasal Sensörler</w:t>
            </w:r>
          </w:p>
        </w:tc>
        <w:tc>
          <w:tcPr>
            <w:tcW w:w="720" w:type="dxa"/>
          </w:tcPr>
          <w:p w14:paraId="359BB91E" w14:textId="38C31661" w:rsidR="001567E3" w:rsidRPr="00B52C26" w:rsidRDefault="001567E3" w:rsidP="001567E3">
            <w:pPr>
              <w:jc w:val="left"/>
              <w:rPr>
                <w:sz w:val="18"/>
                <w:szCs w:val="18"/>
              </w:rPr>
            </w:pPr>
            <w:r w:rsidRPr="00205DFC">
              <w:rPr>
                <w:sz w:val="18"/>
                <w:szCs w:val="18"/>
              </w:rPr>
              <w:t>Türkçe</w:t>
            </w:r>
          </w:p>
        </w:tc>
        <w:tc>
          <w:tcPr>
            <w:tcW w:w="809" w:type="dxa"/>
            <w:vAlign w:val="center"/>
          </w:tcPr>
          <w:p w14:paraId="321983D9" w14:textId="77777777" w:rsidR="001567E3" w:rsidRPr="00B52C26" w:rsidRDefault="001567E3" w:rsidP="001567E3">
            <w:pPr>
              <w:jc w:val="center"/>
              <w:rPr>
                <w:sz w:val="18"/>
                <w:szCs w:val="18"/>
              </w:rPr>
            </w:pPr>
          </w:p>
        </w:tc>
        <w:tc>
          <w:tcPr>
            <w:tcW w:w="1210" w:type="dxa"/>
            <w:vAlign w:val="center"/>
          </w:tcPr>
          <w:p w14:paraId="17E3EE68" w14:textId="77777777" w:rsidR="001567E3" w:rsidRPr="00B52C26" w:rsidRDefault="001567E3" w:rsidP="001567E3">
            <w:pPr>
              <w:jc w:val="center"/>
              <w:rPr>
                <w:sz w:val="18"/>
                <w:szCs w:val="18"/>
              </w:rPr>
            </w:pPr>
          </w:p>
        </w:tc>
        <w:tc>
          <w:tcPr>
            <w:tcW w:w="1495" w:type="dxa"/>
          </w:tcPr>
          <w:p w14:paraId="1E3DC5B4" w14:textId="33AA81E1" w:rsidR="001567E3" w:rsidRPr="00B52C26" w:rsidRDefault="001567E3" w:rsidP="001567E3">
            <w:pPr>
              <w:widowControl w:val="0"/>
              <w:pBdr>
                <w:top w:val="nil"/>
                <w:left w:val="nil"/>
                <w:bottom w:val="nil"/>
                <w:right w:val="nil"/>
                <w:between w:val="nil"/>
              </w:pBdr>
              <w:ind w:left="425" w:hanging="425"/>
              <w:jc w:val="center"/>
              <w:rPr>
                <w:color w:val="000000"/>
                <w:sz w:val="18"/>
                <w:szCs w:val="18"/>
              </w:rPr>
            </w:pPr>
            <w:r w:rsidRPr="00D90980">
              <w:rPr>
                <w:color w:val="000000"/>
                <w:sz w:val="18"/>
                <w:szCs w:val="18"/>
              </w:rPr>
              <w:t>+</w:t>
            </w:r>
          </w:p>
        </w:tc>
        <w:tc>
          <w:tcPr>
            <w:tcW w:w="1560" w:type="dxa"/>
            <w:vAlign w:val="center"/>
          </w:tcPr>
          <w:p w14:paraId="42D64D87" w14:textId="77777777" w:rsidR="001567E3" w:rsidRPr="00B52C26" w:rsidRDefault="001567E3" w:rsidP="001567E3">
            <w:pPr>
              <w:jc w:val="center"/>
              <w:rPr>
                <w:sz w:val="18"/>
                <w:szCs w:val="18"/>
              </w:rPr>
            </w:pPr>
          </w:p>
        </w:tc>
        <w:tc>
          <w:tcPr>
            <w:tcW w:w="2144" w:type="dxa"/>
            <w:vAlign w:val="center"/>
          </w:tcPr>
          <w:p w14:paraId="3269044B" w14:textId="1BF0FCB3" w:rsidR="001567E3" w:rsidRPr="00B52C26" w:rsidRDefault="001567E3" w:rsidP="001567E3">
            <w:pPr>
              <w:jc w:val="center"/>
              <w:rPr>
                <w:sz w:val="18"/>
                <w:szCs w:val="18"/>
              </w:rPr>
            </w:pPr>
            <w:r>
              <w:rPr>
                <w:sz w:val="18"/>
                <w:szCs w:val="18"/>
              </w:rPr>
              <w:t>+</w:t>
            </w:r>
          </w:p>
        </w:tc>
      </w:tr>
      <w:tr w:rsidR="00236E89" w:rsidRPr="00B52C26" w14:paraId="494D2F0B" w14:textId="77777777" w:rsidTr="001567E3">
        <w:trPr>
          <w:jc w:val="center"/>
        </w:trPr>
        <w:tc>
          <w:tcPr>
            <w:tcW w:w="10495" w:type="dxa"/>
            <w:gridSpan w:val="8"/>
            <w:shd w:val="clear" w:color="auto" w:fill="C0C0C0"/>
            <w:vAlign w:val="center"/>
          </w:tcPr>
          <w:p w14:paraId="35F313D9" w14:textId="77777777" w:rsidR="00236E89" w:rsidRPr="00B52C26" w:rsidRDefault="00EF5B25" w:rsidP="004A5150">
            <w:pPr>
              <w:jc w:val="left"/>
              <w:rPr>
                <w:sz w:val="18"/>
                <w:szCs w:val="18"/>
              </w:rPr>
            </w:pPr>
            <w:r w:rsidRPr="00B52C26">
              <w:rPr>
                <w:sz w:val="18"/>
                <w:szCs w:val="18"/>
              </w:rPr>
              <w:t>4. Yarıyıl</w:t>
            </w:r>
          </w:p>
        </w:tc>
      </w:tr>
      <w:tr w:rsidR="001567E3" w:rsidRPr="00B52C26" w14:paraId="09A19EA8" w14:textId="77777777" w:rsidTr="001C4811">
        <w:trPr>
          <w:gridAfter w:val="1"/>
          <w:wAfter w:w="10" w:type="dxa"/>
          <w:jc w:val="center"/>
        </w:trPr>
        <w:tc>
          <w:tcPr>
            <w:tcW w:w="2547" w:type="dxa"/>
            <w:vAlign w:val="center"/>
          </w:tcPr>
          <w:p w14:paraId="31129037" w14:textId="783B764A" w:rsidR="001567E3" w:rsidRPr="00B52C26" w:rsidRDefault="001567E3" w:rsidP="004A5150">
            <w:pPr>
              <w:jc w:val="left"/>
              <w:rPr>
                <w:sz w:val="18"/>
                <w:szCs w:val="18"/>
              </w:rPr>
            </w:pPr>
            <w:r w:rsidRPr="001567E3">
              <w:rPr>
                <w:sz w:val="18"/>
                <w:szCs w:val="18"/>
              </w:rPr>
              <w:t>İME1-2400</w:t>
            </w:r>
            <w:r>
              <w:rPr>
                <w:sz w:val="18"/>
                <w:szCs w:val="18"/>
              </w:rPr>
              <w:t xml:space="preserve"> </w:t>
            </w:r>
            <w:r w:rsidRPr="001567E3">
              <w:rPr>
                <w:sz w:val="18"/>
                <w:szCs w:val="18"/>
              </w:rPr>
              <w:t>İşletmede Mesleki Eğitim</w:t>
            </w:r>
          </w:p>
        </w:tc>
        <w:tc>
          <w:tcPr>
            <w:tcW w:w="720" w:type="dxa"/>
          </w:tcPr>
          <w:p w14:paraId="303351F1" w14:textId="6E690C85" w:rsidR="001567E3" w:rsidRPr="00B52C26" w:rsidRDefault="001567E3" w:rsidP="001567E3">
            <w:pPr>
              <w:jc w:val="left"/>
              <w:rPr>
                <w:sz w:val="18"/>
                <w:szCs w:val="18"/>
              </w:rPr>
            </w:pPr>
            <w:r w:rsidRPr="00BA456C">
              <w:rPr>
                <w:sz w:val="18"/>
                <w:szCs w:val="18"/>
              </w:rPr>
              <w:t>Türkçe</w:t>
            </w:r>
          </w:p>
        </w:tc>
        <w:tc>
          <w:tcPr>
            <w:tcW w:w="809" w:type="dxa"/>
            <w:vAlign w:val="center"/>
          </w:tcPr>
          <w:p w14:paraId="3BDB5ABA" w14:textId="77777777" w:rsidR="001567E3" w:rsidRPr="00B52C26" w:rsidRDefault="001567E3" w:rsidP="001567E3">
            <w:pPr>
              <w:jc w:val="center"/>
              <w:rPr>
                <w:sz w:val="18"/>
                <w:szCs w:val="18"/>
              </w:rPr>
            </w:pPr>
          </w:p>
        </w:tc>
        <w:tc>
          <w:tcPr>
            <w:tcW w:w="1210" w:type="dxa"/>
            <w:vAlign w:val="center"/>
          </w:tcPr>
          <w:p w14:paraId="693452AE" w14:textId="77777777" w:rsidR="001567E3" w:rsidRPr="00B52C26" w:rsidRDefault="001567E3" w:rsidP="001567E3">
            <w:pPr>
              <w:jc w:val="center"/>
              <w:rPr>
                <w:sz w:val="18"/>
                <w:szCs w:val="18"/>
              </w:rPr>
            </w:pPr>
          </w:p>
        </w:tc>
        <w:tc>
          <w:tcPr>
            <w:tcW w:w="1495" w:type="dxa"/>
            <w:vAlign w:val="center"/>
          </w:tcPr>
          <w:p w14:paraId="1754D77F" w14:textId="77777777" w:rsidR="001567E3" w:rsidRPr="00B52C26" w:rsidRDefault="001567E3" w:rsidP="001567E3">
            <w:pPr>
              <w:widowControl w:val="0"/>
              <w:pBdr>
                <w:top w:val="nil"/>
                <w:left w:val="nil"/>
                <w:bottom w:val="nil"/>
                <w:right w:val="nil"/>
                <w:between w:val="nil"/>
              </w:pBdr>
              <w:ind w:left="425"/>
              <w:jc w:val="center"/>
              <w:rPr>
                <w:color w:val="000000"/>
                <w:sz w:val="18"/>
                <w:szCs w:val="18"/>
              </w:rPr>
            </w:pPr>
          </w:p>
        </w:tc>
        <w:tc>
          <w:tcPr>
            <w:tcW w:w="1560" w:type="dxa"/>
            <w:vAlign w:val="center"/>
          </w:tcPr>
          <w:p w14:paraId="2CDBE766" w14:textId="77777777" w:rsidR="001567E3" w:rsidRPr="00B52C26" w:rsidRDefault="001567E3" w:rsidP="001567E3">
            <w:pPr>
              <w:jc w:val="center"/>
              <w:rPr>
                <w:sz w:val="18"/>
                <w:szCs w:val="18"/>
              </w:rPr>
            </w:pPr>
          </w:p>
        </w:tc>
        <w:tc>
          <w:tcPr>
            <w:tcW w:w="2144" w:type="dxa"/>
            <w:vAlign w:val="center"/>
          </w:tcPr>
          <w:p w14:paraId="0B48F9BE" w14:textId="071B1E32" w:rsidR="001567E3" w:rsidRPr="00B52C26" w:rsidRDefault="001567E3" w:rsidP="001567E3">
            <w:pPr>
              <w:jc w:val="center"/>
              <w:rPr>
                <w:sz w:val="18"/>
                <w:szCs w:val="18"/>
              </w:rPr>
            </w:pPr>
            <w:r>
              <w:rPr>
                <w:sz w:val="18"/>
                <w:szCs w:val="18"/>
              </w:rPr>
              <w:t>+</w:t>
            </w:r>
          </w:p>
        </w:tc>
      </w:tr>
      <w:tr w:rsidR="001567E3" w:rsidRPr="00B52C26" w14:paraId="0FB9ADF8" w14:textId="77777777" w:rsidTr="001C4811">
        <w:trPr>
          <w:gridAfter w:val="1"/>
          <w:wAfter w:w="10" w:type="dxa"/>
          <w:jc w:val="center"/>
        </w:trPr>
        <w:tc>
          <w:tcPr>
            <w:tcW w:w="2547" w:type="dxa"/>
            <w:vAlign w:val="center"/>
          </w:tcPr>
          <w:p w14:paraId="174EEA50" w14:textId="1C35EC65" w:rsidR="001567E3" w:rsidRPr="00B52C26" w:rsidRDefault="001567E3" w:rsidP="004A5150">
            <w:pPr>
              <w:jc w:val="left"/>
              <w:rPr>
                <w:sz w:val="18"/>
                <w:szCs w:val="18"/>
              </w:rPr>
            </w:pPr>
            <w:r w:rsidRPr="001567E3">
              <w:rPr>
                <w:sz w:val="18"/>
                <w:szCs w:val="18"/>
              </w:rPr>
              <w:t>STJ1-2400</w:t>
            </w:r>
            <w:r>
              <w:rPr>
                <w:sz w:val="18"/>
                <w:szCs w:val="18"/>
              </w:rPr>
              <w:t xml:space="preserve"> </w:t>
            </w:r>
            <w:r w:rsidRPr="001567E3">
              <w:rPr>
                <w:sz w:val="18"/>
                <w:szCs w:val="18"/>
              </w:rPr>
              <w:t>Staj</w:t>
            </w:r>
          </w:p>
        </w:tc>
        <w:tc>
          <w:tcPr>
            <w:tcW w:w="720" w:type="dxa"/>
          </w:tcPr>
          <w:p w14:paraId="497FBD54" w14:textId="4F12486C" w:rsidR="001567E3" w:rsidRPr="00B52C26" w:rsidRDefault="001567E3" w:rsidP="001567E3">
            <w:pPr>
              <w:jc w:val="left"/>
              <w:rPr>
                <w:sz w:val="18"/>
                <w:szCs w:val="18"/>
              </w:rPr>
            </w:pPr>
            <w:r w:rsidRPr="00BA456C">
              <w:rPr>
                <w:sz w:val="18"/>
                <w:szCs w:val="18"/>
              </w:rPr>
              <w:t>Türkçe</w:t>
            </w:r>
          </w:p>
        </w:tc>
        <w:tc>
          <w:tcPr>
            <w:tcW w:w="809" w:type="dxa"/>
            <w:vAlign w:val="center"/>
          </w:tcPr>
          <w:p w14:paraId="448F172F" w14:textId="77777777" w:rsidR="001567E3" w:rsidRPr="00B52C26" w:rsidRDefault="001567E3" w:rsidP="001567E3">
            <w:pPr>
              <w:jc w:val="center"/>
              <w:rPr>
                <w:sz w:val="18"/>
                <w:szCs w:val="18"/>
              </w:rPr>
            </w:pPr>
          </w:p>
        </w:tc>
        <w:tc>
          <w:tcPr>
            <w:tcW w:w="1210" w:type="dxa"/>
            <w:vAlign w:val="center"/>
          </w:tcPr>
          <w:p w14:paraId="40792D7B" w14:textId="77777777" w:rsidR="001567E3" w:rsidRPr="00B52C26" w:rsidRDefault="001567E3" w:rsidP="001567E3">
            <w:pPr>
              <w:jc w:val="center"/>
              <w:rPr>
                <w:sz w:val="18"/>
                <w:szCs w:val="18"/>
              </w:rPr>
            </w:pPr>
          </w:p>
        </w:tc>
        <w:tc>
          <w:tcPr>
            <w:tcW w:w="1495" w:type="dxa"/>
            <w:vAlign w:val="center"/>
          </w:tcPr>
          <w:p w14:paraId="03D2A57F" w14:textId="77777777" w:rsidR="001567E3" w:rsidRPr="00B52C26" w:rsidRDefault="001567E3" w:rsidP="001567E3">
            <w:pPr>
              <w:widowControl w:val="0"/>
              <w:pBdr>
                <w:top w:val="nil"/>
                <w:left w:val="nil"/>
                <w:bottom w:val="nil"/>
                <w:right w:val="nil"/>
                <w:between w:val="nil"/>
              </w:pBdr>
              <w:ind w:left="425"/>
              <w:jc w:val="center"/>
              <w:rPr>
                <w:color w:val="000000"/>
                <w:sz w:val="18"/>
                <w:szCs w:val="18"/>
              </w:rPr>
            </w:pPr>
          </w:p>
        </w:tc>
        <w:tc>
          <w:tcPr>
            <w:tcW w:w="1560" w:type="dxa"/>
            <w:vAlign w:val="center"/>
          </w:tcPr>
          <w:p w14:paraId="4323BC7F" w14:textId="77777777" w:rsidR="001567E3" w:rsidRPr="00B52C26" w:rsidRDefault="001567E3" w:rsidP="001567E3">
            <w:pPr>
              <w:jc w:val="center"/>
              <w:rPr>
                <w:sz w:val="18"/>
                <w:szCs w:val="18"/>
              </w:rPr>
            </w:pPr>
          </w:p>
        </w:tc>
        <w:tc>
          <w:tcPr>
            <w:tcW w:w="2144" w:type="dxa"/>
            <w:vAlign w:val="center"/>
          </w:tcPr>
          <w:p w14:paraId="4D03394A" w14:textId="36621C5C" w:rsidR="001567E3" w:rsidRPr="00B52C26" w:rsidRDefault="001567E3" w:rsidP="001567E3">
            <w:pPr>
              <w:jc w:val="center"/>
              <w:rPr>
                <w:sz w:val="18"/>
                <w:szCs w:val="18"/>
              </w:rPr>
            </w:pPr>
            <w:r>
              <w:rPr>
                <w:sz w:val="18"/>
                <w:szCs w:val="18"/>
              </w:rPr>
              <w:t>+</w:t>
            </w:r>
          </w:p>
        </w:tc>
      </w:tr>
      <w:tr w:rsidR="001567E3" w:rsidRPr="00B52C26" w14:paraId="72FBB08D" w14:textId="77777777" w:rsidTr="001C4811">
        <w:trPr>
          <w:gridAfter w:val="1"/>
          <w:wAfter w:w="10" w:type="dxa"/>
          <w:jc w:val="center"/>
        </w:trPr>
        <w:tc>
          <w:tcPr>
            <w:tcW w:w="2547" w:type="dxa"/>
            <w:vAlign w:val="center"/>
          </w:tcPr>
          <w:p w14:paraId="49521332" w14:textId="5BBAADBD" w:rsidR="001567E3" w:rsidRPr="00B52C26" w:rsidRDefault="001567E3" w:rsidP="004A5150">
            <w:pPr>
              <w:jc w:val="left"/>
              <w:rPr>
                <w:sz w:val="18"/>
                <w:szCs w:val="18"/>
              </w:rPr>
            </w:pPr>
            <w:r w:rsidRPr="001567E3">
              <w:rPr>
                <w:sz w:val="18"/>
                <w:szCs w:val="18"/>
              </w:rPr>
              <w:t>ETK1-2401</w:t>
            </w:r>
            <w:r>
              <w:rPr>
                <w:sz w:val="18"/>
                <w:szCs w:val="18"/>
              </w:rPr>
              <w:t xml:space="preserve"> </w:t>
            </w:r>
            <w:r w:rsidRPr="001567E3">
              <w:rPr>
                <w:sz w:val="18"/>
                <w:szCs w:val="18"/>
              </w:rPr>
              <w:t>Etik</w:t>
            </w:r>
          </w:p>
        </w:tc>
        <w:tc>
          <w:tcPr>
            <w:tcW w:w="720" w:type="dxa"/>
          </w:tcPr>
          <w:p w14:paraId="6CB74033" w14:textId="0B7125B0" w:rsidR="001567E3" w:rsidRPr="00B52C26" w:rsidRDefault="001567E3" w:rsidP="001567E3">
            <w:pPr>
              <w:jc w:val="left"/>
              <w:rPr>
                <w:sz w:val="18"/>
                <w:szCs w:val="18"/>
              </w:rPr>
            </w:pPr>
            <w:r w:rsidRPr="00BA456C">
              <w:rPr>
                <w:sz w:val="18"/>
                <w:szCs w:val="18"/>
              </w:rPr>
              <w:t>Türkçe</w:t>
            </w:r>
          </w:p>
        </w:tc>
        <w:tc>
          <w:tcPr>
            <w:tcW w:w="809" w:type="dxa"/>
            <w:vAlign w:val="center"/>
          </w:tcPr>
          <w:p w14:paraId="4D26D8F7" w14:textId="2F455328" w:rsidR="001567E3" w:rsidRPr="00B52C26" w:rsidRDefault="001567E3" w:rsidP="001567E3">
            <w:pPr>
              <w:jc w:val="center"/>
              <w:rPr>
                <w:sz w:val="18"/>
                <w:szCs w:val="18"/>
              </w:rPr>
            </w:pPr>
            <w:r>
              <w:rPr>
                <w:sz w:val="18"/>
                <w:szCs w:val="18"/>
              </w:rPr>
              <w:t>+</w:t>
            </w:r>
          </w:p>
        </w:tc>
        <w:tc>
          <w:tcPr>
            <w:tcW w:w="1210" w:type="dxa"/>
            <w:vAlign w:val="center"/>
          </w:tcPr>
          <w:p w14:paraId="665E600F" w14:textId="77777777" w:rsidR="001567E3" w:rsidRPr="00B52C26" w:rsidRDefault="001567E3" w:rsidP="001567E3">
            <w:pPr>
              <w:jc w:val="center"/>
              <w:rPr>
                <w:sz w:val="18"/>
                <w:szCs w:val="18"/>
              </w:rPr>
            </w:pPr>
          </w:p>
        </w:tc>
        <w:tc>
          <w:tcPr>
            <w:tcW w:w="1495" w:type="dxa"/>
            <w:vAlign w:val="center"/>
          </w:tcPr>
          <w:p w14:paraId="4D98019B" w14:textId="77777777" w:rsidR="001567E3" w:rsidRPr="00B52C26" w:rsidRDefault="001567E3" w:rsidP="001567E3">
            <w:pPr>
              <w:widowControl w:val="0"/>
              <w:pBdr>
                <w:top w:val="nil"/>
                <w:left w:val="nil"/>
                <w:bottom w:val="nil"/>
                <w:right w:val="nil"/>
                <w:between w:val="nil"/>
              </w:pBdr>
              <w:ind w:left="425"/>
              <w:jc w:val="center"/>
              <w:rPr>
                <w:color w:val="000000"/>
                <w:sz w:val="18"/>
                <w:szCs w:val="18"/>
              </w:rPr>
            </w:pPr>
          </w:p>
        </w:tc>
        <w:tc>
          <w:tcPr>
            <w:tcW w:w="1560" w:type="dxa"/>
            <w:vAlign w:val="center"/>
          </w:tcPr>
          <w:p w14:paraId="5B826F33" w14:textId="77777777" w:rsidR="001567E3" w:rsidRPr="00B52C26" w:rsidRDefault="001567E3" w:rsidP="001567E3">
            <w:pPr>
              <w:jc w:val="center"/>
              <w:rPr>
                <w:sz w:val="18"/>
                <w:szCs w:val="18"/>
              </w:rPr>
            </w:pPr>
          </w:p>
        </w:tc>
        <w:tc>
          <w:tcPr>
            <w:tcW w:w="2144" w:type="dxa"/>
            <w:vAlign w:val="center"/>
          </w:tcPr>
          <w:p w14:paraId="35F0D3D7" w14:textId="77777777" w:rsidR="001567E3" w:rsidRPr="00B52C26" w:rsidRDefault="001567E3" w:rsidP="001567E3">
            <w:pPr>
              <w:jc w:val="center"/>
              <w:rPr>
                <w:sz w:val="18"/>
                <w:szCs w:val="18"/>
              </w:rPr>
            </w:pPr>
          </w:p>
        </w:tc>
      </w:tr>
      <w:tr w:rsidR="001567E3" w:rsidRPr="00B52C26" w14:paraId="712E9F6B" w14:textId="77777777" w:rsidTr="001C4811">
        <w:trPr>
          <w:gridAfter w:val="1"/>
          <w:wAfter w:w="10" w:type="dxa"/>
          <w:jc w:val="center"/>
        </w:trPr>
        <w:tc>
          <w:tcPr>
            <w:tcW w:w="2547" w:type="dxa"/>
            <w:vAlign w:val="center"/>
          </w:tcPr>
          <w:p w14:paraId="3D0513F8" w14:textId="23A81DB4" w:rsidR="001567E3" w:rsidRPr="00B52C26" w:rsidRDefault="001567E3" w:rsidP="004A5150">
            <w:pPr>
              <w:jc w:val="left"/>
              <w:rPr>
                <w:sz w:val="18"/>
                <w:szCs w:val="18"/>
              </w:rPr>
            </w:pPr>
            <w:r w:rsidRPr="001567E3">
              <w:rPr>
                <w:sz w:val="18"/>
                <w:szCs w:val="18"/>
              </w:rPr>
              <w:t>ISG1-2402</w:t>
            </w:r>
            <w:r>
              <w:rPr>
                <w:sz w:val="18"/>
                <w:szCs w:val="18"/>
              </w:rPr>
              <w:t xml:space="preserve"> </w:t>
            </w:r>
            <w:r w:rsidRPr="001567E3">
              <w:rPr>
                <w:sz w:val="18"/>
                <w:szCs w:val="18"/>
              </w:rPr>
              <w:t>İş Sağlığı ve Güvenliği</w:t>
            </w:r>
          </w:p>
        </w:tc>
        <w:tc>
          <w:tcPr>
            <w:tcW w:w="720" w:type="dxa"/>
          </w:tcPr>
          <w:p w14:paraId="06DBE145" w14:textId="0EBF8B3C" w:rsidR="001567E3" w:rsidRPr="00B52C26" w:rsidRDefault="001567E3" w:rsidP="001567E3">
            <w:pPr>
              <w:jc w:val="left"/>
              <w:rPr>
                <w:sz w:val="18"/>
                <w:szCs w:val="18"/>
              </w:rPr>
            </w:pPr>
            <w:r w:rsidRPr="00BA456C">
              <w:rPr>
                <w:sz w:val="18"/>
                <w:szCs w:val="18"/>
              </w:rPr>
              <w:t>Türkçe</w:t>
            </w:r>
          </w:p>
        </w:tc>
        <w:tc>
          <w:tcPr>
            <w:tcW w:w="809" w:type="dxa"/>
            <w:vAlign w:val="center"/>
          </w:tcPr>
          <w:p w14:paraId="3C5DD52E" w14:textId="1193E4C6" w:rsidR="001567E3" w:rsidRPr="00B52C26" w:rsidRDefault="001567E3" w:rsidP="001567E3">
            <w:pPr>
              <w:jc w:val="center"/>
              <w:rPr>
                <w:sz w:val="18"/>
                <w:szCs w:val="18"/>
              </w:rPr>
            </w:pPr>
            <w:r>
              <w:rPr>
                <w:sz w:val="18"/>
                <w:szCs w:val="18"/>
              </w:rPr>
              <w:t>+</w:t>
            </w:r>
          </w:p>
        </w:tc>
        <w:tc>
          <w:tcPr>
            <w:tcW w:w="1210" w:type="dxa"/>
            <w:vAlign w:val="center"/>
          </w:tcPr>
          <w:p w14:paraId="76C819A1" w14:textId="77777777" w:rsidR="001567E3" w:rsidRPr="00B52C26" w:rsidRDefault="001567E3" w:rsidP="001567E3">
            <w:pPr>
              <w:jc w:val="center"/>
              <w:rPr>
                <w:sz w:val="18"/>
                <w:szCs w:val="18"/>
              </w:rPr>
            </w:pPr>
          </w:p>
        </w:tc>
        <w:tc>
          <w:tcPr>
            <w:tcW w:w="1495" w:type="dxa"/>
            <w:vAlign w:val="center"/>
          </w:tcPr>
          <w:p w14:paraId="758C201C" w14:textId="77777777" w:rsidR="001567E3" w:rsidRPr="00B52C26" w:rsidRDefault="001567E3" w:rsidP="001567E3">
            <w:pPr>
              <w:widowControl w:val="0"/>
              <w:pBdr>
                <w:top w:val="nil"/>
                <w:left w:val="nil"/>
                <w:bottom w:val="nil"/>
                <w:right w:val="nil"/>
                <w:between w:val="nil"/>
              </w:pBdr>
              <w:ind w:left="425"/>
              <w:jc w:val="center"/>
              <w:rPr>
                <w:color w:val="000000"/>
                <w:sz w:val="18"/>
                <w:szCs w:val="18"/>
              </w:rPr>
            </w:pPr>
          </w:p>
        </w:tc>
        <w:tc>
          <w:tcPr>
            <w:tcW w:w="1560" w:type="dxa"/>
            <w:vAlign w:val="center"/>
          </w:tcPr>
          <w:p w14:paraId="1BB8BE4C" w14:textId="77777777" w:rsidR="001567E3" w:rsidRPr="00B52C26" w:rsidRDefault="001567E3" w:rsidP="001567E3">
            <w:pPr>
              <w:jc w:val="center"/>
              <w:rPr>
                <w:sz w:val="18"/>
                <w:szCs w:val="18"/>
              </w:rPr>
            </w:pPr>
          </w:p>
        </w:tc>
        <w:tc>
          <w:tcPr>
            <w:tcW w:w="2144" w:type="dxa"/>
            <w:vAlign w:val="center"/>
          </w:tcPr>
          <w:p w14:paraId="19692149" w14:textId="77777777" w:rsidR="001567E3" w:rsidRPr="00B52C26" w:rsidRDefault="001567E3" w:rsidP="001567E3">
            <w:pPr>
              <w:jc w:val="center"/>
              <w:rPr>
                <w:sz w:val="18"/>
                <w:szCs w:val="18"/>
              </w:rPr>
            </w:pPr>
          </w:p>
        </w:tc>
      </w:tr>
      <w:tr w:rsidR="001567E3" w:rsidRPr="00B52C26" w14:paraId="4647AA2E" w14:textId="77777777" w:rsidTr="001C4811">
        <w:trPr>
          <w:gridAfter w:val="1"/>
          <w:wAfter w:w="10" w:type="dxa"/>
          <w:jc w:val="center"/>
        </w:trPr>
        <w:tc>
          <w:tcPr>
            <w:tcW w:w="2547" w:type="dxa"/>
            <w:vAlign w:val="center"/>
          </w:tcPr>
          <w:p w14:paraId="04ED3A75" w14:textId="03884767" w:rsidR="001567E3" w:rsidRPr="00B52C26" w:rsidRDefault="001567E3" w:rsidP="004A5150">
            <w:pPr>
              <w:jc w:val="left"/>
              <w:rPr>
                <w:sz w:val="18"/>
                <w:szCs w:val="18"/>
              </w:rPr>
            </w:pPr>
            <w:r w:rsidRPr="001567E3">
              <w:rPr>
                <w:sz w:val="18"/>
                <w:szCs w:val="18"/>
              </w:rPr>
              <w:t>GNÇ1-2401</w:t>
            </w:r>
            <w:r>
              <w:rPr>
                <w:sz w:val="18"/>
                <w:szCs w:val="18"/>
              </w:rPr>
              <w:t xml:space="preserve"> </w:t>
            </w:r>
            <w:r w:rsidRPr="001567E3">
              <w:rPr>
                <w:sz w:val="18"/>
                <w:szCs w:val="18"/>
              </w:rPr>
              <w:t>Gönüllük Çalışmaları</w:t>
            </w:r>
          </w:p>
        </w:tc>
        <w:tc>
          <w:tcPr>
            <w:tcW w:w="720" w:type="dxa"/>
          </w:tcPr>
          <w:p w14:paraId="1BE84391" w14:textId="654D3C69" w:rsidR="001567E3" w:rsidRPr="00B52C26" w:rsidRDefault="001567E3" w:rsidP="001567E3">
            <w:pPr>
              <w:jc w:val="left"/>
              <w:rPr>
                <w:sz w:val="18"/>
                <w:szCs w:val="18"/>
              </w:rPr>
            </w:pPr>
            <w:r w:rsidRPr="00BA456C">
              <w:rPr>
                <w:sz w:val="18"/>
                <w:szCs w:val="18"/>
              </w:rPr>
              <w:t>Türkçe</w:t>
            </w:r>
          </w:p>
        </w:tc>
        <w:tc>
          <w:tcPr>
            <w:tcW w:w="809" w:type="dxa"/>
            <w:vAlign w:val="center"/>
          </w:tcPr>
          <w:p w14:paraId="3874D9D5" w14:textId="460197E9" w:rsidR="001567E3" w:rsidRPr="00B52C26" w:rsidRDefault="001567E3" w:rsidP="001567E3">
            <w:pPr>
              <w:jc w:val="center"/>
              <w:rPr>
                <w:sz w:val="18"/>
                <w:szCs w:val="18"/>
              </w:rPr>
            </w:pPr>
          </w:p>
        </w:tc>
        <w:tc>
          <w:tcPr>
            <w:tcW w:w="1210" w:type="dxa"/>
            <w:vAlign w:val="center"/>
          </w:tcPr>
          <w:p w14:paraId="75D59725" w14:textId="77777777" w:rsidR="001567E3" w:rsidRPr="00B52C26" w:rsidRDefault="001567E3" w:rsidP="001567E3">
            <w:pPr>
              <w:jc w:val="center"/>
              <w:rPr>
                <w:sz w:val="18"/>
                <w:szCs w:val="18"/>
              </w:rPr>
            </w:pPr>
          </w:p>
        </w:tc>
        <w:tc>
          <w:tcPr>
            <w:tcW w:w="1495" w:type="dxa"/>
            <w:vAlign w:val="center"/>
          </w:tcPr>
          <w:p w14:paraId="1E144D52" w14:textId="77777777" w:rsidR="001567E3" w:rsidRPr="00B52C26" w:rsidRDefault="001567E3" w:rsidP="001567E3">
            <w:pPr>
              <w:widowControl w:val="0"/>
              <w:pBdr>
                <w:top w:val="nil"/>
                <w:left w:val="nil"/>
                <w:bottom w:val="nil"/>
                <w:right w:val="nil"/>
                <w:between w:val="nil"/>
              </w:pBdr>
              <w:ind w:left="425"/>
              <w:jc w:val="center"/>
              <w:rPr>
                <w:color w:val="000000"/>
                <w:sz w:val="18"/>
                <w:szCs w:val="18"/>
              </w:rPr>
            </w:pPr>
          </w:p>
        </w:tc>
        <w:tc>
          <w:tcPr>
            <w:tcW w:w="1560" w:type="dxa"/>
            <w:vAlign w:val="center"/>
          </w:tcPr>
          <w:p w14:paraId="0BE70567" w14:textId="77777777" w:rsidR="001567E3" w:rsidRPr="00B52C26" w:rsidRDefault="001567E3" w:rsidP="001567E3">
            <w:pPr>
              <w:jc w:val="center"/>
              <w:rPr>
                <w:sz w:val="18"/>
                <w:szCs w:val="18"/>
              </w:rPr>
            </w:pPr>
          </w:p>
        </w:tc>
        <w:tc>
          <w:tcPr>
            <w:tcW w:w="2144" w:type="dxa"/>
            <w:vAlign w:val="center"/>
          </w:tcPr>
          <w:p w14:paraId="38C70640" w14:textId="5F324AE2" w:rsidR="001567E3" w:rsidRPr="00B52C26" w:rsidRDefault="001567E3" w:rsidP="001567E3">
            <w:pPr>
              <w:jc w:val="center"/>
              <w:rPr>
                <w:sz w:val="18"/>
                <w:szCs w:val="18"/>
              </w:rPr>
            </w:pPr>
            <w:r>
              <w:rPr>
                <w:sz w:val="18"/>
                <w:szCs w:val="18"/>
              </w:rPr>
              <w:t>+</w:t>
            </w:r>
          </w:p>
        </w:tc>
      </w:tr>
      <w:tr w:rsidR="001567E3" w:rsidRPr="00B52C26" w14:paraId="4D5F14F1" w14:textId="77777777" w:rsidTr="005C5DE4">
        <w:trPr>
          <w:gridAfter w:val="1"/>
          <w:wAfter w:w="10" w:type="dxa"/>
          <w:jc w:val="center"/>
        </w:trPr>
        <w:tc>
          <w:tcPr>
            <w:tcW w:w="2547" w:type="dxa"/>
            <w:vAlign w:val="center"/>
          </w:tcPr>
          <w:p w14:paraId="191816AC" w14:textId="1E27F90F" w:rsidR="001567E3" w:rsidRPr="00B52C26" w:rsidRDefault="001567E3" w:rsidP="004A5150">
            <w:pPr>
              <w:jc w:val="left"/>
              <w:rPr>
                <w:sz w:val="18"/>
                <w:szCs w:val="18"/>
              </w:rPr>
            </w:pPr>
            <w:r w:rsidRPr="001567E3">
              <w:rPr>
                <w:sz w:val="18"/>
                <w:szCs w:val="18"/>
              </w:rPr>
              <w:t>ÇKK1-2333</w:t>
            </w:r>
            <w:r>
              <w:rPr>
                <w:sz w:val="18"/>
                <w:szCs w:val="18"/>
              </w:rPr>
              <w:t xml:space="preserve"> </w:t>
            </w:r>
            <w:r w:rsidRPr="001567E3">
              <w:rPr>
                <w:sz w:val="18"/>
                <w:szCs w:val="18"/>
              </w:rPr>
              <w:t>Çevre Yönetimi</w:t>
            </w:r>
          </w:p>
        </w:tc>
        <w:tc>
          <w:tcPr>
            <w:tcW w:w="720" w:type="dxa"/>
          </w:tcPr>
          <w:p w14:paraId="4C2A91F6" w14:textId="5F136A26" w:rsidR="001567E3" w:rsidRPr="00B52C26" w:rsidRDefault="001567E3" w:rsidP="001567E3">
            <w:pPr>
              <w:jc w:val="left"/>
              <w:rPr>
                <w:sz w:val="18"/>
                <w:szCs w:val="18"/>
              </w:rPr>
            </w:pPr>
            <w:r w:rsidRPr="00BA456C">
              <w:rPr>
                <w:sz w:val="18"/>
                <w:szCs w:val="18"/>
              </w:rPr>
              <w:t>Türkçe</w:t>
            </w:r>
          </w:p>
        </w:tc>
        <w:tc>
          <w:tcPr>
            <w:tcW w:w="809" w:type="dxa"/>
            <w:vAlign w:val="center"/>
          </w:tcPr>
          <w:p w14:paraId="182E5D2A" w14:textId="77777777" w:rsidR="001567E3" w:rsidRPr="00B52C26" w:rsidRDefault="001567E3" w:rsidP="001567E3">
            <w:pPr>
              <w:jc w:val="center"/>
              <w:rPr>
                <w:sz w:val="18"/>
                <w:szCs w:val="18"/>
              </w:rPr>
            </w:pPr>
          </w:p>
        </w:tc>
        <w:tc>
          <w:tcPr>
            <w:tcW w:w="1210" w:type="dxa"/>
            <w:vAlign w:val="center"/>
          </w:tcPr>
          <w:p w14:paraId="45B8E315" w14:textId="77777777" w:rsidR="001567E3" w:rsidRPr="00B52C26" w:rsidRDefault="001567E3" w:rsidP="001567E3">
            <w:pPr>
              <w:jc w:val="center"/>
              <w:rPr>
                <w:sz w:val="18"/>
                <w:szCs w:val="18"/>
              </w:rPr>
            </w:pPr>
          </w:p>
        </w:tc>
        <w:tc>
          <w:tcPr>
            <w:tcW w:w="1495" w:type="dxa"/>
          </w:tcPr>
          <w:p w14:paraId="60EC79C3" w14:textId="4CBD4A99" w:rsidR="001567E3" w:rsidRPr="00B52C26" w:rsidRDefault="001567E3" w:rsidP="001567E3">
            <w:pPr>
              <w:widowControl w:val="0"/>
              <w:pBdr>
                <w:top w:val="nil"/>
                <w:left w:val="nil"/>
                <w:bottom w:val="nil"/>
                <w:right w:val="nil"/>
                <w:between w:val="nil"/>
              </w:pBdr>
              <w:ind w:left="425"/>
              <w:jc w:val="center"/>
              <w:rPr>
                <w:color w:val="000000"/>
                <w:sz w:val="18"/>
                <w:szCs w:val="18"/>
              </w:rPr>
            </w:pPr>
            <w:r w:rsidRPr="00417B38">
              <w:rPr>
                <w:color w:val="000000"/>
                <w:sz w:val="18"/>
                <w:szCs w:val="18"/>
              </w:rPr>
              <w:t>+</w:t>
            </w:r>
          </w:p>
        </w:tc>
        <w:tc>
          <w:tcPr>
            <w:tcW w:w="1560" w:type="dxa"/>
            <w:vAlign w:val="center"/>
          </w:tcPr>
          <w:p w14:paraId="6B082593" w14:textId="77777777" w:rsidR="001567E3" w:rsidRPr="00B52C26" w:rsidRDefault="001567E3" w:rsidP="001567E3">
            <w:pPr>
              <w:jc w:val="center"/>
              <w:rPr>
                <w:sz w:val="18"/>
                <w:szCs w:val="18"/>
              </w:rPr>
            </w:pPr>
          </w:p>
        </w:tc>
        <w:tc>
          <w:tcPr>
            <w:tcW w:w="2144" w:type="dxa"/>
            <w:vAlign w:val="center"/>
          </w:tcPr>
          <w:p w14:paraId="32965C48" w14:textId="77777777" w:rsidR="001567E3" w:rsidRPr="00B52C26" w:rsidRDefault="001567E3" w:rsidP="001567E3">
            <w:pPr>
              <w:jc w:val="center"/>
              <w:rPr>
                <w:sz w:val="18"/>
                <w:szCs w:val="18"/>
              </w:rPr>
            </w:pPr>
          </w:p>
        </w:tc>
      </w:tr>
      <w:tr w:rsidR="001567E3" w:rsidRPr="00B52C26" w14:paraId="5B5D3F95" w14:textId="77777777" w:rsidTr="005C5DE4">
        <w:trPr>
          <w:gridAfter w:val="1"/>
          <w:wAfter w:w="10" w:type="dxa"/>
          <w:jc w:val="center"/>
        </w:trPr>
        <w:tc>
          <w:tcPr>
            <w:tcW w:w="2547" w:type="dxa"/>
            <w:vAlign w:val="center"/>
          </w:tcPr>
          <w:p w14:paraId="3574807A" w14:textId="7E8A8897" w:rsidR="001567E3" w:rsidRPr="00B52C26" w:rsidRDefault="001567E3" w:rsidP="004A5150">
            <w:pPr>
              <w:jc w:val="left"/>
              <w:rPr>
                <w:sz w:val="18"/>
                <w:szCs w:val="18"/>
              </w:rPr>
            </w:pPr>
            <w:r w:rsidRPr="001567E3">
              <w:rPr>
                <w:sz w:val="18"/>
                <w:szCs w:val="18"/>
              </w:rPr>
              <w:t>SAT1-2400</w:t>
            </w:r>
            <w:r>
              <w:rPr>
                <w:sz w:val="18"/>
                <w:szCs w:val="18"/>
              </w:rPr>
              <w:t xml:space="preserve"> </w:t>
            </w:r>
            <w:r w:rsidRPr="001567E3">
              <w:rPr>
                <w:sz w:val="18"/>
                <w:szCs w:val="18"/>
              </w:rPr>
              <w:t>Sistem Analizi ve Tasarımı</w:t>
            </w:r>
          </w:p>
        </w:tc>
        <w:tc>
          <w:tcPr>
            <w:tcW w:w="720" w:type="dxa"/>
          </w:tcPr>
          <w:p w14:paraId="5171963F" w14:textId="06DC2420" w:rsidR="001567E3" w:rsidRPr="00B52C26" w:rsidRDefault="001567E3" w:rsidP="001567E3">
            <w:pPr>
              <w:jc w:val="left"/>
              <w:rPr>
                <w:sz w:val="18"/>
                <w:szCs w:val="18"/>
              </w:rPr>
            </w:pPr>
            <w:r w:rsidRPr="00BA456C">
              <w:rPr>
                <w:sz w:val="18"/>
                <w:szCs w:val="18"/>
              </w:rPr>
              <w:t>Türkçe</w:t>
            </w:r>
          </w:p>
        </w:tc>
        <w:tc>
          <w:tcPr>
            <w:tcW w:w="809" w:type="dxa"/>
            <w:vAlign w:val="center"/>
          </w:tcPr>
          <w:p w14:paraId="0D9DC522" w14:textId="77777777" w:rsidR="001567E3" w:rsidRPr="00B52C26" w:rsidRDefault="001567E3" w:rsidP="001567E3">
            <w:pPr>
              <w:jc w:val="center"/>
              <w:rPr>
                <w:sz w:val="18"/>
                <w:szCs w:val="18"/>
              </w:rPr>
            </w:pPr>
          </w:p>
        </w:tc>
        <w:tc>
          <w:tcPr>
            <w:tcW w:w="1210" w:type="dxa"/>
            <w:vAlign w:val="center"/>
          </w:tcPr>
          <w:p w14:paraId="78A05F72" w14:textId="77777777" w:rsidR="001567E3" w:rsidRPr="00B52C26" w:rsidRDefault="001567E3" w:rsidP="001567E3">
            <w:pPr>
              <w:jc w:val="center"/>
              <w:rPr>
                <w:sz w:val="18"/>
                <w:szCs w:val="18"/>
              </w:rPr>
            </w:pPr>
          </w:p>
        </w:tc>
        <w:tc>
          <w:tcPr>
            <w:tcW w:w="1495" w:type="dxa"/>
          </w:tcPr>
          <w:p w14:paraId="3B7A9E29" w14:textId="6EFD3FC0" w:rsidR="001567E3" w:rsidRPr="00B52C26" w:rsidRDefault="001567E3" w:rsidP="001567E3">
            <w:pPr>
              <w:widowControl w:val="0"/>
              <w:pBdr>
                <w:top w:val="nil"/>
                <w:left w:val="nil"/>
                <w:bottom w:val="nil"/>
                <w:right w:val="nil"/>
                <w:between w:val="nil"/>
              </w:pBdr>
              <w:ind w:left="425"/>
              <w:jc w:val="center"/>
              <w:rPr>
                <w:color w:val="000000"/>
                <w:sz w:val="18"/>
                <w:szCs w:val="18"/>
              </w:rPr>
            </w:pPr>
          </w:p>
        </w:tc>
        <w:tc>
          <w:tcPr>
            <w:tcW w:w="1560" w:type="dxa"/>
            <w:vAlign w:val="center"/>
          </w:tcPr>
          <w:p w14:paraId="6A126D93" w14:textId="77777777" w:rsidR="001567E3" w:rsidRPr="00B52C26" w:rsidRDefault="001567E3" w:rsidP="001567E3">
            <w:pPr>
              <w:jc w:val="center"/>
              <w:rPr>
                <w:sz w:val="18"/>
                <w:szCs w:val="18"/>
              </w:rPr>
            </w:pPr>
          </w:p>
        </w:tc>
        <w:tc>
          <w:tcPr>
            <w:tcW w:w="2144" w:type="dxa"/>
            <w:vAlign w:val="center"/>
          </w:tcPr>
          <w:p w14:paraId="600282B5" w14:textId="6CE6D81A" w:rsidR="001567E3" w:rsidRPr="00B52C26" w:rsidRDefault="001567E3" w:rsidP="001567E3">
            <w:pPr>
              <w:jc w:val="center"/>
              <w:rPr>
                <w:sz w:val="18"/>
                <w:szCs w:val="18"/>
              </w:rPr>
            </w:pPr>
            <w:r>
              <w:rPr>
                <w:sz w:val="18"/>
                <w:szCs w:val="18"/>
              </w:rPr>
              <w:t>+</w:t>
            </w:r>
          </w:p>
        </w:tc>
      </w:tr>
      <w:tr w:rsidR="001567E3" w:rsidRPr="00B52C26" w14:paraId="239FB845" w14:textId="77777777" w:rsidTr="005C5DE4">
        <w:trPr>
          <w:gridAfter w:val="1"/>
          <w:wAfter w:w="10" w:type="dxa"/>
          <w:jc w:val="center"/>
        </w:trPr>
        <w:tc>
          <w:tcPr>
            <w:tcW w:w="2547" w:type="dxa"/>
            <w:vAlign w:val="center"/>
          </w:tcPr>
          <w:p w14:paraId="27F11C6C" w14:textId="23A70863" w:rsidR="001567E3" w:rsidRPr="00B52C26" w:rsidRDefault="001567E3" w:rsidP="004A5150">
            <w:pPr>
              <w:jc w:val="left"/>
              <w:rPr>
                <w:sz w:val="18"/>
                <w:szCs w:val="18"/>
              </w:rPr>
            </w:pPr>
            <w:r w:rsidRPr="001567E3">
              <w:rPr>
                <w:sz w:val="18"/>
                <w:szCs w:val="18"/>
              </w:rPr>
              <w:t>ÇKK1-2411</w:t>
            </w:r>
            <w:r>
              <w:rPr>
                <w:sz w:val="18"/>
                <w:szCs w:val="18"/>
              </w:rPr>
              <w:t xml:space="preserve"> </w:t>
            </w:r>
            <w:r w:rsidRPr="001567E3">
              <w:rPr>
                <w:sz w:val="18"/>
                <w:szCs w:val="18"/>
              </w:rPr>
              <w:t>Kimyasal Maddeler ve Tehlikeleri</w:t>
            </w:r>
          </w:p>
        </w:tc>
        <w:tc>
          <w:tcPr>
            <w:tcW w:w="720" w:type="dxa"/>
          </w:tcPr>
          <w:p w14:paraId="67DC178D" w14:textId="46629DD1" w:rsidR="001567E3" w:rsidRPr="00B52C26" w:rsidRDefault="001567E3" w:rsidP="001567E3">
            <w:pPr>
              <w:jc w:val="left"/>
              <w:rPr>
                <w:sz w:val="18"/>
                <w:szCs w:val="18"/>
              </w:rPr>
            </w:pPr>
            <w:r w:rsidRPr="00BA456C">
              <w:rPr>
                <w:sz w:val="18"/>
                <w:szCs w:val="18"/>
              </w:rPr>
              <w:t>Türkçe</w:t>
            </w:r>
          </w:p>
        </w:tc>
        <w:tc>
          <w:tcPr>
            <w:tcW w:w="809" w:type="dxa"/>
            <w:vAlign w:val="center"/>
          </w:tcPr>
          <w:p w14:paraId="01805E88" w14:textId="77777777" w:rsidR="001567E3" w:rsidRPr="00B52C26" w:rsidRDefault="001567E3" w:rsidP="001567E3">
            <w:pPr>
              <w:jc w:val="center"/>
              <w:rPr>
                <w:sz w:val="18"/>
                <w:szCs w:val="18"/>
              </w:rPr>
            </w:pPr>
          </w:p>
        </w:tc>
        <w:tc>
          <w:tcPr>
            <w:tcW w:w="1210" w:type="dxa"/>
            <w:vAlign w:val="center"/>
          </w:tcPr>
          <w:p w14:paraId="34B746DF" w14:textId="77777777" w:rsidR="001567E3" w:rsidRPr="00B52C26" w:rsidRDefault="001567E3" w:rsidP="001567E3">
            <w:pPr>
              <w:jc w:val="center"/>
              <w:rPr>
                <w:sz w:val="18"/>
                <w:szCs w:val="18"/>
              </w:rPr>
            </w:pPr>
          </w:p>
        </w:tc>
        <w:tc>
          <w:tcPr>
            <w:tcW w:w="1495" w:type="dxa"/>
          </w:tcPr>
          <w:p w14:paraId="7626AD14" w14:textId="00375FC2" w:rsidR="001567E3" w:rsidRPr="00B52C26" w:rsidRDefault="001567E3" w:rsidP="001567E3">
            <w:pPr>
              <w:widowControl w:val="0"/>
              <w:pBdr>
                <w:top w:val="nil"/>
                <w:left w:val="nil"/>
                <w:bottom w:val="nil"/>
                <w:right w:val="nil"/>
                <w:between w:val="nil"/>
              </w:pBdr>
              <w:ind w:left="425"/>
              <w:jc w:val="center"/>
              <w:rPr>
                <w:color w:val="000000"/>
                <w:sz w:val="18"/>
                <w:szCs w:val="18"/>
              </w:rPr>
            </w:pPr>
            <w:r w:rsidRPr="00417B38">
              <w:rPr>
                <w:color w:val="000000"/>
                <w:sz w:val="18"/>
                <w:szCs w:val="18"/>
              </w:rPr>
              <w:t>+</w:t>
            </w:r>
          </w:p>
        </w:tc>
        <w:tc>
          <w:tcPr>
            <w:tcW w:w="1560" w:type="dxa"/>
            <w:vAlign w:val="center"/>
          </w:tcPr>
          <w:p w14:paraId="44CADC54" w14:textId="77777777" w:rsidR="001567E3" w:rsidRPr="00B52C26" w:rsidRDefault="001567E3" w:rsidP="001567E3">
            <w:pPr>
              <w:jc w:val="center"/>
              <w:rPr>
                <w:sz w:val="18"/>
                <w:szCs w:val="18"/>
              </w:rPr>
            </w:pPr>
          </w:p>
        </w:tc>
        <w:tc>
          <w:tcPr>
            <w:tcW w:w="2144" w:type="dxa"/>
            <w:vAlign w:val="center"/>
          </w:tcPr>
          <w:p w14:paraId="35734EB8" w14:textId="77777777" w:rsidR="001567E3" w:rsidRPr="00B52C26" w:rsidRDefault="001567E3" w:rsidP="001567E3">
            <w:pPr>
              <w:jc w:val="center"/>
              <w:rPr>
                <w:sz w:val="18"/>
                <w:szCs w:val="18"/>
              </w:rPr>
            </w:pPr>
          </w:p>
        </w:tc>
      </w:tr>
      <w:tr w:rsidR="001567E3" w:rsidRPr="00B52C26" w14:paraId="52F9BF72" w14:textId="77777777" w:rsidTr="005C5DE4">
        <w:trPr>
          <w:gridAfter w:val="1"/>
          <w:wAfter w:w="10" w:type="dxa"/>
          <w:jc w:val="center"/>
        </w:trPr>
        <w:tc>
          <w:tcPr>
            <w:tcW w:w="2547" w:type="dxa"/>
            <w:vAlign w:val="center"/>
          </w:tcPr>
          <w:p w14:paraId="69387B4F" w14:textId="12C67F03" w:rsidR="001567E3" w:rsidRPr="00B52C26" w:rsidRDefault="001567E3" w:rsidP="004A5150">
            <w:pPr>
              <w:jc w:val="left"/>
              <w:rPr>
                <w:sz w:val="18"/>
                <w:szCs w:val="18"/>
              </w:rPr>
            </w:pPr>
            <w:r w:rsidRPr="001567E3">
              <w:rPr>
                <w:sz w:val="18"/>
                <w:szCs w:val="18"/>
              </w:rPr>
              <w:t>ÇKK1-2412</w:t>
            </w:r>
            <w:r>
              <w:rPr>
                <w:sz w:val="18"/>
                <w:szCs w:val="18"/>
              </w:rPr>
              <w:t xml:space="preserve"> </w:t>
            </w:r>
            <w:r w:rsidRPr="001567E3">
              <w:rPr>
                <w:sz w:val="18"/>
                <w:szCs w:val="18"/>
              </w:rPr>
              <w:t>Afetlerde Risk ve Kriz Yönetimi</w:t>
            </w:r>
          </w:p>
        </w:tc>
        <w:tc>
          <w:tcPr>
            <w:tcW w:w="720" w:type="dxa"/>
          </w:tcPr>
          <w:p w14:paraId="36DF7FE8" w14:textId="504D2B9F" w:rsidR="001567E3" w:rsidRPr="00B52C26" w:rsidRDefault="001567E3" w:rsidP="001567E3">
            <w:pPr>
              <w:jc w:val="left"/>
              <w:rPr>
                <w:sz w:val="18"/>
                <w:szCs w:val="18"/>
              </w:rPr>
            </w:pPr>
            <w:r w:rsidRPr="00BA456C">
              <w:rPr>
                <w:sz w:val="18"/>
                <w:szCs w:val="18"/>
              </w:rPr>
              <w:t>Türkçe</w:t>
            </w:r>
          </w:p>
        </w:tc>
        <w:tc>
          <w:tcPr>
            <w:tcW w:w="809" w:type="dxa"/>
            <w:vAlign w:val="center"/>
          </w:tcPr>
          <w:p w14:paraId="373ACAF0" w14:textId="77777777" w:rsidR="001567E3" w:rsidRPr="00B52C26" w:rsidRDefault="001567E3" w:rsidP="001567E3">
            <w:pPr>
              <w:jc w:val="center"/>
              <w:rPr>
                <w:sz w:val="18"/>
                <w:szCs w:val="18"/>
              </w:rPr>
            </w:pPr>
          </w:p>
        </w:tc>
        <w:tc>
          <w:tcPr>
            <w:tcW w:w="1210" w:type="dxa"/>
            <w:vAlign w:val="center"/>
          </w:tcPr>
          <w:p w14:paraId="658822FD" w14:textId="77777777" w:rsidR="001567E3" w:rsidRPr="00B52C26" w:rsidRDefault="001567E3" w:rsidP="001567E3">
            <w:pPr>
              <w:jc w:val="center"/>
              <w:rPr>
                <w:sz w:val="18"/>
                <w:szCs w:val="18"/>
              </w:rPr>
            </w:pPr>
          </w:p>
        </w:tc>
        <w:tc>
          <w:tcPr>
            <w:tcW w:w="1495" w:type="dxa"/>
          </w:tcPr>
          <w:p w14:paraId="32B340E4" w14:textId="6761546A" w:rsidR="001567E3" w:rsidRPr="00B52C26" w:rsidRDefault="001567E3" w:rsidP="001567E3">
            <w:pPr>
              <w:widowControl w:val="0"/>
              <w:pBdr>
                <w:top w:val="nil"/>
                <w:left w:val="nil"/>
                <w:bottom w:val="nil"/>
                <w:right w:val="nil"/>
                <w:between w:val="nil"/>
              </w:pBdr>
              <w:ind w:left="425"/>
              <w:jc w:val="center"/>
              <w:rPr>
                <w:color w:val="000000"/>
                <w:sz w:val="18"/>
                <w:szCs w:val="18"/>
              </w:rPr>
            </w:pPr>
            <w:r w:rsidRPr="00417B38">
              <w:rPr>
                <w:color w:val="000000"/>
                <w:sz w:val="18"/>
                <w:szCs w:val="18"/>
              </w:rPr>
              <w:t>+</w:t>
            </w:r>
          </w:p>
        </w:tc>
        <w:tc>
          <w:tcPr>
            <w:tcW w:w="1560" w:type="dxa"/>
            <w:vAlign w:val="center"/>
          </w:tcPr>
          <w:p w14:paraId="21CD43C5" w14:textId="77777777" w:rsidR="001567E3" w:rsidRPr="00B52C26" w:rsidRDefault="001567E3" w:rsidP="001567E3">
            <w:pPr>
              <w:jc w:val="center"/>
              <w:rPr>
                <w:sz w:val="18"/>
                <w:szCs w:val="18"/>
              </w:rPr>
            </w:pPr>
          </w:p>
        </w:tc>
        <w:tc>
          <w:tcPr>
            <w:tcW w:w="2144" w:type="dxa"/>
            <w:vAlign w:val="center"/>
          </w:tcPr>
          <w:p w14:paraId="5AADA758" w14:textId="77777777" w:rsidR="001567E3" w:rsidRPr="00B52C26" w:rsidRDefault="001567E3" w:rsidP="001567E3">
            <w:pPr>
              <w:jc w:val="center"/>
              <w:rPr>
                <w:sz w:val="18"/>
                <w:szCs w:val="18"/>
              </w:rPr>
            </w:pPr>
          </w:p>
        </w:tc>
      </w:tr>
    </w:tbl>
    <w:p w14:paraId="3FA649B7" w14:textId="1D229322" w:rsidR="00DE7338" w:rsidRPr="00B52C26" w:rsidRDefault="00DE7338">
      <w:pPr>
        <w:spacing w:before="120"/>
        <w:rPr>
          <w:sz w:val="20"/>
          <w:szCs w:val="20"/>
        </w:rPr>
      </w:pPr>
      <w:r w:rsidRPr="00B52C26">
        <w:rPr>
          <w:b/>
          <w:bCs/>
          <w:sz w:val="20"/>
          <w:szCs w:val="20"/>
        </w:rPr>
        <w:t>N</w:t>
      </w:r>
      <w:r w:rsidR="00DE77E4" w:rsidRPr="00B52C26">
        <w:rPr>
          <w:b/>
          <w:bCs/>
          <w:sz w:val="20"/>
          <w:szCs w:val="20"/>
        </w:rPr>
        <w:t>OT</w:t>
      </w:r>
      <w:r w:rsidR="00EF5B25" w:rsidRPr="00B52C26">
        <w:rPr>
          <w:sz w:val="20"/>
          <w:szCs w:val="20"/>
        </w:rPr>
        <w:t xml:space="preserve">: </w:t>
      </w:r>
      <w:r w:rsidR="00DE77E4" w:rsidRPr="00B52C26">
        <w:rPr>
          <w:sz w:val="20"/>
          <w:szCs w:val="20"/>
        </w:rPr>
        <w:t>Ders sayısı kadar satır ekleyebilirsiniz!</w:t>
      </w:r>
    </w:p>
    <w:p w14:paraId="67AE67B1" w14:textId="77777777" w:rsidR="00236E89" w:rsidRPr="00B52C26" w:rsidRDefault="00EF5B25" w:rsidP="00DE77E4">
      <w:pPr>
        <w:pStyle w:val="Tablo"/>
      </w:pPr>
      <w:bookmarkStart w:id="28" w:name="_heading=h.1hmsyys" w:colFirst="0" w:colLast="0"/>
      <w:bookmarkStart w:id="29" w:name="_heading=h.41mghml" w:colFirst="0" w:colLast="0"/>
      <w:bookmarkEnd w:id="28"/>
      <w:bookmarkEnd w:id="29"/>
      <w:r w:rsidRPr="00B52C26">
        <w:t>Tablo 5.2 Ders ve Sınıf Büyüklükleri</w:t>
      </w:r>
    </w:p>
    <w:p w14:paraId="28CCE451" w14:textId="5BA1E573" w:rsidR="00236E89" w:rsidRPr="00B52C26" w:rsidRDefault="00EF5B25">
      <w:pPr>
        <w:pBdr>
          <w:top w:val="nil"/>
          <w:left w:val="nil"/>
          <w:bottom w:val="nil"/>
          <w:right w:val="nil"/>
          <w:between w:val="nil"/>
        </w:pBdr>
        <w:ind w:firstLine="360"/>
        <w:jc w:val="center"/>
        <w:rPr>
          <w:color w:val="000000"/>
          <w:sz w:val="22"/>
          <w:szCs w:val="22"/>
        </w:rPr>
      </w:pPr>
      <w:bookmarkStart w:id="30" w:name="_heading=h.2grqrue" w:colFirst="0" w:colLast="0"/>
      <w:bookmarkEnd w:id="30"/>
      <w:r w:rsidRPr="00B52C26">
        <w:rPr>
          <w:color w:val="000000"/>
          <w:sz w:val="22"/>
          <w:szCs w:val="22"/>
        </w:rPr>
        <w:t>[</w:t>
      </w:r>
      <w:r w:rsidR="00C9082C">
        <w:rPr>
          <w:color w:val="000000"/>
          <w:sz w:val="22"/>
          <w:szCs w:val="22"/>
        </w:rPr>
        <w:t>Çevre Koruma Teknolojileri Programı</w:t>
      </w:r>
      <w:r w:rsidRPr="00B52C26">
        <w:rPr>
          <w:color w:val="000000"/>
          <w:sz w:val="22"/>
          <w:szCs w:val="22"/>
        </w:rPr>
        <w:t>]</w:t>
      </w:r>
    </w:p>
    <w:p w14:paraId="575FCA4C" w14:textId="77777777" w:rsidR="00236E89" w:rsidRPr="00B52C26" w:rsidRDefault="00236E89">
      <w:pPr>
        <w:pBdr>
          <w:top w:val="nil"/>
          <w:left w:val="nil"/>
          <w:bottom w:val="nil"/>
          <w:right w:val="nil"/>
          <w:between w:val="nil"/>
        </w:pBdr>
        <w:ind w:firstLine="360"/>
        <w:jc w:val="center"/>
        <w:rPr>
          <w:i/>
          <w:color w:val="000000"/>
          <w:sz w:val="22"/>
          <w:szCs w:val="22"/>
        </w:rPr>
      </w:pPr>
    </w:p>
    <w:tbl>
      <w:tblPr>
        <w:tblStyle w:val="a4"/>
        <w:tblW w:w="851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410"/>
        <w:gridCol w:w="1276"/>
        <w:gridCol w:w="993"/>
        <w:gridCol w:w="1134"/>
        <w:gridCol w:w="850"/>
        <w:gridCol w:w="709"/>
        <w:gridCol w:w="13"/>
      </w:tblGrid>
      <w:tr w:rsidR="00236E89" w:rsidRPr="00B52C26" w14:paraId="51D052A8" w14:textId="77777777" w:rsidTr="00592C89">
        <w:trPr>
          <w:trHeight w:val="305"/>
          <w:jc w:val="center"/>
        </w:trPr>
        <w:tc>
          <w:tcPr>
            <w:tcW w:w="1129" w:type="dxa"/>
            <w:vMerge w:val="restart"/>
            <w:vAlign w:val="center"/>
          </w:tcPr>
          <w:p w14:paraId="10E09B68" w14:textId="77777777" w:rsidR="00236E89" w:rsidRPr="00B52C26" w:rsidRDefault="00EF5B25">
            <w:pPr>
              <w:jc w:val="center"/>
              <w:rPr>
                <w:sz w:val="18"/>
                <w:szCs w:val="18"/>
              </w:rPr>
            </w:pPr>
            <w:r w:rsidRPr="00B52C26">
              <w:rPr>
                <w:sz w:val="18"/>
                <w:szCs w:val="18"/>
              </w:rPr>
              <w:t>Dersin Kodu</w:t>
            </w:r>
          </w:p>
        </w:tc>
        <w:tc>
          <w:tcPr>
            <w:tcW w:w="2410" w:type="dxa"/>
            <w:vMerge w:val="restart"/>
            <w:vAlign w:val="center"/>
          </w:tcPr>
          <w:p w14:paraId="13B69770" w14:textId="77777777" w:rsidR="00236E89" w:rsidRPr="00B52C26" w:rsidRDefault="00EF5B25">
            <w:pPr>
              <w:jc w:val="center"/>
              <w:rPr>
                <w:sz w:val="18"/>
                <w:szCs w:val="18"/>
              </w:rPr>
            </w:pPr>
            <w:r w:rsidRPr="00B52C26">
              <w:rPr>
                <w:sz w:val="18"/>
                <w:szCs w:val="18"/>
              </w:rPr>
              <w:t>Dersin Adı</w:t>
            </w:r>
          </w:p>
        </w:tc>
        <w:tc>
          <w:tcPr>
            <w:tcW w:w="1276" w:type="dxa"/>
            <w:vMerge w:val="restart"/>
            <w:vAlign w:val="center"/>
          </w:tcPr>
          <w:p w14:paraId="5EDC4F12" w14:textId="77777777" w:rsidR="00236E89" w:rsidRPr="00B52C26" w:rsidRDefault="00EF5B25">
            <w:pPr>
              <w:jc w:val="center"/>
              <w:rPr>
                <w:sz w:val="18"/>
                <w:szCs w:val="18"/>
              </w:rPr>
            </w:pPr>
            <w:r w:rsidRPr="00B52C26">
              <w:rPr>
                <w:sz w:val="18"/>
                <w:szCs w:val="18"/>
              </w:rPr>
              <w:t>Son İki Yarıyılda Dersi Seçen Öğrenci Sayısı</w:t>
            </w:r>
          </w:p>
        </w:tc>
        <w:tc>
          <w:tcPr>
            <w:tcW w:w="3699" w:type="dxa"/>
            <w:gridSpan w:val="5"/>
            <w:vAlign w:val="center"/>
          </w:tcPr>
          <w:p w14:paraId="44D245E6" w14:textId="5B3CA946" w:rsidR="00236E89" w:rsidRPr="00B52C26" w:rsidRDefault="00EF5B25">
            <w:pPr>
              <w:jc w:val="center"/>
              <w:rPr>
                <w:sz w:val="18"/>
                <w:szCs w:val="18"/>
              </w:rPr>
            </w:pPr>
            <w:r w:rsidRPr="00B52C26">
              <w:rPr>
                <w:sz w:val="18"/>
                <w:szCs w:val="18"/>
              </w:rPr>
              <w:t>Dersin Türü</w:t>
            </w:r>
            <w:r w:rsidR="00DE77E4" w:rsidRPr="00D07154">
              <w:rPr>
                <w:sz w:val="18"/>
                <w:szCs w:val="18"/>
              </w:rPr>
              <w:footnoteReference w:id="7"/>
            </w:r>
          </w:p>
        </w:tc>
      </w:tr>
      <w:tr w:rsidR="00236E89" w:rsidRPr="00B52C26" w14:paraId="29065C67" w14:textId="77777777" w:rsidTr="00592C89">
        <w:trPr>
          <w:gridAfter w:val="1"/>
          <w:wAfter w:w="13" w:type="dxa"/>
          <w:trHeight w:val="553"/>
          <w:jc w:val="center"/>
        </w:trPr>
        <w:tc>
          <w:tcPr>
            <w:tcW w:w="1129" w:type="dxa"/>
            <w:vMerge/>
            <w:vAlign w:val="center"/>
          </w:tcPr>
          <w:p w14:paraId="3FFFE986" w14:textId="77777777" w:rsidR="00236E89" w:rsidRPr="00B52C26" w:rsidRDefault="00236E89" w:rsidP="00D07154">
            <w:pPr>
              <w:pBdr>
                <w:top w:val="nil"/>
                <w:left w:val="nil"/>
                <w:bottom w:val="nil"/>
                <w:right w:val="nil"/>
                <w:between w:val="nil"/>
              </w:pBdr>
              <w:jc w:val="center"/>
              <w:rPr>
                <w:sz w:val="18"/>
                <w:szCs w:val="18"/>
              </w:rPr>
            </w:pPr>
          </w:p>
        </w:tc>
        <w:tc>
          <w:tcPr>
            <w:tcW w:w="2410" w:type="dxa"/>
            <w:vMerge/>
            <w:vAlign w:val="center"/>
          </w:tcPr>
          <w:p w14:paraId="57AE8222" w14:textId="77777777" w:rsidR="00236E89" w:rsidRPr="00B52C26" w:rsidRDefault="00236E89" w:rsidP="00D07154">
            <w:pPr>
              <w:pBdr>
                <w:top w:val="nil"/>
                <w:left w:val="nil"/>
                <w:bottom w:val="nil"/>
                <w:right w:val="nil"/>
                <w:between w:val="nil"/>
              </w:pBdr>
              <w:jc w:val="center"/>
              <w:rPr>
                <w:sz w:val="18"/>
                <w:szCs w:val="18"/>
              </w:rPr>
            </w:pPr>
          </w:p>
        </w:tc>
        <w:tc>
          <w:tcPr>
            <w:tcW w:w="1276" w:type="dxa"/>
            <w:vMerge/>
            <w:vAlign w:val="center"/>
          </w:tcPr>
          <w:p w14:paraId="5CC344FE" w14:textId="77777777" w:rsidR="00236E89" w:rsidRPr="00B52C26" w:rsidRDefault="00236E89" w:rsidP="00D07154">
            <w:pPr>
              <w:pBdr>
                <w:top w:val="nil"/>
                <w:left w:val="nil"/>
                <w:bottom w:val="nil"/>
                <w:right w:val="nil"/>
                <w:between w:val="nil"/>
              </w:pBdr>
              <w:jc w:val="center"/>
              <w:rPr>
                <w:sz w:val="18"/>
                <w:szCs w:val="18"/>
              </w:rPr>
            </w:pPr>
          </w:p>
        </w:tc>
        <w:tc>
          <w:tcPr>
            <w:tcW w:w="993" w:type="dxa"/>
            <w:vAlign w:val="center"/>
          </w:tcPr>
          <w:p w14:paraId="4A3A9AAA" w14:textId="77777777" w:rsidR="00236E89" w:rsidRPr="00B52C26" w:rsidRDefault="00EF5B25" w:rsidP="00D07154">
            <w:pPr>
              <w:jc w:val="center"/>
              <w:rPr>
                <w:sz w:val="18"/>
                <w:szCs w:val="18"/>
              </w:rPr>
            </w:pPr>
            <w:r w:rsidRPr="00B52C26">
              <w:rPr>
                <w:sz w:val="18"/>
                <w:szCs w:val="18"/>
              </w:rPr>
              <w:t>Sınıf Dersi</w:t>
            </w:r>
          </w:p>
        </w:tc>
        <w:tc>
          <w:tcPr>
            <w:tcW w:w="1134" w:type="dxa"/>
            <w:vAlign w:val="center"/>
          </w:tcPr>
          <w:p w14:paraId="454C5628" w14:textId="77777777" w:rsidR="00236E89" w:rsidRPr="00B52C26" w:rsidRDefault="00EF5B25">
            <w:pPr>
              <w:jc w:val="center"/>
              <w:rPr>
                <w:sz w:val="18"/>
                <w:szCs w:val="18"/>
              </w:rPr>
            </w:pPr>
            <w:r w:rsidRPr="00B52C26">
              <w:rPr>
                <w:sz w:val="18"/>
                <w:szCs w:val="18"/>
              </w:rPr>
              <w:t>Laboratuvar</w:t>
            </w:r>
          </w:p>
        </w:tc>
        <w:tc>
          <w:tcPr>
            <w:tcW w:w="850" w:type="dxa"/>
            <w:vAlign w:val="center"/>
          </w:tcPr>
          <w:p w14:paraId="1C9213AD" w14:textId="77777777" w:rsidR="00236E89" w:rsidRPr="00B52C26" w:rsidRDefault="00EF5B25">
            <w:pPr>
              <w:jc w:val="center"/>
              <w:rPr>
                <w:sz w:val="18"/>
                <w:szCs w:val="18"/>
              </w:rPr>
            </w:pPr>
            <w:r w:rsidRPr="00B52C26">
              <w:rPr>
                <w:sz w:val="18"/>
                <w:szCs w:val="18"/>
              </w:rPr>
              <w:t>Uygulama</w:t>
            </w:r>
          </w:p>
        </w:tc>
        <w:tc>
          <w:tcPr>
            <w:tcW w:w="709" w:type="dxa"/>
            <w:vAlign w:val="center"/>
          </w:tcPr>
          <w:p w14:paraId="2B0990D7" w14:textId="77777777" w:rsidR="00236E89" w:rsidRPr="00B52C26" w:rsidRDefault="00EF5B25">
            <w:pPr>
              <w:jc w:val="center"/>
              <w:rPr>
                <w:sz w:val="18"/>
                <w:szCs w:val="18"/>
              </w:rPr>
            </w:pPr>
            <w:r w:rsidRPr="00B52C26">
              <w:rPr>
                <w:sz w:val="18"/>
                <w:szCs w:val="18"/>
              </w:rPr>
              <w:t>Diğer</w:t>
            </w:r>
          </w:p>
        </w:tc>
      </w:tr>
      <w:tr w:rsidR="001567E3" w:rsidRPr="00B52C26" w14:paraId="3660637D" w14:textId="77777777" w:rsidTr="00592C89">
        <w:trPr>
          <w:gridAfter w:val="1"/>
          <w:wAfter w:w="13" w:type="dxa"/>
          <w:jc w:val="center"/>
        </w:trPr>
        <w:tc>
          <w:tcPr>
            <w:tcW w:w="1129" w:type="dxa"/>
            <w:vAlign w:val="center"/>
          </w:tcPr>
          <w:p w14:paraId="74139C27" w14:textId="676D772E" w:rsidR="001567E3" w:rsidRPr="00B52C26" w:rsidRDefault="001567E3" w:rsidP="001567E3">
            <w:pPr>
              <w:jc w:val="center"/>
              <w:rPr>
                <w:sz w:val="18"/>
                <w:szCs w:val="18"/>
              </w:rPr>
            </w:pPr>
            <w:r w:rsidRPr="00D07154">
              <w:rPr>
                <w:sz w:val="18"/>
                <w:szCs w:val="18"/>
              </w:rPr>
              <w:t>TUR1-1101</w:t>
            </w:r>
          </w:p>
        </w:tc>
        <w:tc>
          <w:tcPr>
            <w:tcW w:w="2410" w:type="dxa"/>
            <w:vAlign w:val="center"/>
          </w:tcPr>
          <w:p w14:paraId="2F5A81F9" w14:textId="6D821A5E" w:rsidR="001567E3" w:rsidRPr="00B52C26" w:rsidRDefault="001567E3" w:rsidP="001567E3">
            <w:pPr>
              <w:jc w:val="center"/>
              <w:rPr>
                <w:sz w:val="18"/>
                <w:szCs w:val="18"/>
              </w:rPr>
            </w:pPr>
            <w:r w:rsidRPr="00D07154">
              <w:rPr>
                <w:sz w:val="18"/>
                <w:szCs w:val="18"/>
              </w:rPr>
              <w:t>Türk Dili I</w:t>
            </w:r>
          </w:p>
        </w:tc>
        <w:tc>
          <w:tcPr>
            <w:tcW w:w="1276" w:type="dxa"/>
            <w:vAlign w:val="center"/>
          </w:tcPr>
          <w:p w14:paraId="3E390666" w14:textId="77777777" w:rsidR="001567E3" w:rsidRPr="00B52C26" w:rsidRDefault="001567E3" w:rsidP="001567E3">
            <w:pPr>
              <w:jc w:val="center"/>
              <w:rPr>
                <w:sz w:val="18"/>
                <w:szCs w:val="18"/>
              </w:rPr>
            </w:pPr>
          </w:p>
        </w:tc>
        <w:tc>
          <w:tcPr>
            <w:tcW w:w="993" w:type="dxa"/>
            <w:vAlign w:val="center"/>
          </w:tcPr>
          <w:p w14:paraId="2CB741D6" w14:textId="0824512C" w:rsidR="001567E3" w:rsidRPr="00B52C26" w:rsidRDefault="001567E3" w:rsidP="001567E3">
            <w:pPr>
              <w:jc w:val="center"/>
              <w:rPr>
                <w:sz w:val="18"/>
                <w:szCs w:val="18"/>
              </w:rPr>
            </w:pPr>
            <w:r>
              <w:rPr>
                <w:sz w:val="18"/>
                <w:szCs w:val="18"/>
              </w:rPr>
              <w:t>+</w:t>
            </w:r>
          </w:p>
        </w:tc>
        <w:tc>
          <w:tcPr>
            <w:tcW w:w="1134" w:type="dxa"/>
            <w:vAlign w:val="center"/>
          </w:tcPr>
          <w:p w14:paraId="0D656CDC" w14:textId="77777777" w:rsidR="001567E3" w:rsidRPr="00B52C26" w:rsidRDefault="001567E3" w:rsidP="001567E3">
            <w:pPr>
              <w:jc w:val="center"/>
              <w:rPr>
                <w:sz w:val="18"/>
                <w:szCs w:val="18"/>
              </w:rPr>
            </w:pPr>
          </w:p>
        </w:tc>
        <w:tc>
          <w:tcPr>
            <w:tcW w:w="850" w:type="dxa"/>
            <w:vAlign w:val="center"/>
          </w:tcPr>
          <w:p w14:paraId="070DFDA8" w14:textId="77777777" w:rsidR="001567E3" w:rsidRPr="00B52C26" w:rsidRDefault="001567E3" w:rsidP="001567E3">
            <w:pPr>
              <w:jc w:val="center"/>
              <w:rPr>
                <w:sz w:val="18"/>
                <w:szCs w:val="18"/>
              </w:rPr>
            </w:pPr>
          </w:p>
        </w:tc>
        <w:tc>
          <w:tcPr>
            <w:tcW w:w="709" w:type="dxa"/>
            <w:vAlign w:val="center"/>
          </w:tcPr>
          <w:p w14:paraId="3EC8BF51" w14:textId="77777777" w:rsidR="001567E3" w:rsidRPr="00B52C26" w:rsidRDefault="001567E3" w:rsidP="001567E3">
            <w:pPr>
              <w:jc w:val="center"/>
              <w:rPr>
                <w:sz w:val="18"/>
                <w:szCs w:val="18"/>
              </w:rPr>
            </w:pPr>
          </w:p>
        </w:tc>
      </w:tr>
      <w:tr w:rsidR="00D07154" w:rsidRPr="00B52C26" w14:paraId="2B65B264" w14:textId="77777777" w:rsidTr="00592C89">
        <w:trPr>
          <w:gridAfter w:val="1"/>
          <w:wAfter w:w="13" w:type="dxa"/>
          <w:jc w:val="center"/>
        </w:trPr>
        <w:tc>
          <w:tcPr>
            <w:tcW w:w="1129" w:type="dxa"/>
            <w:vAlign w:val="center"/>
          </w:tcPr>
          <w:p w14:paraId="2AD57CD1" w14:textId="333A6F40" w:rsidR="00D07154" w:rsidRPr="00B52C26" w:rsidRDefault="00D07154" w:rsidP="00D07154">
            <w:pPr>
              <w:jc w:val="center"/>
              <w:rPr>
                <w:sz w:val="18"/>
                <w:szCs w:val="18"/>
              </w:rPr>
            </w:pPr>
            <w:r w:rsidRPr="00D07154">
              <w:rPr>
                <w:sz w:val="18"/>
                <w:szCs w:val="18"/>
              </w:rPr>
              <w:t>AİİT1-1101</w:t>
            </w:r>
          </w:p>
        </w:tc>
        <w:tc>
          <w:tcPr>
            <w:tcW w:w="2410" w:type="dxa"/>
            <w:vAlign w:val="center"/>
          </w:tcPr>
          <w:p w14:paraId="5B221F90" w14:textId="63CAC1B1" w:rsidR="00D07154" w:rsidRPr="00B52C26" w:rsidRDefault="00D07154" w:rsidP="00D07154">
            <w:pPr>
              <w:jc w:val="center"/>
              <w:rPr>
                <w:sz w:val="18"/>
                <w:szCs w:val="18"/>
              </w:rPr>
            </w:pPr>
            <w:r w:rsidRPr="00D07154">
              <w:rPr>
                <w:sz w:val="18"/>
                <w:szCs w:val="18"/>
              </w:rPr>
              <w:t>Atatürk İlkeleri ve İnkılap Tarihi I</w:t>
            </w:r>
          </w:p>
        </w:tc>
        <w:tc>
          <w:tcPr>
            <w:tcW w:w="1276" w:type="dxa"/>
            <w:vAlign w:val="center"/>
          </w:tcPr>
          <w:p w14:paraId="4721B5A6" w14:textId="77777777" w:rsidR="00D07154" w:rsidRPr="00B52C26" w:rsidRDefault="00D07154" w:rsidP="00D07154">
            <w:pPr>
              <w:jc w:val="center"/>
              <w:rPr>
                <w:sz w:val="18"/>
                <w:szCs w:val="18"/>
              </w:rPr>
            </w:pPr>
          </w:p>
        </w:tc>
        <w:tc>
          <w:tcPr>
            <w:tcW w:w="993" w:type="dxa"/>
          </w:tcPr>
          <w:p w14:paraId="73426F14" w14:textId="75276DF8" w:rsidR="00D07154" w:rsidRPr="00B52C26" w:rsidRDefault="00D07154" w:rsidP="00D07154">
            <w:pPr>
              <w:jc w:val="center"/>
              <w:rPr>
                <w:sz w:val="18"/>
                <w:szCs w:val="18"/>
              </w:rPr>
            </w:pPr>
            <w:r w:rsidRPr="00895FDB">
              <w:rPr>
                <w:sz w:val="18"/>
                <w:szCs w:val="18"/>
              </w:rPr>
              <w:t>+</w:t>
            </w:r>
          </w:p>
        </w:tc>
        <w:tc>
          <w:tcPr>
            <w:tcW w:w="1134" w:type="dxa"/>
            <w:vAlign w:val="center"/>
          </w:tcPr>
          <w:p w14:paraId="56AC40EF" w14:textId="77777777" w:rsidR="00D07154" w:rsidRPr="00B52C26" w:rsidRDefault="00D07154" w:rsidP="00D07154">
            <w:pPr>
              <w:jc w:val="center"/>
              <w:rPr>
                <w:sz w:val="18"/>
                <w:szCs w:val="18"/>
              </w:rPr>
            </w:pPr>
          </w:p>
        </w:tc>
        <w:tc>
          <w:tcPr>
            <w:tcW w:w="850" w:type="dxa"/>
            <w:vAlign w:val="center"/>
          </w:tcPr>
          <w:p w14:paraId="2943F59B" w14:textId="77777777" w:rsidR="00D07154" w:rsidRPr="00B52C26" w:rsidRDefault="00D07154" w:rsidP="00D07154">
            <w:pPr>
              <w:jc w:val="center"/>
              <w:rPr>
                <w:sz w:val="18"/>
                <w:szCs w:val="18"/>
              </w:rPr>
            </w:pPr>
          </w:p>
        </w:tc>
        <w:tc>
          <w:tcPr>
            <w:tcW w:w="709" w:type="dxa"/>
            <w:vAlign w:val="center"/>
          </w:tcPr>
          <w:p w14:paraId="2F31FA8D" w14:textId="77777777" w:rsidR="00D07154" w:rsidRPr="00B52C26" w:rsidRDefault="00D07154" w:rsidP="00D07154">
            <w:pPr>
              <w:jc w:val="center"/>
              <w:rPr>
                <w:sz w:val="18"/>
                <w:szCs w:val="18"/>
              </w:rPr>
            </w:pPr>
          </w:p>
        </w:tc>
      </w:tr>
      <w:tr w:rsidR="00D07154" w:rsidRPr="00B52C26" w14:paraId="2E263821" w14:textId="77777777" w:rsidTr="00592C89">
        <w:trPr>
          <w:gridAfter w:val="1"/>
          <w:wAfter w:w="13" w:type="dxa"/>
          <w:jc w:val="center"/>
        </w:trPr>
        <w:tc>
          <w:tcPr>
            <w:tcW w:w="1129" w:type="dxa"/>
            <w:vAlign w:val="center"/>
          </w:tcPr>
          <w:p w14:paraId="77795E85" w14:textId="74757C2A" w:rsidR="00D07154" w:rsidRPr="00B52C26" w:rsidRDefault="00D07154" w:rsidP="00D07154">
            <w:pPr>
              <w:jc w:val="center"/>
              <w:rPr>
                <w:sz w:val="18"/>
                <w:szCs w:val="18"/>
              </w:rPr>
            </w:pPr>
            <w:r w:rsidRPr="00D07154">
              <w:rPr>
                <w:sz w:val="18"/>
                <w:szCs w:val="18"/>
              </w:rPr>
              <w:t>İNG1-1101</w:t>
            </w:r>
          </w:p>
        </w:tc>
        <w:tc>
          <w:tcPr>
            <w:tcW w:w="2410" w:type="dxa"/>
            <w:vAlign w:val="center"/>
          </w:tcPr>
          <w:p w14:paraId="062C1D5D" w14:textId="5A29416E" w:rsidR="00D07154" w:rsidRPr="00B52C26" w:rsidRDefault="00D07154" w:rsidP="00D07154">
            <w:pPr>
              <w:jc w:val="center"/>
              <w:rPr>
                <w:sz w:val="18"/>
                <w:szCs w:val="18"/>
              </w:rPr>
            </w:pPr>
            <w:r w:rsidRPr="00D07154">
              <w:rPr>
                <w:sz w:val="18"/>
                <w:szCs w:val="18"/>
              </w:rPr>
              <w:t>İngilizce I</w:t>
            </w:r>
          </w:p>
        </w:tc>
        <w:tc>
          <w:tcPr>
            <w:tcW w:w="1276" w:type="dxa"/>
            <w:vAlign w:val="center"/>
          </w:tcPr>
          <w:p w14:paraId="656F34CD" w14:textId="77777777" w:rsidR="00D07154" w:rsidRPr="00B52C26" w:rsidRDefault="00D07154" w:rsidP="00D07154">
            <w:pPr>
              <w:jc w:val="center"/>
              <w:rPr>
                <w:sz w:val="18"/>
                <w:szCs w:val="18"/>
              </w:rPr>
            </w:pPr>
          </w:p>
        </w:tc>
        <w:tc>
          <w:tcPr>
            <w:tcW w:w="993" w:type="dxa"/>
          </w:tcPr>
          <w:p w14:paraId="76498944" w14:textId="59376990" w:rsidR="00D07154" w:rsidRPr="00B52C26" w:rsidRDefault="00D07154" w:rsidP="00D07154">
            <w:pPr>
              <w:jc w:val="center"/>
              <w:rPr>
                <w:sz w:val="18"/>
                <w:szCs w:val="18"/>
              </w:rPr>
            </w:pPr>
            <w:r w:rsidRPr="00895FDB">
              <w:rPr>
                <w:sz w:val="18"/>
                <w:szCs w:val="18"/>
              </w:rPr>
              <w:t>+</w:t>
            </w:r>
          </w:p>
        </w:tc>
        <w:tc>
          <w:tcPr>
            <w:tcW w:w="1134" w:type="dxa"/>
            <w:vAlign w:val="center"/>
          </w:tcPr>
          <w:p w14:paraId="7E23EC03" w14:textId="77777777" w:rsidR="00D07154" w:rsidRPr="00B52C26" w:rsidRDefault="00D07154" w:rsidP="00D07154">
            <w:pPr>
              <w:jc w:val="center"/>
              <w:rPr>
                <w:sz w:val="18"/>
                <w:szCs w:val="18"/>
              </w:rPr>
            </w:pPr>
          </w:p>
        </w:tc>
        <w:tc>
          <w:tcPr>
            <w:tcW w:w="850" w:type="dxa"/>
            <w:vAlign w:val="center"/>
          </w:tcPr>
          <w:p w14:paraId="43222819" w14:textId="77777777" w:rsidR="00D07154" w:rsidRPr="00B52C26" w:rsidRDefault="00D07154" w:rsidP="00D07154">
            <w:pPr>
              <w:jc w:val="center"/>
              <w:rPr>
                <w:sz w:val="18"/>
                <w:szCs w:val="18"/>
              </w:rPr>
            </w:pPr>
          </w:p>
        </w:tc>
        <w:tc>
          <w:tcPr>
            <w:tcW w:w="709" w:type="dxa"/>
            <w:vAlign w:val="center"/>
          </w:tcPr>
          <w:p w14:paraId="10692E69" w14:textId="77777777" w:rsidR="00D07154" w:rsidRPr="00B52C26" w:rsidRDefault="00D07154" w:rsidP="00D07154">
            <w:pPr>
              <w:jc w:val="center"/>
              <w:rPr>
                <w:sz w:val="18"/>
                <w:szCs w:val="18"/>
              </w:rPr>
            </w:pPr>
          </w:p>
        </w:tc>
      </w:tr>
      <w:tr w:rsidR="00D07154" w:rsidRPr="00B52C26" w14:paraId="68F5B75F" w14:textId="77777777" w:rsidTr="00592C89">
        <w:trPr>
          <w:gridAfter w:val="1"/>
          <w:wAfter w:w="13" w:type="dxa"/>
          <w:jc w:val="center"/>
        </w:trPr>
        <w:tc>
          <w:tcPr>
            <w:tcW w:w="1129" w:type="dxa"/>
            <w:vAlign w:val="center"/>
          </w:tcPr>
          <w:p w14:paraId="0B44167E" w14:textId="7BC001A2" w:rsidR="00D07154" w:rsidRPr="00B52C26" w:rsidRDefault="00D07154" w:rsidP="00D07154">
            <w:pPr>
              <w:jc w:val="center"/>
              <w:rPr>
                <w:sz w:val="18"/>
                <w:szCs w:val="18"/>
              </w:rPr>
            </w:pPr>
            <w:r w:rsidRPr="00D07154">
              <w:rPr>
                <w:sz w:val="18"/>
                <w:szCs w:val="18"/>
              </w:rPr>
              <w:t>TOY1-1101</w:t>
            </w:r>
          </w:p>
        </w:tc>
        <w:tc>
          <w:tcPr>
            <w:tcW w:w="2410" w:type="dxa"/>
            <w:vAlign w:val="center"/>
          </w:tcPr>
          <w:p w14:paraId="4E1FA4B5" w14:textId="100B9A8B" w:rsidR="00D07154" w:rsidRPr="00B52C26" w:rsidRDefault="00D07154" w:rsidP="00D07154">
            <w:pPr>
              <w:jc w:val="center"/>
              <w:rPr>
                <w:sz w:val="18"/>
                <w:szCs w:val="18"/>
              </w:rPr>
            </w:pPr>
            <w:r w:rsidRPr="00D07154">
              <w:rPr>
                <w:sz w:val="18"/>
                <w:szCs w:val="18"/>
              </w:rPr>
              <w:t>Teknoloji Okur Yazarlığı</w:t>
            </w:r>
          </w:p>
        </w:tc>
        <w:tc>
          <w:tcPr>
            <w:tcW w:w="1276" w:type="dxa"/>
            <w:vAlign w:val="center"/>
          </w:tcPr>
          <w:p w14:paraId="2EFE91CA" w14:textId="77777777" w:rsidR="00D07154" w:rsidRPr="00B52C26" w:rsidRDefault="00D07154" w:rsidP="00D07154">
            <w:pPr>
              <w:jc w:val="center"/>
              <w:rPr>
                <w:sz w:val="18"/>
                <w:szCs w:val="18"/>
              </w:rPr>
            </w:pPr>
          </w:p>
        </w:tc>
        <w:tc>
          <w:tcPr>
            <w:tcW w:w="993" w:type="dxa"/>
          </w:tcPr>
          <w:p w14:paraId="772BCAA5" w14:textId="63250057" w:rsidR="00D07154" w:rsidRPr="00B52C26" w:rsidRDefault="00D07154" w:rsidP="00D07154">
            <w:pPr>
              <w:jc w:val="center"/>
              <w:rPr>
                <w:sz w:val="18"/>
                <w:szCs w:val="18"/>
              </w:rPr>
            </w:pPr>
            <w:r w:rsidRPr="00895FDB">
              <w:rPr>
                <w:sz w:val="18"/>
                <w:szCs w:val="18"/>
              </w:rPr>
              <w:t>+</w:t>
            </w:r>
          </w:p>
        </w:tc>
        <w:tc>
          <w:tcPr>
            <w:tcW w:w="1134" w:type="dxa"/>
            <w:vAlign w:val="center"/>
          </w:tcPr>
          <w:p w14:paraId="660A1B18" w14:textId="77777777" w:rsidR="00D07154" w:rsidRPr="00B52C26" w:rsidRDefault="00D07154" w:rsidP="00D07154">
            <w:pPr>
              <w:jc w:val="center"/>
              <w:rPr>
                <w:sz w:val="18"/>
                <w:szCs w:val="18"/>
              </w:rPr>
            </w:pPr>
          </w:p>
        </w:tc>
        <w:tc>
          <w:tcPr>
            <w:tcW w:w="850" w:type="dxa"/>
            <w:vAlign w:val="center"/>
          </w:tcPr>
          <w:p w14:paraId="2CBE4B00" w14:textId="77777777" w:rsidR="00D07154" w:rsidRPr="00B52C26" w:rsidRDefault="00D07154" w:rsidP="00D07154">
            <w:pPr>
              <w:jc w:val="center"/>
              <w:rPr>
                <w:sz w:val="18"/>
                <w:szCs w:val="18"/>
              </w:rPr>
            </w:pPr>
          </w:p>
        </w:tc>
        <w:tc>
          <w:tcPr>
            <w:tcW w:w="709" w:type="dxa"/>
            <w:vAlign w:val="center"/>
          </w:tcPr>
          <w:p w14:paraId="1B500C54" w14:textId="77777777" w:rsidR="00D07154" w:rsidRPr="00B52C26" w:rsidRDefault="00D07154" w:rsidP="00D07154">
            <w:pPr>
              <w:jc w:val="center"/>
              <w:rPr>
                <w:sz w:val="18"/>
                <w:szCs w:val="18"/>
              </w:rPr>
            </w:pPr>
          </w:p>
        </w:tc>
      </w:tr>
      <w:tr w:rsidR="00D07154" w:rsidRPr="00B52C26" w14:paraId="7E85B6B1" w14:textId="77777777" w:rsidTr="00592C89">
        <w:trPr>
          <w:gridAfter w:val="1"/>
          <w:wAfter w:w="13" w:type="dxa"/>
          <w:jc w:val="center"/>
        </w:trPr>
        <w:tc>
          <w:tcPr>
            <w:tcW w:w="1129" w:type="dxa"/>
            <w:vAlign w:val="center"/>
          </w:tcPr>
          <w:p w14:paraId="3588B4F1" w14:textId="28346F2F" w:rsidR="00D07154" w:rsidRPr="00B52C26" w:rsidRDefault="00D07154" w:rsidP="00D07154">
            <w:pPr>
              <w:jc w:val="center"/>
              <w:rPr>
                <w:sz w:val="18"/>
                <w:szCs w:val="18"/>
              </w:rPr>
            </w:pPr>
            <w:r w:rsidRPr="00D07154">
              <w:rPr>
                <w:sz w:val="18"/>
                <w:szCs w:val="18"/>
              </w:rPr>
              <w:t>ÇKK1-1120</w:t>
            </w:r>
          </w:p>
        </w:tc>
        <w:tc>
          <w:tcPr>
            <w:tcW w:w="2410" w:type="dxa"/>
            <w:vAlign w:val="center"/>
          </w:tcPr>
          <w:p w14:paraId="58925DF0" w14:textId="7E9A29C0" w:rsidR="00D07154" w:rsidRPr="00B52C26" w:rsidRDefault="00D07154" w:rsidP="00D07154">
            <w:pPr>
              <w:jc w:val="center"/>
              <w:rPr>
                <w:sz w:val="18"/>
                <w:szCs w:val="18"/>
              </w:rPr>
            </w:pPr>
            <w:r w:rsidRPr="00D07154">
              <w:rPr>
                <w:sz w:val="18"/>
                <w:szCs w:val="18"/>
              </w:rPr>
              <w:t>KBRN Savunma ve Güvenlik</w:t>
            </w:r>
          </w:p>
        </w:tc>
        <w:tc>
          <w:tcPr>
            <w:tcW w:w="1276" w:type="dxa"/>
            <w:vAlign w:val="center"/>
          </w:tcPr>
          <w:p w14:paraId="022A989B" w14:textId="58753FD9" w:rsidR="00D07154" w:rsidRPr="00B52C26" w:rsidRDefault="00C808CD" w:rsidP="00D07154">
            <w:pPr>
              <w:jc w:val="center"/>
              <w:rPr>
                <w:sz w:val="18"/>
                <w:szCs w:val="18"/>
              </w:rPr>
            </w:pPr>
            <w:r>
              <w:rPr>
                <w:sz w:val="18"/>
                <w:szCs w:val="18"/>
              </w:rPr>
              <w:t>74</w:t>
            </w:r>
          </w:p>
        </w:tc>
        <w:tc>
          <w:tcPr>
            <w:tcW w:w="993" w:type="dxa"/>
          </w:tcPr>
          <w:p w14:paraId="372D32AC" w14:textId="78520F65" w:rsidR="00D07154" w:rsidRPr="00B52C26" w:rsidRDefault="00D07154" w:rsidP="00D07154">
            <w:pPr>
              <w:jc w:val="center"/>
              <w:rPr>
                <w:sz w:val="18"/>
                <w:szCs w:val="18"/>
              </w:rPr>
            </w:pPr>
            <w:r w:rsidRPr="00895FDB">
              <w:rPr>
                <w:sz w:val="18"/>
                <w:szCs w:val="18"/>
              </w:rPr>
              <w:t>+</w:t>
            </w:r>
          </w:p>
        </w:tc>
        <w:tc>
          <w:tcPr>
            <w:tcW w:w="1134" w:type="dxa"/>
            <w:vAlign w:val="center"/>
          </w:tcPr>
          <w:p w14:paraId="5BFDCB73" w14:textId="03181F71" w:rsidR="00D07154" w:rsidRPr="00B52C26" w:rsidRDefault="00D07154" w:rsidP="00D07154">
            <w:pPr>
              <w:jc w:val="center"/>
              <w:rPr>
                <w:sz w:val="18"/>
                <w:szCs w:val="18"/>
              </w:rPr>
            </w:pPr>
            <w:r>
              <w:rPr>
                <w:sz w:val="18"/>
                <w:szCs w:val="18"/>
              </w:rPr>
              <w:t>+</w:t>
            </w:r>
          </w:p>
        </w:tc>
        <w:tc>
          <w:tcPr>
            <w:tcW w:w="850" w:type="dxa"/>
            <w:vAlign w:val="center"/>
          </w:tcPr>
          <w:p w14:paraId="3272D8E3" w14:textId="4F7AE9DF" w:rsidR="00D07154" w:rsidRPr="00B52C26" w:rsidRDefault="00D07154" w:rsidP="00D07154">
            <w:pPr>
              <w:jc w:val="center"/>
              <w:rPr>
                <w:sz w:val="18"/>
                <w:szCs w:val="18"/>
              </w:rPr>
            </w:pPr>
            <w:r>
              <w:rPr>
                <w:sz w:val="18"/>
                <w:szCs w:val="18"/>
              </w:rPr>
              <w:t>+</w:t>
            </w:r>
          </w:p>
        </w:tc>
        <w:tc>
          <w:tcPr>
            <w:tcW w:w="709" w:type="dxa"/>
            <w:vAlign w:val="center"/>
          </w:tcPr>
          <w:p w14:paraId="7AF75BB2" w14:textId="77777777" w:rsidR="00D07154" w:rsidRPr="00B52C26" w:rsidRDefault="00D07154" w:rsidP="00D07154">
            <w:pPr>
              <w:jc w:val="center"/>
              <w:rPr>
                <w:sz w:val="18"/>
                <w:szCs w:val="18"/>
              </w:rPr>
            </w:pPr>
          </w:p>
        </w:tc>
      </w:tr>
      <w:tr w:rsidR="00D07154" w:rsidRPr="00B52C26" w14:paraId="4772616D" w14:textId="77777777" w:rsidTr="00592C89">
        <w:trPr>
          <w:gridAfter w:val="1"/>
          <w:wAfter w:w="13" w:type="dxa"/>
          <w:jc w:val="center"/>
        </w:trPr>
        <w:tc>
          <w:tcPr>
            <w:tcW w:w="1129" w:type="dxa"/>
            <w:vAlign w:val="center"/>
          </w:tcPr>
          <w:p w14:paraId="6ABEAE64" w14:textId="7B40961E" w:rsidR="00D07154" w:rsidRPr="00937BDA" w:rsidRDefault="00D07154" w:rsidP="00D07154">
            <w:pPr>
              <w:jc w:val="center"/>
              <w:rPr>
                <w:sz w:val="18"/>
                <w:szCs w:val="18"/>
              </w:rPr>
            </w:pPr>
            <w:r w:rsidRPr="00937BDA">
              <w:rPr>
                <w:sz w:val="18"/>
                <w:szCs w:val="18"/>
              </w:rPr>
              <w:lastRenderedPageBreak/>
              <w:t>ÇKK1-1111</w:t>
            </w:r>
          </w:p>
        </w:tc>
        <w:tc>
          <w:tcPr>
            <w:tcW w:w="2410" w:type="dxa"/>
            <w:vAlign w:val="center"/>
          </w:tcPr>
          <w:p w14:paraId="3035298A" w14:textId="77CC0856" w:rsidR="00D07154" w:rsidRPr="00937BDA" w:rsidRDefault="00D07154" w:rsidP="00D07154">
            <w:pPr>
              <w:jc w:val="center"/>
              <w:rPr>
                <w:sz w:val="18"/>
                <w:szCs w:val="18"/>
              </w:rPr>
            </w:pPr>
            <w:r w:rsidRPr="00937BDA">
              <w:rPr>
                <w:sz w:val="18"/>
                <w:szCs w:val="18"/>
              </w:rPr>
              <w:t>Genel Kimya</w:t>
            </w:r>
          </w:p>
        </w:tc>
        <w:tc>
          <w:tcPr>
            <w:tcW w:w="1276" w:type="dxa"/>
            <w:vAlign w:val="center"/>
          </w:tcPr>
          <w:p w14:paraId="02876C9A" w14:textId="2716889D" w:rsidR="00D07154" w:rsidRPr="00937BDA" w:rsidRDefault="00C808CD" w:rsidP="00D07154">
            <w:pPr>
              <w:jc w:val="center"/>
              <w:rPr>
                <w:sz w:val="18"/>
                <w:szCs w:val="18"/>
              </w:rPr>
            </w:pPr>
            <w:r>
              <w:rPr>
                <w:sz w:val="18"/>
                <w:szCs w:val="18"/>
              </w:rPr>
              <w:t>74</w:t>
            </w:r>
          </w:p>
        </w:tc>
        <w:tc>
          <w:tcPr>
            <w:tcW w:w="993" w:type="dxa"/>
          </w:tcPr>
          <w:p w14:paraId="205DFEC7" w14:textId="6127D62C" w:rsidR="00D07154" w:rsidRPr="00B52C26" w:rsidRDefault="00D07154" w:rsidP="00D07154">
            <w:pPr>
              <w:jc w:val="center"/>
              <w:rPr>
                <w:sz w:val="18"/>
                <w:szCs w:val="18"/>
              </w:rPr>
            </w:pPr>
            <w:r w:rsidRPr="00937BDA">
              <w:rPr>
                <w:sz w:val="18"/>
                <w:szCs w:val="18"/>
              </w:rPr>
              <w:t>+</w:t>
            </w:r>
          </w:p>
        </w:tc>
        <w:tc>
          <w:tcPr>
            <w:tcW w:w="1134" w:type="dxa"/>
            <w:vAlign w:val="center"/>
          </w:tcPr>
          <w:p w14:paraId="5103DFED" w14:textId="77777777" w:rsidR="00D07154" w:rsidRPr="00B52C26" w:rsidRDefault="00D07154" w:rsidP="00D07154">
            <w:pPr>
              <w:jc w:val="center"/>
              <w:rPr>
                <w:sz w:val="18"/>
                <w:szCs w:val="18"/>
              </w:rPr>
            </w:pPr>
          </w:p>
        </w:tc>
        <w:tc>
          <w:tcPr>
            <w:tcW w:w="850" w:type="dxa"/>
            <w:vAlign w:val="center"/>
          </w:tcPr>
          <w:p w14:paraId="1CB26A74" w14:textId="77777777" w:rsidR="00D07154" w:rsidRPr="00B52C26" w:rsidRDefault="00D07154" w:rsidP="00D07154">
            <w:pPr>
              <w:jc w:val="center"/>
              <w:rPr>
                <w:sz w:val="18"/>
                <w:szCs w:val="18"/>
              </w:rPr>
            </w:pPr>
          </w:p>
        </w:tc>
        <w:tc>
          <w:tcPr>
            <w:tcW w:w="709" w:type="dxa"/>
            <w:vAlign w:val="center"/>
          </w:tcPr>
          <w:p w14:paraId="03AAB870" w14:textId="77777777" w:rsidR="00D07154" w:rsidRPr="00B52C26" w:rsidRDefault="00D07154" w:rsidP="00D07154">
            <w:pPr>
              <w:jc w:val="center"/>
              <w:rPr>
                <w:sz w:val="18"/>
                <w:szCs w:val="18"/>
              </w:rPr>
            </w:pPr>
          </w:p>
        </w:tc>
      </w:tr>
      <w:tr w:rsidR="00D07154" w:rsidRPr="00E753F0" w14:paraId="04CA050F" w14:textId="77777777" w:rsidTr="00592C89">
        <w:trPr>
          <w:gridAfter w:val="1"/>
          <w:wAfter w:w="13" w:type="dxa"/>
          <w:jc w:val="center"/>
        </w:trPr>
        <w:tc>
          <w:tcPr>
            <w:tcW w:w="1129" w:type="dxa"/>
            <w:vAlign w:val="center"/>
          </w:tcPr>
          <w:p w14:paraId="0A106A0B" w14:textId="6968CCCA" w:rsidR="00D07154" w:rsidRPr="00E753F0" w:rsidRDefault="00D07154" w:rsidP="00D07154">
            <w:pPr>
              <w:jc w:val="center"/>
              <w:rPr>
                <w:sz w:val="18"/>
                <w:szCs w:val="18"/>
              </w:rPr>
            </w:pPr>
            <w:r w:rsidRPr="00E753F0">
              <w:rPr>
                <w:sz w:val="18"/>
                <w:szCs w:val="18"/>
              </w:rPr>
              <w:t>ÇKK1-1113</w:t>
            </w:r>
          </w:p>
        </w:tc>
        <w:tc>
          <w:tcPr>
            <w:tcW w:w="2410" w:type="dxa"/>
            <w:vAlign w:val="center"/>
          </w:tcPr>
          <w:p w14:paraId="32C0DA80" w14:textId="748563D5" w:rsidR="00D07154" w:rsidRPr="00E753F0" w:rsidRDefault="00D07154" w:rsidP="00D07154">
            <w:pPr>
              <w:jc w:val="center"/>
              <w:rPr>
                <w:sz w:val="18"/>
                <w:szCs w:val="18"/>
              </w:rPr>
            </w:pPr>
            <w:r w:rsidRPr="00E753F0">
              <w:rPr>
                <w:sz w:val="18"/>
                <w:szCs w:val="18"/>
              </w:rPr>
              <w:t>Ekoloji ve Çevre Biyolojisi</w:t>
            </w:r>
          </w:p>
        </w:tc>
        <w:tc>
          <w:tcPr>
            <w:tcW w:w="1276" w:type="dxa"/>
            <w:vAlign w:val="center"/>
          </w:tcPr>
          <w:p w14:paraId="2B8B2450" w14:textId="7CC9EE20" w:rsidR="00D07154" w:rsidRPr="00E753F0" w:rsidRDefault="00C808CD" w:rsidP="00D07154">
            <w:pPr>
              <w:jc w:val="center"/>
              <w:rPr>
                <w:sz w:val="18"/>
                <w:szCs w:val="18"/>
              </w:rPr>
            </w:pPr>
            <w:r>
              <w:rPr>
                <w:sz w:val="18"/>
                <w:szCs w:val="18"/>
              </w:rPr>
              <w:t>74</w:t>
            </w:r>
          </w:p>
        </w:tc>
        <w:tc>
          <w:tcPr>
            <w:tcW w:w="993" w:type="dxa"/>
          </w:tcPr>
          <w:p w14:paraId="13FCD34D" w14:textId="34384A6C" w:rsidR="00D07154" w:rsidRPr="00E753F0" w:rsidRDefault="00D07154" w:rsidP="00D07154">
            <w:pPr>
              <w:jc w:val="center"/>
              <w:rPr>
                <w:sz w:val="18"/>
                <w:szCs w:val="18"/>
              </w:rPr>
            </w:pPr>
            <w:r w:rsidRPr="00E753F0">
              <w:rPr>
                <w:sz w:val="18"/>
                <w:szCs w:val="18"/>
              </w:rPr>
              <w:t>+</w:t>
            </w:r>
          </w:p>
        </w:tc>
        <w:tc>
          <w:tcPr>
            <w:tcW w:w="1134" w:type="dxa"/>
            <w:vAlign w:val="center"/>
          </w:tcPr>
          <w:p w14:paraId="6542FA53" w14:textId="77777777" w:rsidR="00D07154" w:rsidRPr="00E753F0" w:rsidRDefault="00D07154" w:rsidP="00D07154">
            <w:pPr>
              <w:jc w:val="center"/>
              <w:rPr>
                <w:sz w:val="18"/>
                <w:szCs w:val="18"/>
              </w:rPr>
            </w:pPr>
          </w:p>
        </w:tc>
        <w:tc>
          <w:tcPr>
            <w:tcW w:w="850" w:type="dxa"/>
            <w:vAlign w:val="center"/>
          </w:tcPr>
          <w:p w14:paraId="558A3BAF" w14:textId="77777777" w:rsidR="00D07154" w:rsidRPr="00E753F0" w:rsidRDefault="00D07154" w:rsidP="00D07154">
            <w:pPr>
              <w:jc w:val="center"/>
              <w:rPr>
                <w:sz w:val="18"/>
                <w:szCs w:val="18"/>
              </w:rPr>
            </w:pPr>
          </w:p>
        </w:tc>
        <w:tc>
          <w:tcPr>
            <w:tcW w:w="709" w:type="dxa"/>
            <w:vAlign w:val="center"/>
          </w:tcPr>
          <w:p w14:paraId="33209A3E" w14:textId="77777777" w:rsidR="00D07154" w:rsidRPr="00E753F0" w:rsidRDefault="00D07154" w:rsidP="00D07154">
            <w:pPr>
              <w:jc w:val="center"/>
              <w:rPr>
                <w:sz w:val="18"/>
                <w:szCs w:val="18"/>
              </w:rPr>
            </w:pPr>
          </w:p>
        </w:tc>
      </w:tr>
      <w:tr w:rsidR="00D07154" w:rsidRPr="00B52C26" w14:paraId="0182F19F" w14:textId="77777777" w:rsidTr="00592C89">
        <w:trPr>
          <w:gridAfter w:val="1"/>
          <w:wAfter w:w="13" w:type="dxa"/>
          <w:jc w:val="center"/>
        </w:trPr>
        <w:tc>
          <w:tcPr>
            <w:tcW w:w="1129" w:type="dxa"/>
            <w:vAlign w:val="center"/>
          </w:tcPr>
          <w:p w14:paraId="5530BD55" w14:textId="3C53C549" w:rsidR="00D07154" w:rsidRPr="00E753F0" w:rsidRDefault="00D07154" w:rsidP="00D07154">
            <w:pPr>
              <w:jc w:val="center"/>
              <w:rPr>
                <w:sz w:val="18"/>
                <w:szCs w:val="18"/>
              </w:rPr>
            </w:pPr>
            <w:r w:rsidRPr="00E753F0">
              <w:rPr>
                <w:sz w:val="18"/>
                <w:szCs w:val="18"/>
              </w:rPr>
              <w:t>ÇKK1-1115</w:t>
            </w:r>
          </w:p>
        </w:tc>
        <w:tc>
          <w:tcPr>
            <w:tcW w:w="2410" w:type="dxa"/>
            <w:vAlign w:val="center"/>
          </w:tcPr>
          <w:p w14:paraId="49DC3826" w14:textId="74C4525D" w:rsidR="00D07154" w:rsidRPr="00E753F0" w:rsidRDefault="00D07154" w:rsidP="00D07154">
            <w:pPr>
              <w:jc w:val="center"/>
              <w:rPr>
                <w:sz w:val="18"/>
                <w:szCs w:val="18"/>
              </w:rPr>
            </w:pPr>
            <w:r w:rsidRPr="00E753F0">
              <w:rPr>
                <w:sz w:val="18"/>
                <w:szCs w:val="18"/>
              </w:rPr>
              <w:t>Çevre Sistemleri Esasları</w:t>
            </w:r>
          </w:p>
        </w:tc>
        <w:tc>
          <w:tcPr>
            <w:tcW w:w="1276" w:type="dxa"/>
            <w:vAlign w:val="center"/>
          </w:tcPr>
          <w:p w14:paraId="2062F494" w14:textId="0A7F4A1B" w:rsidR="00D07154" w:rsidRPr="00E753F0" w:rsidRDefault="00C808CD" w:rsidP="00D07154">
            <w:pPr>
              <w:jc w:val="center"/>
              <w:rPr>
                <w:sz w:val="18"/>
                <w:szCs w:val="18"/>
              </w:rPr>
            </w:pPr>
            <w:r>
              <w:rPr>
                <w:sz w:val="18"/>
                <w:szCs w:val="18"/>
              </w:rPr>
              <w:t>74</w:t>
            </w:r>
          </w:p>
        </w:tc>
        <w:tc>
          <w:tcPr>
            <w:tcW w:w="993" w:type="dxa"/>
          </w:tcPr>
          <w:p w14:paraId="0F4DA564" w14:textId="072DDBF1" w:rsidR="00D07154" w:rsidRPr="00B52C26" w:rsidRDefault="00D07154" w:rsidP="00D07154">
            <w:pPr>
              <w:jc w:val="center"/>
              <w:rPr>
                <w:sz w:val="18"/>
                <w:szCs w:val="18"/>
              </w:rPr>
            </w:pPr>
            <w:r w:rsidRPr="00E753F0">
              <w:rPr>
                <w:sz w:val="18"/>
                <w:szCs w:val="18"/>
              </w:rPr>
              <w:t>+</w:t>
            </w:r>
          </w:p>
        </w:tc>
        <w:tc>
          <w:tcPr>
            <w:tcW w:w="1134" w:type="dxa"/>
            <w:vAlign w:val="center"/>
          </w:tcPr>
          <w:p w14:paraId="30CE95B7" w14:textId="77777777" w:rsidR="00D07154" w:rsidRPr="00B52C26" w:rsidRDefault="00D07154" w:rsidP="00D07154">
            <w:pPr>
              <w:jc w:val="center"/>
              <w:rPr>
                <w:sz w:val="18"/>
                <w:szCs w:val="18"/>
              </w:rPr>
            </w:pPr>
          </w:p>
        </w:tc>
        <w:tc>
          <w:tcPr>
            <w:tcW w:w="850" w:type="dxa"/>
            <w:vAlign w:val="center"/>
          </w:tcPr>
          <w:p w14:paraId="005263A7" w14:textId="77777777" w:rsidR="00D07154" w:rsidRPr="00B52C26" w:rsidRDefault="00D07154" w:rsidP="00D07154">
            <w:pPr>
              <w:jc w:val="center"/>
              <w:rPr>
                <w:sz w:val="18"/>
                <w:szCs w:val="18"/>
              </w:rPr>
            </w:pPr>
          </w:p>
        </w:tc>
        <w:tc>
          <w:tcPr>
            <w:tcW w:w="709" w:type="dxa"/>
            <w:vAlign w:val="center"/>
          </w:tcPr>
          <w:p w14:paraId="73C5ACCC" w14:textId="77777777" w:rsidR="00D07154" w:rsidRPr="00B52C26" w:rsidRDefault="00D07154" w:rsidP="00D07154">
            <w:pPr>
              <w:jc w:val="center"/>
              <w:rPr>
                <w:sz w:val="18"/>
                <w:szCs w:val="18"/>
              </w:rPr>
            </w:pPr>
          </w:p>
        </w:tc>
      </w:tr>
      <w:tr w:rsidR="00D07154" w:rsidRPr="00B52C26" w14:paraId="616FD79B" w14:textId="77777777" w:rsidTr="00592C89">
        <w:trPr>
          <w:gridAfter w:val="1"/>
          <w:wAfter w:w="13" w:type="dxa"/>
          <w:jc w:val="center"/>
        </w:trPr>
        <w:tc>
          <w:tcPr>
            <w:tcW w:w="1129" w:type="dxa"/>
            <w:vAlign w:val="center"/>
          </w:tcPr>
          <w:p w14:paraId="177C04A8" w14:textId="2A98B99D" w:rsidR="00D07154" w:rsidRPr="00B52C26" w:rsidRDefault="00D07154" w:rsidP="00D07154">
            <w:pPr>
              <w:jc w:val="center"/>
              <w:rPr>
                <w:sz w:val="18"/>
                <w:szCs w:val="18"/>
              </w:rPr>
            </w:pPr>
            <w:r w:rsidRPr="00D07154">
              <w:rPr>
                <w:sz w:val="18"/>
                <w:szCs w:val="18"/>
              </w:rPr>
              <w:t>TUR1-1101</w:t>
            </w:r>
          </w:p>
        </w:tc>
        <w:tc>
          <w:tcPr>
            <w:tcW w:w="2410" w:type="dxa"/>
            <w:vAlign w:val="center"/>
          </w:tcPr>
          <w:p w14:paraId="0BCB54BD" w14:textId="40159161" w:rsidR="00D07154" w:rsidRPr="00B52C26" w:rsidRDefault="00D07154" w:rsidP="00D07154">
            <w:pPr>
              <w:jc w:val="center"/>
              <w:rPr>
                <w:sz w:val="18"/>
                <w:szCs w:val="18"/>
              </w:rPr>
            </w:pPr>
            <w:r w:rsidRPr="00D07154">
              <w:rPr>
                <w:sz w:val="18"/>
                <w:szCs w:val="18"/>
              </w:rPr>
              <w:t>Türk Dili I</w:t>
            </w:r>
          </w:p>
        </w:tc>
        <w:tc>
          <w:tcPr>
            <w:tcW w:w="1276" w:type="dxa"/>
            <w:vAlign w:val="center"/>
          </w:tcPr>
          <w:p w14:paraId="127E7C04" w14:textId="77777777" w:rsidR="00D07154" w:rsidRPr="00B52C26" w:rsidRDefault="00D07154" w:rsidP="00D07154">
            <w:pPr>
              <w:jc w:val="center"/>
              <w:rPr>
                <w:sz w:val="18"/>
                <w:szCs w:val="18"/>
              </w:rPr>
            </w:pPr>
          </w:p>
        </w:tc>
        <w:tc>
          <w:tcPr>
            <w:tcW w:w="993" w:type="dxa"/>
          </w:tcPr>
          <w:p w14:paraId="19685AC4" w14:textId="055B6952" w:rsidR="00D07154" w:rsidRPr="00B52C26" w:rsidRDefault="00D07154" w:rsidP="00D07154">
            <w:pPr>
              <w:jc w:val="center"/>
              <w:rPr>
                <w:sz w:val="18"/>
                <w:szCs w:val="18"/>
              </w:rPr>
            </w:pPr>
            <w:r w:rsidRPr="00895FDB">
              <w:rPr>
                <w:sz w:val="18"/>
                <w:szCs w:val="18"/>
              </w:rPr>
              <w:t>+</w:t>
            </w:r>
          </w:p>
        </w:tc>
        <w:tc>
          <w:tcPr>
            <w:tcW w:w="1134" w:type="dxa"/>
            <w:vAlign w:val="center"/>
          </w:tcPr>
          <w:p w14:paraId="536EE0F7" w14:textId="77777777" w:rsidR="00D07154" w:rsidRPr="00B52C26" w:rsidRDefault="00D07154" w:rsidP="00D07154">
            <w:pPr>
              <w:jc w:val="center"/>
              <w:rPr>
                <w:sz w:val="18"/>
                <w:szCs w:val="18"/>
              </w:rPr>
            </w:pPr>
          </w:p>
        </w:tc>
        <w:tc>
          <w:tcPr>
            <w:tcW w:w="850" w:type="dxa"/>
            <w:vAlign w:val="center"/>
          </w:tcPr>
          <w:p w14:paraId="5FB93810" w14:textId="77777777" w:rsidR="00D07154" w:rsidRPr="00B52C26" w:rsidRDefault="00D07154" w:rsidP="00D07154">
            <w:pPr>
              <w:jc w:val="center"/>
              <w:rPr>
                <w:sz w:val="18"/>
                <w:szCs w:val="18"/>
              </w:rPr>
            </w:pPr>
          </w:p>
        </w:tc>
        <w:tc>
          <w:tcPr>
            <w:tcW w:w="709" w:type="dxa"/>
            <w:vAlign w:val="center"/>
          </w:tcPr>
          <w:p w14:paraId="5FA8952D" w14:textId="77777777" w:rsidR="00D07154" w:rsidRPr="00B52C26" w:rsidRDefault="00D07154" w:rsidP="00D07154">
            <w:pPr>
              <w:jc w:val="center"/>
              <w:rPr>
                <w:sz w:val="18"/>
                <w:szCs w:val="18"/>
              </w:rPr>
            </w:pPr>
          </w:p>
        </w:tc>
      </w:tr>
      <w:tr w:rsidR="00D07154" w:rsidRPr="00B52C26" w14:paraId="4E960D66" w14:textId="77777777" w:rsidTr="00592C89">
        <w:trPr>
          <w:gridAfter w:val="1"/>
          <w:wAfter w:w="13" w:type="dxa"/>
          <w:jc w:val="center"/>
        </w:trPr>
        <w:tc>
          <w:tcPr>
            <w:tcW w:w="1129" w:type="dxa"/>
            <w:vAlign w:val="center"/>
          </w:tcPr>
          <w:p w14:paraId="1AAF439B" w14:textId="2A319188" w:rsidR="00D07154" w:rsidRPr="00B52C26" w:rsidRDefault="00D07154" w:rsidP="00D07154">
            <w:pPr>
              <w:jc w:val="center"/>
              <w:rPr>
                <w:sz w:val="18"/>
                <w:szCs w:val="18"/>
              </w:rPr>
            </w:pPr>
            <w:r w:rsidRPr="00D07154">
              <w:rPr>
                <w:sz w:val="18"/>
                <w:szCs w:val="18"/>
              </w:rPr>
              <w:t>TUR1-1202</w:t>
            </w:r>
          </w:p>
        </w:tc>
        <w:tc>
          <w:tcPr>
            <w:tcW w:w="2410" w:type="dxa"/>
            <w:vAlign w:val="center"/>
          </w:tcPr>
          <w:p w14:paraId="50C1532B" w14:textId="4AA8D391" w:rsidR="00D07154" w:rsidRPr="00B52C26" w:rsidRDefault="00D07154" w:rsidP="00D07154">
            <w:pPr>
              <w:jc w:val="center"/>
              <w:rPr>
                <w:sz w:val="18"/>
                <w:szCs w:val="18"/>
              </w:rPr>
            </w:pPr>
            <w:r w:rsidRPr="00D07154">
              <w:rPr>
                <w:sz w:val="18"/>
                <w:szCs w:val="18"/>
              </w:rPr>
              <w:t xml:space="preserve">Türk Dili II </w:t>
            </w:r>
          </w:p>
        </w:tc>
        <w:tc>
          <w:tcPr>
            <w:tcW w:w="1276" w:type="dxa"/>
            <w:vAlign w:val="center"/>
          </w:tcPr>
          <w:p w14:paraId="23A08BDD" w14:textId="77777777" w:rsidR="00D07154" w:rsidRPr="00B52C26" w:rsidRDefault="00D07154" w:rsidP="00D07154">
            <w:pPr>
              <w:jc w:val="center"/>
              <w:rPr>
                <w:sz w:val="18"/>
                <w:szCs w:val="18"/>
              </w:rPr>
            </w:pPr>
          </w:p>
        </w:tc>
        <w:tc>
          <w:tcPr>
            <w:tcW w:w="993" w:type="dxa"/>
          </w:tcPr>
          <w:p w14:paraId="61225EB2" w14:textId="1EE42E2E" w:rsidR="00D07154" w:rsidRPr="00B52C26" w:rsidRDefault="00D07154" w:rsidP="00D07154">
            <w:pPr>
              <w:jc w:val="center"/>
              <w:rPr>
                <w:sz w:val="18"/>
                <w:szCs w:val="18"/>
              </w:rPr>
            </w:pPr>
            <w:r w:rsidRPr="00895FDB">
              <w:rPr>
                <w:sz w:val="18"/>
                <w:szCs w:val="18"/>
              </w:rPr>
              <w:t>+</w:t>
            </w:r>
          </w:p>
        </w:tc>
        <w:tc>
          <w:tcPr>
            <w:tcW w:w="1134" w:type="dxa"/>
            <w:vAlign w:val="center"/>
          </w:tcPr>
          <w:p w14:paraId="7E97C274" w14:textId="77777777" w:rsidR="00D07154" w:rsidRPr="00B52C26" w:rsidRDefault="00D07154" w:rsidP="00D07154">
            <w:pPr>
              <w:jc w:val="center"/>
              <w:rPr>
                <w:sz w:val="18"/>
                <w:szCs w:val="18"/>
              </w:rPr>
            </w:pPr>
          </w:p>
        </w:tc>
        <w:tc>
          <w:tcPr>
            <w:tcW w:w="850" w:type="dxa"/>
            <w:vAlign w:val="center"/>
          </w:tcPr>
          <w:p w14:paraId="1F0BDCA5" w14:textId="77777777" w:rsidR="00D07154" w:rsidRPr="00B52C26" w:rsidRDefault="00D07154" w:rsidP="00D07154">
            <w:pPr>
              <w:jc w:val="center"/>
              <w:rPr>
                <w:sz w:val="18"/>
                <w:szCs w:val="18"/>
              </w:rPr>
            </w:pPr>
          </w:p>
        </w:tc>
        <w:tc>
          <w:tcPr>
            <w:tcW w:w="709" w:type="dxa"/>
            <w:vAlign w:val="center"/>
          </w:tcPr>
          <w:p w14:paraId="251C6D33" w14:textId="77777777" w:rsidR="00D07154" w:rsidRPr="00B52C26" w:rsidRDefault="00D07154" w:rsidP="00D07154">
            <w:pPr>
              <w:jc w:val="center"/>
              <w:rPr>
                <w:sz w:val="18"/>
                <w:szCs w:val="18"/>
              </w:rPr>
            </w:pPr>
          </w:p>
        </w:tc>
      </w:tr>
      <w:tr w:rsidR="00D07154" w:rsidRPr="00B52C26" w14:paraId="5791636E" w14:textId="77777777" w:rsidTr="00592C89">
        <w:trPr>
          <w:gridAfter w:val="1"/>
          <w:wAfter w:w="13" w:type="dxa"/>
          <w:jc w:val="center"/>
        </w:trPr>
        <w:tc>
          <w:tcPr>
            <w:tcW w:w="1129" w:type="dxa"/>
            <w:vAlign w:val="center"/>
          </w:tcPr>
          <w:p w14:paraId="6D8CF405" w14:textId="49C92E41" w:rsidR="00D07154" w:rsidRPr="00B52C26" w:rsidRDefault="00D07154" w:rsidP="00D07154">
            <w:pPr>
              <w:jc w:val="center"/>
              <w:rPr>
                <w:sz w:val="18"/>
                <w:szCs w:val="18"/>
              </w:rPr>
            </w:pPr>
            <w:r w:rsidRPr="00D07154">
              <w:rPr>
                <w:sz w:val="18"/>
                <w:szCs w:val="18"/>
              </w:rPr>
              <w:t>AİİT1-1202</w:t>
            </w:r>
          </w:p>
        </w:tc>
        <w:tc>
          <w:tcPr>
            <w:tcW w:w="2410" w:type="dxa"/>
            <w:vAlign w:val="center"/>
          </w:tcPr>
          <w:p w14:paraId="537A4838" w14:textId="46003F84" w:rsidR="00D07154" w:rsidRPr="00B52C26" w:rsidRDefault="00D07154" w:rsidP="00D07154">
            <w:pPr>
              <w:jc w:val="center"/>
              <w:rPr>
                <w:sz w:val="18"/>
                <w:szCs w:val="18"/>
              </w:rPr>
            </w:pPr>
            <w:r w:rsidRPr="00D07154">
              <w:rPr>
                <w:sz w:val="18"/>
                <w:szCs w:val="18"/>
              </w:rPr>
              <w:t xml:space="preserve">Atatürk İlkeleri ve İnkılap Tarihi II </w:t>
            </w:r>
          </w:p>
        </w:tc>
        <w:tc>
          <w:tcPr>
            <w:tcW w:w="1276" w:type="dxa"/>
            <w:vAlign w:val="center"/>
          </w:tcPr>
          <w:p w14:paraId="15317579" w14:textId="77777777" w:rsidR="00D07154" w:rsidRPr="00B52C26" w:rsidRDefault="00D07154" w:rsidP="00D07154">
            <w:pPr>
              <w:jc w:val="center"/>
              <w:rPr>
                <w:sz w:val="18"/>
                <w:szCs w:val="18"/>
              </w:rPr>
            </w:pPr>
          </w:p>
        </w:tc>
        <w:tc>
          <w:tcPr>
            <w:tcW w:w="993" w:type="dxa"/>
          </w:tcPr>
          <w:p w14:paraId="2574505E" w14:textId="32CC67D0" w:rsidR="00D07154" w:rsidRPr="00B52C26" w:rsidRDefault="00D07154" w:rsidP="00D07154">
            <w:pPr>
              <w:jc w:val="center"/>
              <w:rPr>
                <w:sz w:val="18"/>
                <w:szCs w:val="18"/>
              </w:rPr>
            </w:pPr>
            <w:r w:rsidRPr="00895FDB">
              <w:rPr>
                <w:sz w:val="18"/>
                <w:szCs w:val="18"/>
              </w:rPr>
              <w:t>+</w:t>
            </w:r>
          </w:p>
        </w:tc>
        <w:tc>
          <w:tcPr>
            <w:tcW w:w="1134" w:type="dxa"/>
            <w:vAlign w:val="center"/>
          </w:tcPr>
          <w:p w14:paraId="7A3BDC78" w14:textId="77777777" w:rsidR="00D07154" w:rsidRPr="00B52C26" w:rsidRDefault="00D07154" w:rsidP="00D07154">
            <w:pPr>
              <w:jc w:val="center"/>
              <w:rPr>
                <w:sz w:val="18"/>
                <w:szCs w:val="18"/>
              </w:rPr>
            </w:pPr>
          </w:p>
        </w:tc>
        <w:tc>
          <w:tcPr>
            <w:tcW w:w="850" w:type="dxa"/>
            <w:vAlign w:val="center"/>
          </w:tcPr>
          <w:p w14:paraId="6585DBE1" w14:textId="77777777" w:rsidR="00D07154" w:rsidRPr="00B52C26" w:rsidRDefault="00D07154" w:rsidP="00D07154">
            <w:pPr>
              <w:jc w:val="center"/>
              <w:rPr>
                <w:sz w:val="18"/>
                <w:szCs w:val="18"/>
              </w:rPr>
            </w:pPr>
          </w:p>
        </w:tc>
        <w:tc>
          <w:tcPr>
            <w:tcW w:w="709" w:type="dxa"/>
            <w:vAlign w:val="center"/>
          </w:tcPr>
          <w:p w14:paraId="5B514358" w14:textId="77777777" w:rsidR="00D07154" w:rsidRPr="00B52C26" w:rsidRDefault="00D07154" w:rsidP="00D07154">
            <w:pPr>
              <w:jc w:val="center"/>
              <w:rPr>
                <w:sz w:val="18"/>
                <w:szCs w:val="18"/>
              </w:rPr>
            </w:pPr>
          </w:p>
        </w:tc>
      </w:tr>
      <w:tr w:rsidR="00D07154" w:rsidRPr="00B52C26" w14:paraId="261B035F" w14:textId="77777777" w:rsidTr="00592C89">
        <w:trPr>
          <w:gridAfter w:val="1"/>
          <w:wAfter w:w="13" w:type="dxa"/>
          <w:jc w:val="center"/>
        </w:trPr>
        <w:tc>
          <w:tcPr>
            <w:tcW w:w="1129" w:type="dxa"/>
            <w:vAlign w:val="center"/>
          </w:tcPr>
          <w:p w14:paraId="7FA05257" w14:textId="129184DF" w:rsidR="00D07154" w:rsidRPr="00B52C26" w:rsidRDefault="00D07154" w:rsidP="00D07154">
            <w:pPr>
              <w:jc w:val="center"/>
              <w:rPr>
                <w:sz w:val="18"/>
                <w:szCs w:val="18"/>
              </w:rPr>
            </w:pPr>
            <w:r w:rsidRPr="00D07154">
              <w:rPr>
                <w:sz w:val="18"/>
                <w:szCs w:val="18"/>
              </w:rPr>
              <w:t>İNG1-1202</w:t>
            </w:r>
          </w:p>
        </w:tc>
        <w:tc>
          <w:tcPr>
            <w:tcW w:w="2410" w:type="dxa"/>
            <w:vAlign w:val="center"/>
          </w:tcPr>
          <w:p w14:paraId="4483DC93" w14:textId="73A31149" w:rsidR="00D07154" w:rsidRPr="00B52C26" w:rsidRDefault="00D07154" w:rsidP="00D07154">
            <w:pPr>
              <w:jc w:val="center"/>
              <w:rPr>
                <w:sz w:val="18"/>
                <w:szCs w:val="18"/>
              </w:rPr>
            </w:pPr>
            <w:r w:rsidRPr="00D07154">
              <w:rPr>
                <w:sz w:val="18"/>
                <w:szCs w:val="18"/>
              </w:rPr>
              <w:t xml:space="preserve">İngilizce II </w:t>
            </w:r>
          </w:p>
        </w:tc>
        <w:tc>
          <w:tcPr>
            <w:tcW w:w="1276" w:type="dxa"/>
            <w:vAlign w:val="center"/>
          </w:tcPr>
          <w:p w14:paraId="11B1CEBE" w14:textId="77777777" w:rsidR="00D07154" w:rsidRPr="00B52C26" w:rsidRDefault="00D07154" w:rsidP="00D07154">
            <w:pPr>
              <w:jc w:val="center"/>
              <w:rPr>
                <w:sz w:val="18"/>
                <w:szCs w:val="18"/>
              </w:rPr>
            </w:pPr>
          </w:p>
        </w:tc>
        <w:tc>
          <w:tcPr>
            <w:tcW w:w="993" w:type="dxa"/>
          </w:tcPr>
          <w:p w14:paraId="6D55129B" w14:textId="66B76CE1" w:rsidR="00D07154" w:rsidRPr="00B52C26" w:rsidRDefault="00D07154" w:rsidP="00D07154">
            <w:pPr>
              <w:jc w:val="center"/>
              <w:rPr>
                <w:sz w:val="18"/>
                <w:szCs w:val="18"/>
              </w:rPr>
            </w:pPr>
            <w:r w:rsidRPr="00895FDB">
              <w:rPr>
                <w:sz w:val="18"/>
                <w:szCs w:val="18"/>
              </w:rPr>
              <w:t>+</w:t>
            </w:r>
          </w:p>
        </w:tc>
        <w:tc>
          <w:tcPr>
            <w:tcW w:w="1134" w:type="dxa"/>
            <w:vAlign w:val="center"/>
          </w:tcPr>
          <w:p w14:paraId="73B7BE5D" w14:textId="77777777" w:rsidR="00D07154" w:rsidRPr="00B52C26" w:rsidRDefault="00D07154" w:rsidP="00D07154">
            <w:pPr>
              <w:jc w:val="center"/>
              <w:rPr>
                <w:sz w:val="18"/>
                <w:szCs w:val="18"/>
              </w:rPr>
            </w:pPr>
          </w:p>
        </w:tc>
        <w:tc>
          <w:tcPr>
            <w:tcW w:w="850" w:type="dxa"/>
            <w:vAlign w:val="center"/>
          </w:tcPr>
          <w:p w14:paraId="6B0EF1F0" w14:textId="77777777" w:rsidR="00D07154" w:rsidRPr="00B52C26" w:rsidRDefault="00D07154" w:rsidP="00D07154">
            <w:pPr>
              <w:jc w:val="center"/>
              <w:rPr>
                <w:sz w:val="18"/>
                <w:szCs w:val="18"/>
              </w:rPr>
            </w:pPr>
          </w:p>
        </w:tc>
        <w:tc>
          <w:tcPr>
            <w:tcW w:w="709" w:type="dxa"/>
            <w:vAlign w:val="center"/>
          </w:tcPr>
          <w:p w14:paraId="376483A4" w14:textId="77777777" w:rsidR="00D07154" w:rsidRPr="00B52C26" w:rsidRDefault="00D07154" w:rsidP="00D07154">
            <w:pPr>
              <w:jc w:val="center"/>
              <w:rPr>
                <w:sz w:val="18"/>
                <w:szCs w:val="18"/>
              </w:rPr>
            </w:pPr>
          </w:p>
        </w:tc>
      </w:tr>
      <w:tr w:rsidR="00D07154" w:rsidRPr="00B52C26" w14:paraId="22478575" w14:textId="77777777" w:rsidTr="00592C89">
        <w:trPr>
          <w:gridAfter w:val="1"/>
          <w:wAfter w:w="13" w:type="dxa"/>
          <w:jc w:val="center"/>
        </w:trPr>
        <w:tc>
          <w:tcPr>
            <w:tcW w:w="1129" w:type="dxa"/>
            <w:vAlign w:val="center"/>
          </w:tcPr>
          <w:p w14:paraId="755D105A" w14:textId="51DB1927" w:rsidR="00D07154" w:rsidRPr="00B52C26" w:rsidRDefault="00D07154" w:rsidP="00D07154">
            <w:pPr>
              <w:jc w:val="center"/>
              <w:rPr>
                <w:sz w:val="18"/>
                <w:szCs w:val="18"/>
              </w:rPr>
            </w:pPr>
            <w:r w:rsidRPr="00D07154">
              <w:rPr>
                <w:sz w:val="18"/>
                <w:szCs w:val="18"/>
              </w:rPr>
              <w:t>YOG1-1202</w:t>
            </w:r>
          </w:p>
        </w:tc>
        <w:tc>
          <w:tcPr>
            <w:tcW w:w="2410" w:type="dxa"/>
            <w:vAlign w:val="center"/>
          </w:tcPr>
          <w:p w14:paraId="0E49396B" w14:textId="5D60BBEB" w:rsidR="00D07154" w:rsidRPr="00B52C26" w:rsidRDefault="00D07154" w:rsidP="00D07154">
            <w:pPr>
              <w:jc w:val="center"/>
              <w:rPr>
                <w:sz w:val="18"/>
                <w:szCs w:val="18"/>
              </w:rPr>
            </w:pPr>
            <w:r w:rsidRPr="00D07154">
              <w:rPr>
                <w:sz w:val="18"/>
                <w:szCs w:val="18"/>
              </w:rPr>
              <w:t>Yenilikçilik ve Girişimcilik</w:t>
            </w:r>
          </w:p>
        </w:tc>
        <w:tc>
          <w:tcPr>
            <w:tcW w:w="1276" w:type="dxa"/>
            <w:vAlign w:val="center"/>
          </w:tcPr>
          <w:p w14:paraId="2A2C86EE" w14:textId="77777777" w:rsidR="00D07154" w:rsidRPr="00B52C26" w:rsidRDefault="00D07154" w:rsidP="00D07154">
            <w:pPr>
              <w:jc w:val="center"/>
              <w:rPr>
                <w:sz w:val="18"/>
                <w:szCs w:val="18"/>
              </w:rPr>
            </w:pPr>
          </w:p>
        </w:tc>
        <w:tc>
          <w:tcPr>
            <w:tcW w:w="993" w:type="dxa"/>
          </w:tcPr>
          <w:p w14:paraId="09410FC3" w14:textId="25D8D72C" w:rsidR="00D07154" w:rsidRPr="00B52C26" w:rsidRDefault="00D07154" w:rsidP="00D07154">
            <w:pPr>
              <w:jc w:val="center"/>
              <w:rPr>
                <w:sz w:val="18"/>
                <w:szCs w:val="18"/>
              </w:rPr>
            </w:pPr>
            <w:r w:rsidRPr="00895FDB">
              <w:rPr>
                <w:sz w:val="18"/>
                <w:szCs w:val="18"/>
              </w:rPr>
              <w:t>+</w:t>
            </w:r>
          </w:p>
        </w:tc>
        <w:tc>
          <w:tcPr>
            <w:tcW w:w="1134" w:type="dxa"/>
            <w:vAlign w:val="center"/>
          </w:tcPr>
          <w:p w14:paraId="20066144" w14:textId="77777777" w:rsidR="00D07154" w:rsidRPr="00B52C26" w:rsidRDefault="00D07154" w:rsidP="00D07154">
            <w:pPr>
              <w:jc w:val="center"/>
              <w:rPr>
                <w:sz w:val="18"/>
                <w:szCs w:val="18"/>
              </w:rPr>
            </w:pPr>
          </w:p>
        </w:tc>
        <w:tc>
          <w:tcPr>
            <w:tcW w:w="850" w:type="dxa"/>
            <w:vAlign w:val="center"/>
          </w:tcPr>
          <w:p w14:paraId="2FCE34BD" w14:textId="77777777" w:rsidR="00D07154" w:rsidRPr="00B52C26" w:rsidRDefault="00D07154" w:rsidP="00D07154">
            <w:pPr>
              <w:jc w:val="center"/>
              <w:rPr>
                <w:sz w:val="18"/>
                <w:szCs w:val="18"/>
              </w:rPr>
            </w:pPr>
          </w:p>
        </w:tc>
        <w:tc>
          <w:tcPr>
            <w:tcW w:w="709" w:type="dxa"/>
            <w:vAlign w:val="center"/>
          </w:tcPr>
          <w:p w14:paraId="14C9F1A2" w14:textId="77777777" w:rsidR="00D07154" w:rsidRPr="00B52C26" w:rsidRDefault="00D07154" w:rsidP="00D07154">
            <w:pPr>
              <w:jc w:val="center"/>
              <w:rPr>
                <w:sz w:val="18"/>
                <w:szCs w:val="18"/>
              </w:rPr>
            </w:pPr>
          </w:p>
        </w:tc>
      </w:tr>
      <w:tr w:rsidR="00D07154" w:rsidRPr="00B4053E" w14:paraId="50A52C79" w14:textId="77777777" w:rsidTr="00592C89">
        <w:trPr>
          <w:gridAfter w:val="1"/>
          <w:wAfter w:w="13" w:type="dxa"/>
          <w:jc w:val="center"/>
        </w:trPr>
        <w:tc>
          <w:tcPr>
            <w:tcW w:w="1129" w:type="dxa"/>
            <w:vAlign w:val="center"/>
          </w:tcPr>
          <w:p w14:paraId="3189CC45" w14:textId="6315FC89" w:rsidR="00D07154" w:rsidRPr="00D54B83" w:rsidRDefault="00D07154" w:rsidP="00D07154">
            <w:pPr>
              <w:jc w:val="center"/>
              <w:rPr>
                <w:sz w:val="18"/>
                <w:szCs w:val="18"/>
              </w:rPr>
            </w:pPr>
            <w:r w:rsidRPr="00D54B83">
              <w:rPr>
                <w:sz w:val="18"/>
                <w:szCs w:val="18"/>
              </w:rPr>
              <w:t>ÇKK1-1200</w:t>
            </w:r>
          </w:p>
        </w:tc>
        <w:tc>
          <w:tcPr>
            <w:tcW w:w="2410" w:type="dxa"/>
            <w:vAlign w:val="center"/>
          </w:tcPr>
          <w:p w14:paraId="0E6E3E26" w14:textId="5D860FA0" w:rsidR="00D07154" w:rsidRPr="00D54B83" w:rsidRDefault="00D07154" w:rsidP="00D07154">
            <w:pPr>
              <w:jc w:val="center"/>
              <w:rPr>
                <w:sz w:val="18"/>
                <w:szCs w:val="18"/>
              </w:rPr>
            </w:pPr>
            <w:r w:rsidRPr="00D54B83">
              <w:rPr>
                <w:sz w:val="18"/>
                <w:szCs w:val="18"/>
              </w:rPr>
              <w:t>Çevre Kimyası</w:t>
            </w:r>
          </w:p>
        </w:tc>
        <w:tc>
          <w:tcPr>
            <w:tcW w:w="1276" w:type="dxa"/>
            <w:vAlign w:val="center"/>
          </w:tcPr>
          <w:p w14:paraId="3652EB6E" w14:textId="04C450B2" w:rsidR="00D07154" w:rsidRPr="00D54B83" w:rsidRDefault="00C808CD" w:rsidP="00D07154">
            <w:pPr>
              <w:jc w:val="center"/>
              <w:rPr>
                <w:sz w:val="18"/>
                <w:szCs w:val="18"/>
              </w:rPr>
            </w:pPr>
            <w:r>
              <w:rPr>
                <w:sz w:val="18"/>
                <w:szCs w:val="18"/>
              </w:rPr>
              <w:t>74</w:t>
            </w:r>
          </w:p>
        </w:tc>
        <w:tc>
          <w:tcPr>
            <w:tcW w:w="993" w:type="dxa"/>
          </w:tcPr>
          <w:p w14:paraId="261EBA92" w14:textId="0AC367E3" w:rsidR="00D07154" w:rsidRPr="00D54B83" w:rsidRDefault="00D07154" w:rsidP="00D07154">
            <w:pPr>
              <w:jc w:val="center"/>
              <w:rPr>
                <w:sz w:val="18"/>
                <w:szCs w:val="18"/>
              </w:rPr>
            </w:pPr>
            <w:r w:rsidRPr="00D54B83">
              <w:rPr>
                <w:sz w:val="18"/>
                <w:szCs w:val="18"/>
              </w:rPr>
              <w:t>+</w:t>
            </w:r>
          </w:p>
        </w:tc>
        <w:tc>
          <w:tcPr>
            <w:tcW w:w="1134" w:type="dxa"/>
            <w:vAlign w:val="center"/>
          </w:tcPr>
          <w:p w14:paraId="03E84431" w14:textId="77777777" w:rsidR="00D07154" w:rsidRPr="00D54B83" w:rsidRDefault="00D07154" w:rsidP="00D07154">
            <w:pPr>
              <w:jc w:val="center"/>
              <w:rPr>
                <w:sz w:val="18"/>
                <w:szCs w:val="18"/>
              </w:rPr>
            </w:pPr>
          </w:p>
        </w:tc>
        <w:tc>
          <w:tcPr>
            <w:tcW w:w="850" w:type="dxa"/>
            <w:vAlign w:val="center"/>
          </w:tcPr>
          <w:p w14:paraId="008CB46B" w14:textId="77777777" w:rsidR="00D07154" w:rsidRPr="00D54B83" w:rsidRDefault="00D07154" w:rsidP="00D07154">
            <w:pPr>
              <w:jc w:val="center"/>
              <w:rPr>
                <w:sz w:val="18"/>
                <w:szCs w:val="18"/>
              </w:rPr>
            </w:pPr>
          </w:p>
        </w:tc>
        <w:tc>
          <w:tcPr>
            <w:tcW w:w="709" w:type="dxa"/>
            <w:vAlign w:val="center"/>
          </w:tcPr>
          <w:p w14:paraId="30F20B38" w14:textId="77777777" w:rsidR="00D07154" w:rsidRPr="00D54B83" w:rsidRDefault="00D07154" w:rsidP="00D07154">
            <w:pPr>
              <w:jc w:val="center"/>
              <w:rPr>
                <w:sz w:val="18"/>
                <w:szCs w:val="18"/>
              </w:rPr>
            </w:pPr>
          </w:p>
        </w:tc>
      </w:tr>
      <w:tr w:rsidR="00D07154" w:rsidRPr="00E753F0" w14:paraId="448840D8" w14:textId="77777777" w:rsidTr="00592C89">
        <w:trPr>
          <w:gridAfter w:val="1"/>
          <w:wAfter w:w="13" w:type="dxa"/>
          <w:jc w:val="center"/>
        </w:trPr>
        <w:tc>
          <w:tcPr>
            <w:tcW w:w="1129" w:type="dxa"/>
            <w:vAlign w:val="center"/>
          </w:tcPr>
          <w:p w14:paraId="18713CEE" w14:textId="7B1250A0" w:rsidR="00D07154" w:rsidRPr="00E753F0" w:rsidRDefault="00D07154" w:rsidP="00D07154">
            <w:pPr>
              <w:jc w:val="center"/>
              <w:rPr>
                <w:sz w:val="18"/>
                <w:szCs w:val="18"/>
              </w:rPr>
            </w:pPr>
            <w:r w:rsidRPr="00E753F0">
              <w:rPr>
                <w:sz w:val="18"/>
                <w:szCs w:val="18"/>
              </w:rPr>
              <w:t>ÇKK1-1202</w:t>
            </w:r>
          </w:p>
        </w:tc>
        <w:tc>
          <w:tcPr>
            <w:tcW w:w="2410" w:type="dxa"/>
            <w:vAlign w:val="center"/>
          </w:tcPr>
          <w:p w14:paraId="4B3B2537" w14:textId="08AC12B9" w:rsidR="00D07154" w:rsidRPr="00E753F0" w:rsidRDefault="00D07154" w:rsidP="00D07154">
            <w:pPr>
              <w:jc w:val="center"/>
              <w:rPr>
                <w:sz w:val="18"/>
                <w:szCs w:val="18"/>
              </w:rPr>
            </w:pPr>
            <w:r w:rsidRPr="00E753F0">
              <w:rPr>
                <w:sz w:val="18"/>
                <w:szCs w:val="18"/>
              </w:rPr>
              <w:t>Su Temini ve Kanalizasyon</w:t>
            </w:r>
          </w:p>
        </w:tc>
        <w:tc>
          <w:tcPr>
            <w:tcW w:w="1276" w:type="dxa"/>
            <w:vAlign w:val="center"/>
          </w:tcPr>
          <w:p w14:paraId="370F9602" w14:textId="364B3EAB" w:rsidR="00D07154" w:rsidRPr="00E753F0" w:rsidRDefault="00C808CD" w:rsidP="00D07154">
            <w:pPr>
              <w:jc w:val="center"/>
              <w:rPr>
                <w:sz w:val="18"/>
                <w:szCs w:val="18"/>
              </w:rPr>
            </w:pPr>
            <w:r>
              <w:rPr>
                <w:sz w:val="18"/>
                <w:szCs w:val="18"/>
              </w:rPr>
              <w:t>74</w:t>
            </w:r>
          </w:p>
        </w:tc>
        <w:tc>
          <w:tcPr>
            <w:tcW w:w="993" w:type="dxa"/>
          </w:tcPr>
          <w:p w14:paraId="6BFA9B32" w14:textId="05752C16" w:rsidR="00D07154" w:rsidRPr="00E753F0" w:rsidRDefault="00D07154" w:rsidP="00D07154">
            <w:pPr>
              <w:jc w:val="center"/>
              <w:rPr>
                <w:sz w:val="18"/>
                <w:szCs w:val="18"/>
              </w:rPr>
            </w:pPr>
            <w:r w:rsidRPr="00E753F0">
              <w:rPr>
                <w:sz w:val="18"/>
                <w:szCs w:val="18"/>
              </w:rPr>
              <w:t>+</w:t>
            </w:r>
          </w:p>
        </w:tc>
        <w:tc>
          <w:tcPr>
            <w:tcW w:w="1134" w:type="dxa"/>
            <w:vAlign w:val="center"/>
          </w:tcPr>
          <w:p w14:paraId="0820D084" w14:textId="77777777" w:rsidR="00D07154" w:rsidRPr="00E753F0" w:rsidRDefault="00D07154" w:rsidP="00D07154">
            <w:pPr>
              <w:jc w:val="center"/>
              <w:rPr>
                <w:sz w:val="18"/>
                <w:szCs w:val="18"/>
              </w:rPr>
            </w:pPr>
          </w:p>
        </w:tc>
        <w:tc>
          <w:tcPr>
            <w:tcW w:w="850" w:type="dxa"/>
            <w:vAlign w:val="center"/>
          </w:tcPr>
          <w:p w14:paraId="6DEC1B76" w14:textId="77777777" w:rsidR="00D07154" w:rsidRPr="00E753F0" w:rsidRDefault="00D07154" w:rsidP="00D07154">
            <w:pPr>
              <w:jc w:val="center"/>
              <w:rPr>
                <w:sz w:val="18"/>
                <w:szCs w:val="18"/>
              </w:rPr>
            </w:pPr>
          </w:p>
        </w:tc>
        <w:tc>
          <w:tcPr>
            <w:tcW w:w="709" w:type="dxa"/>
            <w:vAlign w:val="center"/>
          </w:tcPr>
          <w:p w14:paraId="15E670F6" w14:textId="77777777" w:rsidR="00D07154" w:rsidRPr="00E753F0" w:rsidRDefault="00D07154" w:rsidP="00D07154">
            <w:pPr>
              <w:jc w:val="center"/>
              <w:rPr>
                <w:sz w:val="18"/>
                <w:szCs w:val="18"/>
              </w:rPr>
            </w:pPr>
          </w:p>
        </w:tc>
      </w:tr>
      <w:tr w:rsidR="00D07154" w:rsidRPr="00B52C26" w14:paraId="51E35D7A" w14:textId="77777777" w:rsidTr="00592C89">
        <w:trPr>
          <w:gridAfter w:val="1"/>
          <w:wAfter w:w="13" w:type="dxa"/>
          <w:jc w:val="center"/>
        </w:trPr>
        <w:tc>
          <w:tcPr>
            <w:tcW w:w="1129" w:type="dxa"/>
            <w:vAlign w:val="center"/>
          </w:tcPr>
          <w:p w14:paraId="3A962638" w14:textId="4C56FBC7" w:rsidR="00D07154" w:rsidRPr="00E753F0" w:rsidRDefault="00D07154" w:rsidP="00D07154">
            <w:pPr>
              <w:jc w:val="center"/>
              <w:rPr>
                <w:sz w:val="18"/>
                <w:szCs w:val="18"/>
              </w:rPr>
            </w:pPr>
            <w:r w:rsidRPr="00E753F0">
              <w:rPr>
                <w:sz w:val="18"/>
                <w:szCs w:val="18"/>
              </w:rPr>
              <w:t>ÇKK1-1204</w:t>
            </w:r>
          </w:p>
        </w:tc>
        <w:tc>
          <w:tcPr>
            <w:tcW w:w="2410" w:type="dxa"/>
            <w:vAlign w:val="center"/>
          </w:tcPr>
          <w:p w14:paraId="2D450118" w14:textId="4005E074" w:rsidR="00D07154" w:rsidRPr="00E753F0" w:rsidRDefault="00D07154" w:rsidP="00D07154">
            <w:pPr>
              <w:jc w:val="center"/>
              <w:rPr>
                <w:sz w:val="18"/>
                <w:szCs w:val="18"/>
              </w:rPr>
            </w:pPr>
            <w:r w:rsidRPr="00E753F0">
              <w:rPr>
                <w:sz w:val="18"/>
                <w:szCs w:val="18"/>
              </w:rPr>
              <w:t>Su Kirliliği Ölçüm ve Analiz Yöntemleri</w:t>
            </w:r>
          </w:p>
        </w:tc>
        <w:tc>
          <w:tcPr>
            <w:tcW w:w="1276" w:type="dxa"/>
            <w:vAlign w:val="center"/>
          </w:tcPr>
          <w:p w14:paraId="4B47CBE3" w14:textId="5D59D524" w:rsidR="00D07154" w:rsidRPr="00E753F0" w:rsidRDefault="00C808CD" w:rsidP="00D07154">
            <w:pPr>
              <w:jc w:val="center"/>
              <w:rPr>
                <w:sz w:val="18"/>
                <w:szCs w:val="18"/>
              </w:rPr>
            </w:pPr>
            <w:r>
              <w:rPr>
                <w:sz w:val="18"/>
                <w:szCs w:val="18"/>
              </w:rPr>
              <w:t>74</w:t>
            </w:r>
          </w:p>
        </w:tc>
        <w:tc>
          <w:tcPr>
            <w:tcW w:w="993" w:type="dxa"/>
          </w:tcPr>
          <w:p w14:paraId="1C6598F6" w14:textId="6DF65FC1" w:rsidR="00D07154" w:rsidRPr="00E753F0" w:rsidRDefault="00D07154" w:rsidP="00D07154">
            <w:pPr>
              <w:jc w:val="center"/>
              <w:rPr>
                <w:sz w:val="18"/>
                <w:szCs w:val="18"/>
              </w:rPr>
            </w:pPr>
            <w:r w:rsidRPr="00E753F0">
              <w:rPr>
                <w:sz w:val="18"/>
                <w:szCs w:val="18"/>
              </w:rPr>
              <w:t>+</w:t>
            </w:r>
          </w:p>
        </w:tc>
        <w:tc>
          <w:tcPr>
            <w:tcW w:w="1134" w:type="dxa"/>
            <w:vAlign w:val="center"/>
          </w:tcPr>
          <w:p w14:paraId="00A9D283" w14:textId="57748388" w:rsidR="00D07154" w:rsidRPr="00E753F0" w:rsidRDefault="00D07154" w:rsidP="00D07154">
            <w:pPr>
              <w:jc w:val="center"/>
              <w:rPr>
                <w:sz w:val="18"/>
                <w:szCs w:val="18"/>
              </w:rPr>
            </w:pPr>
            <w:r w:rsidRPr="00E753F0">
              <w:rPr>
                <w:sz w:val="18"/>
                <w:szCs w:val="18"/>
              </w:rPr>
              <w:t>+</w:t>
            </w:r>
          </w:p>
        </w:tc>
        <w:tc>
          <w:tcPr>
            <w:tcW w:w="850" w:type="dxa"/>
            <w:vAlign w:val="center"/>
          </w:tcPr>
          <w:p w14:paraId="0DFDA776" w14:textId="2BE6D34C" w:rsidR="00D07154" w:rsidRPr="00B52C26" w:rsidRDefault="00D07154" w:rsidP="00D07154">
            <w:pPr>
              <w:jc w:val="center"/>
              <w:rPr>
                <w:sz w:val="18"/>
                <w:szCs w:val="18"/>
              </w:rPr>
            </w:pPr>
            <w:r w:rsidRPr="00E753F0">
              <w:rPr>
                <w:sz w:val="18"/>
                <w:szCs w:val="18"/>
              </w:rPr>
              <w:t>+</w:t>
            </w:r>
          </w:p>
        </w:tc>
        <w:tc>
          <w:tcPr>
            <w:tcW w:w="709" w:type="dxa"/>
            <w:vAlign w:val="center"/>
          </w:tcPr>
          <w:p w14:paraId="570E125D" w14:textId="77777777" w:rsidR="00D07154" w:rsidRPr="00B52C26" w:rsidRDefault="00D07154" w:rsidP="00D07154">
            <w:pPr>
              <w:jc w:val="center"/>
              <w:rPr>
                <w:sz w:val="18"/>
                <w:szCs w:val="18"/>
              </w:rPr>
            </w:pPr>
          </w:p>
        </w:tc>
      </w:tr>
      <w:tr w:rsidR="00D07154" w:rsidRPr="00B52C26" w14:paraId="615CCB01" w14:textId="77777777" w:rsidTr="00592C89">
        <w:trPr>
          <w:gridAfter w:val="1"/>
          <w:wAfter w:w="13" w:type="dxa"/>
          <w:jc w:val="center"/>
        </w:trPr>
        <w:tc>
          <w:tcPr>
            <w:tcW w:w="1129" w:type="dxa"/>
            <w:vAlign w:val="center"/>
          </w:tcPr>
          <w:p w14:paraId="0A35ED2D" w14:textId="3C808FD8" w:rsidR="00D07154" w:rsidRPr="00B52C26" w:rsidRDefault="00D07154" w:rsidP="00D07154">
            <w:pPr>
              <w:jc w:val="center"/>
              <w:rPr>
                <w:sz w:val="18"/>
                <w:szCs w:val="18"/>
              </w:rPr>
            </w:pPr>
            <w:r w:rsidRPr="00D07154">
              <w:rPr>
                <w:sz w:val="18"/>
                <w:szCs w:val="18"/>
              </w:rPr>
              <w:t>ÇKK1-1208</w:t>
            </w:r>
          </w:p>
        </w:tc>
        <w:tc>
          <w:tcPr>
            <w:tcW w:w="2410" w:type="dxa"/>
            <w:vAlign w:val="center"/>
          </w:tcPr>
          <w:p w14:paraId="51D884FA" w14:textId="2B1B12CF" w:rsidR="00D07154" w:rsidRPr="00B52C26" w:rsidRDefault="00D07154" w:rsidP="00D07154">
            <w:pPr>
              <w:jc w:val="center"/>
              <w:rPr>
                <w:sz w:val="18"/>
                <w:szCs w:val="18"/>
              </w:rPr>
            </w:pPr>
            <w:r w:rsidRPr="00D07154">
              <w:rPr>
                <w:sz w:val="18"/>
                <w:szCs w:val="18"/>
              </w:rPr>
              <w:t>İçme Sularının Arıtımı</w:t>
            </w:r>
          </w:p>
        </w:tc>
        <w:tc>
          <w:tcPr>
            <w:tcW w:w="1276" w:type="dxa"/>
            <w:vAlign w:val="center"/>
          </w:tcPr>
          <w:p w14:paraId="7A725C69" w14:textId="4EFD3869" w:rsidR="00D07154" w:rsidRPr="00B52C26" w:rsidRDefault="00C808CD" w:rsidP="00D07154">
            <w:pPr>
              <w:jc w:val="center"/>
              <w:rPr>
                <w:sz w:val="18"/>
                <w:szCs w:val="18"/>
              </w:rPr>
            </w:pPr>
            <w:r>
              <w:rPr>
                <w:sz w:val="18"/>
                <w:szCs w:val="18"/>
              </w:rPr>
              <w:t>74</w:t>
            </w:r>
          </w:p>
        </w:tc>
        <w:tc>
          <w:tcPr>
            <w:tcW w:w="993" w:type="dxa"/>
          </w:tcPr>
          <w:p w14:paraId="10501013" w14:textId="1FC46B1F" w:rsidR="00D07154" w:rsidRPr="00B52C26" w:rsidRDefault="00D07154" w:rsidP="00D07154">
            <w:pPr>
              <w:jc w:val="center"/>
              <w:rPr>
                <w:sz w:val="18"/>
                <w:szCs w:val="18"/>
              </w:rPr>
            </w:pPr>
            <w:r w:rsidRPr="00895FDB">
              <w:rPr>
                <w:sz w:val="18"/>
                <w:szCs w:val="18"/>
              </w:rPr>
              <w:t>+</w:t>
            </w:r>
          </w:p>
        </w:tc>
        <w:tc>
          <w:tcPr>
            <w:tcW w:w="1134" w:type="dxa"/>
            <w:vAlign w:val="center"/>
          </w:tcPr>
          <w:p w14:paraId="6A8559FA" w14:textId="32A13917" w:rsidR="00D07154" w:rsidRPr="00B52C26" w:rsidRDefault="00D07154" w:rsidP="00D07154">
            <w:pPr>
              <w:jc w:val="center"/>
              <w:rPr>
                <w:sz w:val="18"/>
                <w:szCs w:val="18"/>
              </w:rPr>
            </w:pPr>
            <w:r>
              <w:rPr>
                <w:sz w:val="18"/>
                <w:szCs w:val="18"/>
              </w:rPr>
              <w:t>+</w:t>
            </w:r>
          </w:p>
        </w:tc>
        <w:tc>
          <w:tcPr>
            <w:tcW w:w="850" w:type="dxa"/>
            <w:vAlign w:val="center"/>
          </w:tcPr>
          <w:p w14:paraId="18D9CB0D" w14:textId="6E18053E" w:rsidR="00D07154" w:rsidRPr="00B52C26" w:rsidRDefault="00D07154" w:rsidP="00D07154">
            <w:pPr>
              <w:jc w:val="center"/>
              <w:rPr>
                <w:sz w:val="18"/>
                <w:szCs w:val="18"/>
              </w:rPr>
            </w:pPr>
            <w:r>
              <w:rPr>
                <w:sz w:val="18"/>
                <w:szCs w:val="18"/>
              </w:rPr>
              <w:t>+</w:t>
            </w:r>
          </w:p>
        </w:tc>
        <w:tc>
          <w:tcPr>
            <w:tcW w:w="709" w:type="dxa"/>
            <w:vAlign w:val="center"/>
          </w:tcPr>
          <w:p w14:paraId="764F7588" w14:textId="77777777" w:rsidR="00D07154" w:rsidRPr="00B52C26" w:rsidRDefault="00D07154" w:rsidP="00D07154">
            <w:pPr>
              <w:jc w:val="center"/>
              <w:rPr>
                <w:sz w:val="18"/>
                <w:szCs w:val="18"/>
              </w:rPr>
            </w:pPr>
          </w:p>
        </w:tc>
      </w:tr>
      <w:tr w:rsidR="00D07154" w:rsidRPr="00B52C26" w14:paraId="3C311D04" w14:textId="77777777" w:rsidTr="00592C89">
        <w:trPr>
          <w:gridAfter w:val="1"/>
          <w:wAfter w:w="13" w:type="dxa"/>
          <w:jc w:val="center"/>
        </w:trPr>
        <w:tc>
          <w:tcPr>
            <w:tcW w:w="1129" w:type="dxa"/>
            <w:vAlign w:val="center"/>
          </w:tcPr>
          <w:p w14:paraId="26DB1231" w14:textId="2D8B47C5" w:rsidR="00D07154" w:rsidRPr="00B52C26" w:rsidRDefault="00D07154" w:rsidP="00D07154">
            <w:pPr>
              <w:jc w:val="center"/>
              <w:rPr>
                <w:sz w:val="18"/>
                <w:szCs w:val="18"/>
              </w:rPr>
            </w:pPr>
            <w:r w:rsidRPr="00D07154">
              <w:rPr>
                <w:sz w:val="18"/>
                <w:szCs w:val="18"/>
              </w:rPr>
              <w:t>KRP1-2301</w:t>
            </w:r>
          </w:p>
        </w:tc>
        <w:tc>
          <w:tcPr>
            <w:tcW w:w="2410" w:type="dxa"/>
            <w:vAlign w:val="center"/>
          </w:tcPr>
          <w:p w14:paraId="3D559D72" w14:textId="534D25C2" w:rsidR="00D07154" w:rsidRPr="00B52C26" w:rsidRDefault="00D07154" w:rsidP="00D07154">
            <w:pPr>
              <w:jc w:val="center"/>
              <w:rPr>
                <w:sz w:val="18"/>
                <w:szCs w:val="18"/>
              </w:rPr>
            </w:pPr>
            <w:r w:rsidRPr="00D07154">
              <w:rPr>
                <w:sz w:val="18"/>
                <w:szCs w:val="18"/>
              </w:rPr>
              <w:t>Kariyer Planlama</w:t>
            </w:r>
          </w:p>
        </w:tc>
        <w:tc>
          <w:tcPr>
            <w:tcW w:w="1276" w:type="dxa"/>
            <w:vAlign w:val="center"/>
          </w:tcPr>
          <w:p w14:paraId="1885E85F" w14:textId="77777777" w:rsidR="00D07154" w:rsidRPr="00B52C26" w:rsidRDefault="00D07154" w:rsidP="00CB5A54">
            <w:pPr>
              <w:rPr>
                <w:sz w:val="18"/>
                <w:szCs w:val="18"/>
              </w:rPr>
            </w:pPr>
          </w:p>
        </w:tc>
        <w:tc>
          <w:tcPr>
            <w:tcW w:w="993" w:type="dxa"/>
          </w:tcPr>
          <w:p w14:paraId="643042B3" w14:textId="4D4E4F6A" w:rsidR="00D07154" w:rsidRPr="00B52C26" w:rsidRDefault="00D07154" w:rsidP="00D07154">
            <w:pPr>
              <w:jc w:val="center"/>
              <w:rPr>
                <w:sz w:val="18"/>
                <w:szCs w:val="18"/>
              </w:rPr>
            </w:pPr>
            <w:r w:rsidRPr="00895FDB">
              <w:rPr>
                <w:sz w:val="18"/>
                <w:szCs w:val="18"/>
              </w:rPr>
              <w:t>+</w:t>
            </w:r>
          </w:p>
        </w:tc>
        <w:tc>
          <w:tcPr>
            <w:tcW w:w="1134" w:type="dxa"/>
            <w:vAlign w:val="center"/>
          </w:tcPr>
          <w:p w14:paraId="2A7BC417" w14:textId="77777777" w:rsidR="00D07154" w:rsidRPr="00B52C26" w:rsidRDefault="00D07154" w:rsidP="00D07154">
            <w:pPr>
              <w:jc w:val="center"/>
              <w:rPr>
                <w:sz w:val="18"/>
                <w:szCs w:val="18"/>
              </w:rPr>
            </w:pPr>
          </w:p>
        </w:tc>
        <w:tc>
          <w:tcPr>
            <w:tcW w:w="850" w:type="dxa"/>
            <w:vAlign w:val="center"/>
          </w:tcPr>
          <w:p w14:paraId="691E71E2" w14:textId="77777777" w:rsidR="00D07154" w:rsidRPr="00B52C26" w:rsidRDefault="00D07154" w:rsidP="00D07154">
            <w:pPr>
              <w:jc w:val="center"/>
              <w:rPr>
                <w:sz w:val="18"/>
                <w:szCs w:val="18"/>
              </w:rPr>
            </w:pPr>
          </w:p>
        </w:tc>
        <w:tc>
          <w:tcPr>
            <w:tcW w:w="709" w:type="dxa"/>
            <w:vAlign w:val="center"/>
          </w:tcPr>
          <w:p w14:paraId="5003C889" w14:textId="77777777" w:rsidR="00D07154" w:rsidRPr="00B52C26" w:rsidRDefault="00D07154" w:rsidP="00D07154">
            <w:pPr>
              <w:jc w:val="center"/>
              <w:rPr>
                <w:sz w:val="18"/>
                <w:szCs w:val="18"/>
              </w:rPr>
            </w:pPr>
          </w:p>
        </w:tc>
      </w:tr>
      <w:tr w:rsidR="00D07154" w:rsidRPr="00B52C26" w14:paraId="5F9254AF" w14:textId="77777777" w:rsidTr="00592C89">
        <w:trPr>
          <w:gridAfter w:val="1"/>
          <w:wAfter w:w="13" w:type="dxa"/>
          <w:jc w:val="center"/>
        </w:trPr>
        <w:tc>
          <w:tcPr>
            <w:tcW w:w="1129" w:type="dxa"/>
            <w:vAlign w:val="center"/>
          </w:tcPr>
          <w:p w14:paraId="38DB292C" w14:textId="51AE7178" w:rsidR="00D07154" w:rsidRPr="00B52C26" w:rsidRDefault="00D07154" w:rsidP="00D07154">
            <w:pPr>
              <w:jc w:val="center"/>
              <w:rPr>
                <w:sz w:val="18"/>
                <w:szCs w:val="18"/>
              </w:rPr>
            </w:pPr>
            <w:r w:rsidRPr="00D07154">
              <w:rPr>
                <w:sz w:val="18"/>
                <w:szCs w:val="18"/>
              </w:rPr>
              <w:t>ÇKK1-2311</w:t>
            </w:r>
          </w:p>
        </w:tc>
        <w:tc>
          <w:tcPr>
            <w:tcW w:w="2410" w:type="dxa"/>
            <w:vAlign w:val="center"/>
          </w:tcPr>
          <w:p w14:paraId="4AC74298" w14:textId="2C43FB4F" w:rsidR="00D07154" w:rsidRPr="00B52C26" w:rsidRDefault="00D07154" w:rsidP="00D07154">
            <w:pPr>
              <w:jc w:val="center"/>
              <w:rPr>
                <w:sz w:val="18"/>
                <w:szCs w:val="18"/>
              </w:rPr>
            </w:pPr>
            <w:r w:rsidRPr="00D07154">
              <w:rPr>
                <w:sz w:val="18"/>
                <w:szCs w:val="18"/>
              </w:rPr>
              <w:t>Çevre Kirliliği Ölçüm ve Analiz Yöntemleri</w:t>
            </w:r>
          </w:p>
        </w:tc>
        <w:tc>
          <w:tcPr>
            <w:tcW w:w="1276" w:type="dxa"/>
            <w:vAlign w:val="center"/>
          </w:tcPr>
          <w:p w14:paraId="5952913E" w14:textId="5E7DDBAE" w:rsidR="00D07154" w:rsidRPr="00B52C26" w:rsidRDefault="001509DC" w:rsidP="00D07154">
            <w:pPr>
              <w:jc w:val="center"/>
              <w:rPr>
                <w:sz w:val="18"/>
                <w:szCs w:val="18"/>
              </w:rPr>
            </w:pPr>
            <w:r>
              <w:rPr>
                <w:sz w:val="18"/>
                <w:szCs w:val="18"/>
              </w:rPr>
              <w:t>79</w:t>
            </w:r>
          </w:p>
        </w:tc>
        <w:tc>
          <w:tcPr>
            <w:tcW w:w="993" w:type="dxa"/>
          </w:tcPr>
          <w:p w14:paraId="4F9AD110" w14:textId="50497677" w:rsidR="00D07154" w:rsidRPr="00B52C26" w:rsidRDefault="00D07154" w:rsidP="00D07154">
            <w:pPr>
              <w:jc w:val="center"/>
              <w:rPr>
                <w:sz w:val="18"/>
                <w:szCs w:val="18"/>
              </w:rPr>
            </w:pPr>
            <w:r w:rsidRPr="00895FDB">
              <w:rPr>
                <w:sz w:val="18"/>
                <w:szCs w:val="18"/>
              </w:rPr>
              <w:t>+</w:t>
            </w:r>
          </w:p>
        </w:tc>
        <w:tc>
          <w:tcPr>
            <w:tcW w:w="1134" w:type="dxa"/>
            <w:vAlign w:val="center"/>
          </w:tcPr>
          <w:p w14:paraId="01532EFA" w14:textId="77777777" w:rsidR="00D07154" w:rsidRPr="00B52C26" w:rsidRDefault="00D07154" w:rsidP="00D07154">
            <w:pPr>
              <w:jc w:val="center"/>
              <w:rPr>
                <w:sz w:val="18"/>
                <w:szCs w:val="18"/>
              </w:rPr>
            </w:pPr>
          </w:p>
        </w:tc>
        <w:tc>
          <w:tcPr>
            <w:tcW w:w="850" w:type="dxa"/>
            <w:vAlign w:val="center"/>
          </w:tcPr>
          <w:p w14:paraId="6F3DF054" w14:textId="77777777" w:rsidR="00D07154" w:rsidRPr="00B52C26" w:rsidRDefault="00D07154" w:rsidP="00D07154">
            <w:pPr>
              <w:jc w:val="center"/>
              <w:rPr>
                <w:sz w:val="18"/>
                <w:szCs w:val="18"/>
              </w:rPr>
            </w:pPr>
          </w:p>
        </w:tc>
        <w:tc>
          <w:tcPr>
            <w:tcW w:w="709" w:type="dxa"/>
            <w:vAlign w:val="center"/>
          </w:tcPr>
          <w:p w14:paraId="3639B99C" w14:textId="77777777" w:rsidR="00D07154" w:rsidRPr="00B52C26" w:rsidRDefault="00D07154" w:rsidP="00D07154">
            <w:pPr>
              <w:jc w:val="center"/>
              <w:rPr>
                <w:sz w:val="18"/>
                <w:szCs w:val="18"/>
              </w:rPr>
            </w:pPr>
          </w:p>
        </w:tc>
      </w:tr>
      <w:tr w:rsidR="00D07154" w:rsidRPr="00B52C26" w14:paraId="254A94C0" w14:textId="77777777" w:rsidTr="00592C89">
        <w:trPr>
          <w:gridAfter w:val="1"/>
          <w:wAfter w:w="13" w:type="dxa"/>
          <w:jc w:val="center"/>
        </w:trPr>
        <w:tc>
          <w:tcPr>
            <w:tcW w:w="1129" w:type="dxa"/>
            <w:vAlign w:val="center"/>
          </w:tcPr>
          <w:p w14:paraId="24C786E6" w14:textId="470CE30F" w:rsidR="00D07154" w:rsidRPr="00B52C26" w:rsidRDefault="00D07154" w:rsidP="00D07154">
            <w:pPr>
              <w:jc w:val="center"/>
              <w:rPr>
                <w:sz w:val="18"/>
                <w:szCs w:val="18"/>
              </w:rPr>
            </w:pPr>
            <w:r w:rsidRPr="00D07154">
              <w:rPr>
                <w:sz w:val="18"/>
                <w:szCs w:val="18"/>
              </w:rPr>
              <w:t>ÇKK1-2313</w:t>
            </w:r>
          </w:p>
        </w:tc>
        <w:tc>
          <w:tcPr>
            <w:tcW w:w="2410" w:type="dxa"/>
            <w:vAlign w:val="center"/>
          </w:tcPr>
          <w:p w14:paraId="158EE5FF" w14:textId="546F9CBA" w:rsidR="00D07154" w:rsidRPr="00B52C26" w:rsidRDefault="00D07154" w:rsidP="00D07154">
            <w:pPr>
              <w:jc w:val="center"/>
              <w:rPr>
                <w:sz w:val="18"/>
                <w:szCs w:val="18"/>
              </w:rPr>
            </w:pPr>
            <w:r w:rsidRPr="00D07154">
              <w:rPr>
                <w:sz w:val="18"/>
                <w:szCs w:val="18"/>
              </w:rPr>
              <w:t>Atıksuların Arıtımı</w:t>
            </w:r>
          </w:p>
        </w:tc>
        <w:tc>
          <w:tcPr>
            <w:tcW w:w="1276" w:type="dxa"/>
            <w:vAlign w:val="center"/>
          </w:tcPr>
          <w:p w14:paraId="261A2335" w14:textId="5B7E0F83" w:rsidR="00D07154" w:rsidRPr="00B52C26" w:rsidRDefault="001509DC" w:rsidP="00D07154">
            <w:pPr>
              <w:jc w:val="center"/>
              <w:rPr>
                <w:sz w:val="18"/>
                <w:szCs w:val="18"/>
              </w:rPr>
            </w:pPr>
            <w:r>
              <w:rPr>
                <w:sz w:val="18"/>
                <w:szCs w:val="18"/>
              </w:rPr>
              <w:t>79</w:t>
            </w:r>
          </w:p>
        </w:tc>
        <w:tc>
          <w:tcPr>
            <w:tcW w:w="993" w:type="dxa"/>
          </w:tcPr>
          <w:p w14:paraId="53C56B3D" w14:textId="2D528EB8" w:rsidR="00D07154" w:rsidRPr="00B52C26" w:rsidRDefault="00D07154" w:rsidP="00D07154">
            <w:pPr>
              <w:jc w:val="center"/>
              <w:rPr>
                <w:sz w:val="18"/>
                <w:szCs w:val="18"/>
              </w:rPr>
            </w:pPr>
            <w:r w:rsidRPr="00895FDB">
              <w:rPr>
                <w:sz w:val="18"/>
                <w:szCs w:val="18"/>
              </w:rPr>
              <w:t>+</w:t>
            </w:r>
          </w:p>
        </w:tc>
        <w:tc>
          <w:tcPr>
            <w:tcW w:w="1134" w:type="dxa"/>
            <w:vAlign w:val="center"/>
          </w:tcPr>
          <w:p w14:paraId="57AFEBD5" w14:textId="242A359A" w:rsidR="00D07154" w:rsidRPr="00B52C26" w:rsidRDefault="00D07154" w:rsidP="00D07154">
            <w:pPr>
              <w:jc w:val="center"/>
              <w:rPr>
                <w:sz w:val="18"/>
                <w:szCs w:val="18"/>
              </w:rPr>
            </w:pPr>
            <w:r>
              <w:rPr>
                <w:sz w:val="18"/>
                <w:szCs w:val="18"/>
              </w:rPr>
              <w:t>+</w:t>
            </w:r>
          </w:p>
        </w:tc>
        <w:tc>
          <w:tcPr>
            <w:tcW w:w="850" w:type="dxa"/>
            <w:vAlign w:val="center"/>
          </w:tcPr>
          <w:p w14:paraId="12F74112" w14:textId="2A8DFCDB" w:rsidR="00D07154" w:rsidRPr="00B52C26" w:rsidRDefault="00D07154" w:rsidP="00D07154">
            <w:pPr>
              <w:jc w:val="center"/>
              <w:rPr>
                <w:sz w:val="18"/>
                <w:szCs w:val="18"/>
              </w:rPr>
            </w:pPr>
            <w:r>
              <w:rPr>
                <w:sz w:val="18"/>
                <w:szCs w:val="18"/>
              </w:rPr>
              <w:t>+</w:t>
            </w:r>
          </w:p>
        </w:tc>
        <w:tc>
          <w:tcPr>
            <w:tcW w:w="709" w:type="dxa"/>
            <w:vAlign w:val="center"/>
          </w:tcPr>
          <w:p w14:paraId="3287F83A" w14:textId="77777777" w:rsidR="00D07154" w:rsidRPr="00B52C26" w:rsidRDefault="00D07154" w:rsidP="00D07154">
            <w:pPr>
              <w:jc w:val="center"/>
              <w:rPr>
                <w:sz w:val="18"/>
                <w:szCs w:val="18"/>
              </w:rPr>
            </w:pPr>
          </w:p>
        </w:tc>
      </w:tr>
      <w:tr w:rsidR="00D07154" w:rsidRPr="00E753F0" w14:paraId="502915B1" w14:textId="77777777" w:rsidTr="00592C89">
        <w:trPr>
          <w:gridAfter w:val="1"/>
          <w:wAfter w:w="13" w:type="dxa"/>
          <w:jc w:val="center"/>
        </w:trPr>
        <w:tc>
          <w:tcPr>
            <w:tcW w:w="1129" w:type="dxa"/>
            <w:vAlign w:val="center"/>
          </w:tcPr>
          <w:p w14:paraId="6EF4E7F8" w14:textId="58DC6316" w:rsidR="00D07154" w:rsidRPr="00E753F0" w:rsidRDefault="00D07154" w:rsidP="00D07154">
            <w:pPr>
              <w:jc w:val="center"/>
              <w:rPr>
                <w:sz w:val="18"/>
                <w:szCs w:val="18"/>
              </w:rPr>
            </w:pPr>
            <w:r w:rsidRPr="00E753F0">
              <w:rPr>
                <w:sz w:val="18"/>
                <w:szCs w:val="18"/>
              </w:rPr>
              <w:t>ÇKK1-2315</w:t>
            </w:r>
          </w:p>
        </w:tc>
        <w:tc>
          <w:tcPr>
            <w:tcW w:w="2410" w:type="dxa"/>
            <w:vAlign w:val="center"/>
          </w:tcPr>
          <w:p w14:paraId="44741080" w14:textId="19D222D4" w:rsidR="00D07154" w:rsidRPr="00E753F0" w:rsidRDefault="00D07154" w:rsidP="00D07154">
            <w:pPr>
              <w:jc w:val="center"/>
              <w:rPr>
                <w:sz w:val="18"/>
                <w:szCs w:val="18"/>
              </w:rPr>
            </w:pPr>
            <w:r w:rsidRPr="00E753F0">
              <w:rPr>
                <w:sz w:val="18"/>
                <w:szCs w:val="18"/>
              </w:rPr>
              <w:t>Hava Kirliliği Kontrolü ve Sistem Dizaynı</w:t>
            </w:r>
          </w:p>
        </w:tc>
        <w:tc>
          <w:tcPr>
            <w:tcW w:w="1276" w:type="dxa"/>
            <w:vAlign w:val="center"/>
          </w:tcPr>
          <w:p w14:paraId="33A9DEA2" w14:textId="7E9CDB4D" w:rsidR="00D07154" w:rsidRPr="00E753F0" w:rsidRDefault="001509DC" w:rsidP="00D07154">
            <w:pPr>
              <w:jc w:val="center"/>
              <w:rPr>
                <w:sz w:val="18"/>
                <w:szCs w:val="18"/>
              </w:rPr>
            </w:pPr>
            <w:r>
              <w:rPr>
                <w:sz w:val="18"/>
                <w:szCs w:val="18"/>
              </w:rPr>
              <w:t>79</w:t>
            </w:r>
          </w:p>
        </w:tc>
        <w:tc>
          <w:tcPr>
            <w:tcW w:w="993" w:type="dxa"/>
          </w:tcPr>
          <w:p w14:paraId="16CEC86B" w14:textId="5339FA5D" w:rsidR="00D07154" w:rsidRPr="00E753F0" w:rsidRDefault="00D07154" w:rsidP="00D07154">
            <w:pPr>
              <w:jc w:val="center"/>
              <w:rPr>
                <w:sz w:val="18"/>
                <w:szCs w:val="18"/>
              </w:rPr>
            </w:pPr>
            <w:r w:rsidRPr="00E753F0">
              <w:rPr>
                <w:sz w:val="18"/>
                <w:szCs w:val="18"/>
              </w:rPr>
              <w:t>+</w:t>
            </w:r>
          </w:p>
        </w:tc>
        <w:tc>
          <w:tcPr>
            <w:tcW w:w="1134" w:type="dxa"/>
            <w:vAlign w:val="center"/>
          </w:tcPr>
          <w:p w14:paraId="15EB6300" w14:textId="77777777" w:rsidR="00D07154" w:rsidRPr="00E753F0" w:rsidRDefault="00D07154" w:rsidP="00D07154">
            <w:pPr>
              <w:jc w:val="center"/>
              <w:rPr>
                <w:sz w:val="18"/>
                <w:szCs w:val="18"/>
              </w:rPr>
            </w:pPr>
          </w:p>
        </w:tc>
        <w:tc>
          <w:tcPr>
            <w:tcW w:w="850" w:type="dxa"/>
            <w:vAlign w:val="center"/>
          </w:tcPr>
          <w:p w14:paraId="0241BE56" w14:textId="77777777" w:rsidR="00D07154" w:rsidRPr="00E753F0" w:rsidRDefault="00D07154" w:rsidP="00D07154">
            <w:pPr>
              <w:jc w:val="center"/>
              <w:rPr>
                <w:sz w:val="18"/>
                <w:szCs w:val="18"/>
              </w:rPr>
            </w:pPr>
          </w:p>
        </w:tc>
        <w:tc>
          <w:tcPr>
            <w:tcW w:w="709" w:type="dxa"/>
            <w:vAlign w:val="center"/>
          </w:tcPr>
          <w:p w14:paraId="2F2F99B9" w14:textId="77777777" w:rsidR="00D07154" w:rsidRPr="00E753F0" w:rsidRDefault="00D07154" w:rsidP="00D07154">
            <w:pPr>
              <w:jc w:val="center"/>
              <w:rPr>
                <w:sz w:val="18"/>
                <w:szCs w:val="18"/>
              </w:rPr>
            </w:pPr>
          </w:p>
        </w:tc>
      </w:tr>
      <w:tr w:rsidR="00D07154" w:rsidRPr="00B52C26" w14:paraId="27373E01" w14:textId="77777777" w:rsidTr="00592C89">
        <w:trPr>
          <w:gridAfter w:val="1"/>
          <w:wAfter w:w="13" w:type="dxa"/>
          <w:jc w:val="center"/>
        </w:trPr>
        <w:tc>
          <w:tcPr>
            <w:tcW w:w="1129" w:type="dxa"/>
            <w:vAlign w:val="center"/>
          </w:tcPr>
          <w:p w14:paraId="22D593D8" w14:textId="2D8EDEB5" w:rsidR="00D07154" w:rsidRPr="00E753F0" w:rsidRDefault="00D07154" w:rsidP="00D07154">
            <w:pPr>
              <w:jc w:val="center"/>
              <w:rPr>
                <w:sz w:val="18"/>
                <w:szCs w:val="18"/>
              </w:rPr>
            </w:pPr>
            <w:r w:rsidRPr="00E753F0">
              <w:rPr>
                <w:sz w:val="18"/>
                <w:szCs w:val="18"/>
              </w:rPr>
              <w:t>ÇKK1-2319</w:t>
            </w:r>
          </w:p>
        </w:tc>
        <w:tc>
          <w:tcPr>
            <w:tcW w:w="2410" w:type="dxa"/>
            <w:vAlign w:val="center"/>
          </w:tcPr>
          <w:p w14:paraId="76959AF5" w14:textId="2EA3FA89" w:rsidR="00D07154" w:rsidRPr="00E753F0" w:rsidRDefault="00D07154" w:rsidP="00D07154">
            <w:pPr>
              <w:jc w:val="center"/>
              <w:rPr>
                <w:sz w:val="18"/>
                <w:szCs w:val="18"/>
              </w:rPr>
            </w:pPr>
            <w:r w:rsidRPr="00E753F0">
              <w:rPr>
                <w:sz w:val="18"/>
                <w:szCs w:val="18"/>
              </w:rPr>
              <w:t>Katı Atıklar ve Toprak Kirliliği</w:t>
            </w:r>
          </w:p>
        </w:tc>
        <w:tc>
          <w:tcPr>
            <w:tcW w:w="1276" w:type="dxa"/>
            <w:vAlign w:val="center"/>
          </w:tcPr>
          <w:p w14:paraId="6466B2DF" w14:textId="7CB7E178" w:rsidR="00D07154" w:rsidRPr="00E753F0" w:rsidRDefault="001509DC" w:rsidP="00D07154">
            <w:pPr>
              <w:jc w:val="center"/>
              <w:rPr>
                <w:sz w:val="18"/>
                <w:szCs w:val="18"/>
              </w:rPr>
            </w:pPr>
            <w:r>
              <w:rPr>
                <w:sz w:val="18"/>
                <w:szCs w:val="18"/>
              </w:rPr>
              <w:t>79</w:t>
            </w:r>
          </w:p>
        </w:tc>
        <w:tc>
          <w:tcPr>
            <w:tcW w:w="993" w:type="dxa"/>
          </w:tcPr>
          <w:p w14:paraId="52E8F73E" w14:textId="7246B399" w:rsidR="00D07154" w:rsidRPr="00B52C26" w:rsidRDefault="00D07154" w:rsidP="00D07154">
            <w:pPr>
              <w:jc w:val="center"/>
              <w:rPr>
                <w:sz w:val="18"/>
                <w:szCs w:val="18"/>
              </w:rPr>
            </w:pPr>
            <w:r w:rsidRPr="00E753F0">
              <w:rPr>
                <w:sz w:val="18"/>
                <w:szCs w:val="18"/>
              </w:rPr>
              <w:t>+</w:t>
            </w:r>
          </w:p>
        </w:tc>
        <w:tc>
          <w:tcPr>
            <w:tcW w:w="1134" w:type="dxa"/>
            <w:vAlign w:val="center"/>
          </w:tcPr>
          <w:p w14:paraId="4E61E462" w14:textId="77777777" w:rsidR="00D07154" w:rsidRPr="00B52C26" w:rsidRDefault="00D07154" w:rsidP="00D07154">
            <w:pPr>
              <w:jc w:val="center"/>
              <w:rPr>
                <w:sz w:val="18"/>
                <w:szCs w:val="18"/>
              </w:rPr>
            </w:pPr>
          </w:p>
        </w:tc>
        <w:tc>
          <w:tcPr>
            <w:tcW w:w="850" w:type="dxa"/>
            <w:vAlign w:val="center"/>
          </w:tcPr>
          <w:p w14:paraId="1C835BCB" w14:textId="77777777" w:rsidR="00D07154" w:rsidRPr="00B52C26" w:rsidRDefault="00D07154" w:rsidP="00D07154">
            <w:pPr>
              <w:jc w:val="center"/>
              <w:rPr>
                <w:sz w:val="18"/>
                <w:szCs w:val="18"/>
              </w:rPr>
            </w:pPr>
          </w:p>
        </w:tc>
        <w:tc>
          <w:tcPr>
            <w:tcW w:w="709" w:type="dxa"/>
            <w:vAlign w:val="center"/>
          </w:tcPr>
          <w:p w14:paraId="76654C91" w14:textId="77777777" w:rsidR="00D07154" w:rsidRPr="00B52C26" w:rsidRDefault="00D07154" w:rsidP="00D07154">
            <w:pPr>
              <w:jc w:val="center"/>
              <w:rPr>
                <w:sz w:val="18"/>
                <w:szCs w:val="18"/>
              </w:rPr>
            </w:pPr>
          </w:p>
        </w:tc>
      </w:tr>
      <w:tr w:rsidR="00D07154" w:rsidRPr="00B52C26" w14:paraId="4C7689B5" w14:textId="77777777" w:rsidTr="00592C89">
        <w:trPr>
          <w:gridAfter w:val="1"/>
          <w:wAfter w:w="13" w:type="dxa"/>
          <w:jc w:val="center"/>
        </w:trPr>
        <w:tc>
          <w:tcPr>
            <w:tcW w:w="1129" w:type="dxa"/>
            <w:vAlign w:val="center"/>
          </w:tcPr>
          <w:p w14:paraId="5CDE0D78" w14:textId="453643FB" w:rsidR="00D07154" w:rsidRPr="00B52C26" w:rsidRDefault="00D07154" w:rsidP="00D07154">
            <w:pPr>
              <w:jc w:val="center"/>
              <w:rPr>
                <w:sz w:val="18"/>
                <w:szCs w:val="18"/>
              </w:rPr>
            </w:pPr>
            <w:r w:rsidRPr="00D07154">
              <w:rPr>
                <w:sz w:val="18"/>
                <w:szCs w:val="18"/>
              </w:rPr>
              <w:t>ÇKK1-2331</w:t>
            </w:r>
          </w:p>
        </w:tc>
        <w:tc>
          <w:tcPr>
            <w:tcW w:w="2410" w:type="dxa"/>
            <w:vAlign w:val="center"/>
          </w:tcPr>
          <w:p w14:paraId="4DB7A223" w14:textId="4DDAD91D" w:rsidR="00D07154" w:rsidRPr="00B52C26" w:rsidRDefault="00D07154" w:rsidP="00D07154">
            <w:pPr>
              <w:jc w:val="center"/>
              <w:rPr>
                <w:sz w:val="18"/>
                <w:szCs w:val="18"/>
              </w:rPr>
            </w:pPr>
            <w:r w:rsidRPr="00D07154">
              <w:rPr>
                <w:sz w:val="18"/>
                <w:szCs w:val="18"/>
              </w:rPr>
              <w:t>Arıtma Tesisleri Teknik Ekipmanları</w:t>
            </w:r>
          </w:p>
        </w:tc>
        <w:tc>
          <w:tcPr>
            <w:tcW w:w="1276" w:type="dxa"/>
            <w:vAlign w:val="center"/>
          </w:tcPr>
          <w:p w14:paraId="18D407FC" w14:textId="7863B832" w:rsidR="00D07154" w:rsidRPr="00B52C26" w:rsidRDefault="001509DC" w:rsidP="00D07154">
            <w:pPr>
              <w:jc w:val="center"/>
              <w:rPr>
                <w:sz w:val="18"/>
                <w:szCs w:val="18"/>
              </w:rPr>
            </w:pPr>
            <w:r>
              <w:rPr>
                <w:sz w:val="18"/>
                <w:szCs w:val="18"/>
              </w:rPr>
              <w:t>79</w:t>
            </w:r>
          </w:p>
        </w:tc>
        <w:tc>
          <w:tcPr>
            <w:tcW w:w="993" w:type="dxa"/>
          </w:tcPr>
          <w:p w14:paraId="19431E46" w14:textId="1D64F16A" w:rsidR="00D07154" w:rsidRPr="00B52C26" w:rsidRDefault="00D07154" w:rsidP="00D07154">
            <w:pPr>
              <w:jc w:val="center"/>
              <w:rPr>
                <w:sz w:val="18"/>
                <w:szCs w:val="18"/>
              </w:rPr>
            </w:pPr>
            <w:r w:rsidRPr="00895FDB">
              <w:rPr>
                <w:sz w:val="18"/>
                <w:szCs w:val="18"/>
              </w:rPr>
              <w:t>+</w:t>
            </w:r>
          </w:p>
        </w:tc>
        <w:tc>
          <w:tcPr>
            <w:tcW w:w="1134" w:type="dxa"/>
            <w:vAlign w:val="center"/>
          </w:tcPr>
          <w:p w14:paraId="3EED2119" w14:textId="77777777" w:rsidR="00D07154" w:rsidRPr="00B52C26" w:rsidRDefault="00D07154" w:rsidP="00D07154">
            <w:pPr>
              <w:jc w:val="center"/>
              <w:rPr>
                <w:sz w:val="18"/>
                <w:szCs w:val="18"/>
              </w:rPr>
            </w:pPr>
          </w:p>
        </w:tc>
        <w:tc>
          <w:tcPr>
            <w:tcW w:w="850" w:type="dxa"/>
            <w:vAlign w:val="center"/>
          </w:tcPr>
          <w:p w14:paraId="2A1B825E" w14:textId="77777777" w:rsidR="00D07154" w:rsidRPr="00B52C26" w:rsidRDefault="00D07154" w:rsidP="00D07154">
            <w:pPr>
              <w:jc w:val="center"/>
              <w:rPr>
                <w:sz w:val="18"/>
                <w:szCs w:val="18"/>
              </w:rPr>
            </w:pPr>
          </w:p>
        </w:tc>
        <w:tc>
          <w:tcPr>
            <w:tcW w:w="709" w:type="dxa"/>
            <w:vAlign w:val="center"/>
          </w:tcPr>
          <w:p w14:paraId="7C651228" w14:textId="77777777" w:rsidR="00D07154" w:rsidRPr="00B52C26" w:rsidRDefault="00D07154" w:rsidP="00D07154">
            <w:pPr>
              <w:jc w:val="center"/>
              <w:rPr>
                <w:sz w:val="18"/>
                <w:szCs w:val="18"/>
              </w:rPr>
            </w:pPr>
          </w:p>
        </w:tc>
      </w:tr>
      <w:tr w:rsidR="00D07154" w:rsidRPr="00E753F0" w14:paraId="5AEED464" w14:textId="77777777" w:rsidTr="00592C89">
        <w:trPr>
          <w:gridAfter w:val="1"/>
          <w:wAfter w:w="13" w:type="dxa"/>
          <w:jc w:val="center"/>
        </w:trPr>
        <w:tc>
          <w:tcPr>
            <w:tcW w:w="1129" w:type="dxa"/>
            <w:vAlign w:val="center"/>
          </w:tcPr>
          <w:p w14:paraId="5935D026" w14:textId="5FC7FAB6" w:rsidR="00D07154" w:rsidRPr="00E753F0" w:rsidRDefault="00D07154" w:rsidP="00D07154">
            <w:pPr>
              <w:jc w:val="center"/>
              <w:rPr>
                <w:sz w:val="18"/>
                <w:szCs w:val="18"/>
              </w:rPr>
            </w:pPr>
            <w:r w:rsidRPr="00E753F0">
              <w:rPr>
                <w:sz w:val="18"/>
                <w:szCs w:val="18"/>
              </w:rPr>
              <w:t>KRP1-2301</w:t>
            </w:r>
          </w:p>
        </w:tc>
        <w:tc>
          <w:tcPr>
            <w:tcW w:w="2410" w:type="dxa"/>
            <w:vAlign w:val="center"/>
          </w:tcPr>
          <w:p w14:paraId="007F3473" w14:textId="15E9F568" w:rsidR="00D07154" w:rsidRPr="00E753F0" w:rsidRDefault="00D07154" w:rsidP="00D07154">
            <w:pPr>
              <w:jc w:val="center"/>
              <w:rPr>
                <w:sz w:val="18"/>
                <w:szCs w:val="18"/>
              </w:rPr>
            </w:pPr>
            <w:r w:rsidRPr="00E753F0">
              <w:rPr>
                <w:sz w:val="18"/>
                <w:szCs w:val="18"/>
              </w:rPr>
              <w:t>Kariyer Planlama</w:t>
            </w:r>
          </w:p>
        </w:tc>
        <w:tc>
          <w:tcPr>
            <w:tcW w:w="1276" w:type="dxa"/>
            <w:vAlign w:val="center"/>
          </w:tcPr>
          <w:p w14:paraId="2B0BCFCF" w14:textId="2F09B9E9" w:rsidR="00D07154" w:rsidRPr="00E753F0" w:rsidRDefault="001509DC" w:rsidP="00D07154">
            <w:pPr>
              <w:jc w:val="center"/>
              <w:rPr>
                <w:sz w:val="18"/>
                <w:szCs w:val="18"/>
              </w:rPr>
            </w:pPr>
            <w:r>
              <w:rPr>
                <w:sz w:val="18"/>
                <w:szCs w:val="18"/>
              </w:rPr>
              <w:t>79</w:t>
            </w:r>
          </w:p>
        </w:tc>
        <w:tc>
          <w:tcPr>
            <w:tcW w:w="993" w:type="dxa"/>
          </w:tcPr>
          <w:p w14:paraId="7F2FFC3B" w14:textId="448E3AA9" w:rsidR="00D07154" w:rsidRPr="00E753F0" w:rsidRDefault="00D07154" w:rsidP="00D07154">
            <w:pPr>
              <w:jc w:val="center"/>
              <w:rPr>
                <w:sz w:val="18"/>
                <w:szCs w:val="18"/>
              </w:rPr>
            </w:pPr>
            <w:r w:rsidRPr="00E753F0">
              <w:rPr>
                <w:sz w:val="18"/>
                <w:szCs w:val="18"/>
              </w:rPr>
              <w:t>+</w:t>
            </w:r>
          </w:p>
        </w:tc>
        <w:tc>
          <w:tcPr>
            <w:tcW w:w="1134" w:type="dxa"/>
            <w:vAlign w:val="center"/>
          </w:tcPr>
          <w:p w14:paraId="6EEC6C70" w14:textId="77777777" w:rsidR="00D07154" w:rsidRPr="00E753F0" w:rsidRDefault="00D07154" w:rsidP="00D07154">
            <w:pPr>
              <w:jc w:val="center"/>
              <w:rPr>
                <w:sz w:val="18"/>
                <w:szCs w:val="18"/>
              </w:rPr>
            </w:pPr>
          </w:p>
        </w:tc>
        <w:tc>
          <w:tcPr>
            <w:tcW w:w="850" w:type="dxa"/>
            <w:vAlign w:val="center"/>
          </w:tcPr>
          <w:p w14:paraId="7F08F6CD" w14:textId="77777777" w:rsidR="00D07154" w:rsidRPr="00E753F0" w:rsidRDefault="00D07154" w:rsidP="00D07154">
            <w:pPr>
              <w:jc w:val="center"/>
              <w:rPr>
                <w:sz w:val="18"/>
                <w:szCs w:val="18"/>
              </w:rPr>
            </w:pPr>
          </w:p>
        </w:tc>
        <w:tc>
          <w:tcPr>
            <w:tcW w:w="709" w:type="dxa"/>
            <w:vAlign w:val="center"/>
          </w:tcPr>
          <w:p w14:paraId="15F108E4" w14:textId="77777777" w:rsidR="00D07154" w:rsidRPr="00E753F0" w:rsidRDefault="00D07154" w:rsidP="00D07154">
            <w:pPr>
              <w:jc w:val="center"/>
              <w:rPr>
                <w:sz w:val="18"/>
                <w:szCs w:val="18"/>
              </w:rPr>
            </w:pPr>
          </w:p>
        </w:tc>
      </w:tr>
      <w:tr w:rsidR="00D07154" w:rsidRPr="00E753F0" w14:paraId="6AD37C31" w14:textId="77777777" w:rsidTr="00592C89">
        <w:trPr>
          <w:gridAfter w:val="1"/>
          <w:wAfter w:w="13" w:type="dxa"/>
          <w:jc w:val="center"/>
        </w:trPr>
        <w:tc>
          <w:tcPr>
            <w:tcW w:w="1129" w:type="dxa"/>
            <w:vAlign w:val="center"/>
          </w:tcPr>
          <w:p w14:paraId="4B5114FF" w14:textId="5D36DF07" w:rsidR="00D07154" w:rsidRPr="00E753F0" w:rsidRDefault="00D07154" w:rsidP="00D07154">
            <w:pPr>
              <w:jc w:val="center"/>
              <w:rPr>
                <w:sz w:val="18"/>
                <w:szCs w:val="18"/>
              </w:rPr>
            </w:pPr>
            <w:r w:rsidRPr="00E753F0">
              <w:rPr>
                <w:sz w:val="18"/>
                <w:szCs w:val="18"/>
              </w:rPr>
              <w:t>ÇKK1-2341</w:t>
            </w:r>
          </w:p>
        </w:tc>
        <w:tc>
          <w:tcPr>
            <w:tcW w:w="2410" w:type="dxa"/>
            <w:vAlign w:val="center"/>
          </w:tcPr>
          <w:p w14:paraId="009F615E" w14:textId="1D16F6CC" w:rsidR="00D07154" w:rsidRPr="00E753F0" w:rsidRDefault="00D07154" w:rsidP="00D07154">
            <w:pPr>
              <w:jc w:val="center"/>
              <w:rPr>
                <w:sz w:val="18"/>
                <w:szCs w:val="18"/>
              </w:rPr>
            </w:pPr>
            <w:r w:rsidRPr="00E753F0">
              <w:rPr>
                <w:sz w:val="18"/>
                <w:szCs w:val="18"/>
              </w:rPr>
              <w:t>Biyosensörler ve Kimyasal Sensörler</w:t>
            </w:r>
          </w:p>
        </w:tc>
        <w:tc>
          <w:tcPr>
            <w:tcW w:w="1276" w:type="dxa"/>
            <w:vAlign w:val="center"/>
          </w:tcPr>
          <w:p w14:paraId="7D6707BF" w14:textId="5415B314" w:rsidR="00D07154" w:rsidRPr="00E753F0" w:rsidRDefault="001509DC" w:rsidP="00D07154">
            <w:pPr>
              <w:jc w:val="center"/>
              <w:rPr>
                <w:sz w:val="18"/>
                <w:szCs w:val="18"/>
              </w:rPr>
            </w:pPr>
            <w:r>
              <w:rPr>
                <w:sz w:val="18"/>
                <w:szCs w:val="18"/>
              </w:rPr>
              <w:t>79</w:t>
            </w:r>
          </w:p>
        </w:tc>
        <w:tc>
          <w:tcPr>
            <w:tcW w:w="993" w:type="dxa"/>
          </w:tcPr>
          <w:p w14:paraId="74A117DB" w14:textId="1F6D465B" w:rsidR="00D07154" w:rsidRPr="00E753F0" w:rsidRDefault="00D07154" w:rsidP="00D07154">
            <w:pPr>
              <w:jc w:val="center"/>
              <w:rPr>
                <w:sz w:val="18"/>
                <w:szCs w:val="18"/>
              </w:rPr>
            </w:pPr>
            <w:r w:rsidRPr="00E753F0">
              <w:rPr>
                <w:sz w:val="18"/>
                <w:szCs w:val="18"/>
              </w:rPr>
              <w:t>+</w:t>
            </w:r>
          </w:p>
        </w:tc>
        <w:tc>
          <w:tcPr>
            <w:tcW w:w="1134" w:type="dxa"/>
            <w:vAlign w:val="center"/>
          </w:tcPr>
          <w:p w14:paraId="631D2079" w14:textId="025718D6" w:rsidR="00D07154" w:rsidRPr="00E753F0" w:rsidRDefault="00D07154" w:rsidP="00D07154">
            <w:pPr>
              <w:jc w:val="center"/>
              <w:rPr>
                <w:sz w:val="18"/>
                <w:szCs w:val="18"/>
              </w:rPr>
            </w:pPr>
            <w:r w:rsidRPr="00E753F0">
              <w:rPr>
                <w:sz w:val="18"/>
                <w:szCs w:val="18"/>
              </w:rPr>
              <w:t>+</w:t>
            </w:r>
          </w:p>
        </w:tc>
        <w:tc>
          <w:tcPr>
            <w:tcW w:w="850" w:type="dxa"/>
            <w:vAlign w:val="center"/>
          </w:tcPr>
          <w:p w14:paraId="6F739BCB" w14:textId="62606C95" w:rsidR="00D07154" w:rsidRPr="00E753F0" w:rsidRDefault="00D07154" w:rsidP="00D07154">
            <w:pPr>
              <w:jc w:val="center"/>
              <w:rPr>
                <w:sz w:val="18"/>
                <w:szCs w:val="18"/>
              </w:rPr>
            </w:pPr>
            <w:r w:rsidRPr="00E753F0">
              <w:rPr>
                <w:sz w:val="18"/>
                <w:szCs w:val="18"/>
              </w:rPr>
              <w:t>+</w:t>
            </w:r>
          </w:p>
        </w:tc>
        <w:tc>
          <w:tcPr>
            <w:tcW w:w="709" w:type="dxa"/>
            <w:vAlign w:val="center"/>
          </w:tcPr>
          <w:p w14:paraId="412CB2C8" w14:textId="77777777" w:rsidR="00D07154" w:rsidRPr="00E753F0" w:rsidRDefault="00D07154" w:rsidP="00D07154">
            <w:pPr>
              <w:jc w:val="center"/>
              <w:rPr>
                <w:sz w:val="18"/>
                <w:szCs w:val="18"/>
              </w:rPr>
            </w:pPr>
          </w:p>
        </w:tc>
      </w:tr>
      <w:tr w:rsidR="00D07154" w:rsidRPr="00B52C26" w14:paraId="130D9886" w14:textId="77777777" w:rsidTr="00592C89">
        <w:trPr>
          <w:gridAfter w:val="1"/>
          <w:wAfter w:w="13" w:type="dxa"/>
          <w:jc w:val="center"/>
        </w:trPr>
        <w:tc>
          <w:tcPr>
            <w:tcW w:w="1129" w:type="dxa"/>
            <w:vAlign w:val="center"/>
          </w:tcPr>
          <w:p w14:paraId="72451820" w14:textId="36F28F87" w:rsidR="00D07154" w:rsidRPr="00E753F0" w:rsidRDefault="00D07154" w:rsidP="00D07154">
            <w:pPr>
              <w:jc w:val="center"/>
              <w:rPr>
                <w:sz w:val="18"/>
                <w:szCs w:val="18"/>
              </w:rPr>
            </w:pPr>
            <w:r w:rsidRPr="00E753F0">
              <w:rPr>
                <w:sz w:val="18"/>
                <w:szCs w:val="18"/>
              </w:rPr>
              <w:t>İME1-2400</w:t>
            </w:r>
          </w:p>
        </w:tc>
        <w:tc>
          <w:tcPr>
            <w:tcW w:w="2410" w:type="dxa"/>
            <w:vAlign w:val="center"/>
          </w:tcPr>
          <w:p w14:paraId="5FBB7805" w14:textId="1278F9A6" w:rsidR="00D07154" w:rsidRPr="00E753F0" w:rsidRDefault="00D07154" w:rsidP="00D07154">
            <w:pPr>
              <w:jc w:val="center"/>
              <w:rPr>
                <w:sz w:val="18"/>
                <w:szCs w:val="18"/>
              </w:rPr>
            </w:pPr>
            <w:r w:rsidRPr="00E753F0">
              <w:rPr>
                <w:sz w:val="18"/>
                <w:szCs w:val="18"/>
              </w:rPr>
              <w:t>İşletmede Mesleki Eğitim</w:t>
            </w:r>
          </w:p>
        </w:tc>
        <w:tc>
          <w:tcPr>
            <w:tcW w:w="1276" w:type="dxa"/>
            <w:vAlign w:val="center"/>
          </w:tcPr>
          <w:p w14:paraId="35F84417" w14:textId="0B55C243" w:rsidR="00D07154" w:rsidRPr="00E753F0" w:rsidRDefault="001509DC" w:rsidP="00D07154">
            <w:pPr>
              <w:jc w:val="center"/>
              <w:rPr>
                <w:sz w:val="18"/>
                <w:szCs w:val="18"/>
              </w:rPr>
            </w:pPr>
            <w:r>
              <w:rPr>
                <w:sz w:val="18"/>
                <w:szCs w:val="18"/>
              </w:rPr>
              <w:t>18</w:t>
            </w:r>
          </w:p>
        </w:tc>
        <w:tc>
          <w:tcPr>
            <w:tcW w:w="993" w:type="dxa"/>
          </w:tcPr>
          <w:p w14:paraId="1058EBE4" w14:textId="28327BBB" w:rsidR="00D07154" w:rsidRPr="00E753F0" w:rsidRDefault="00D07154" w:rsidP="00D07154">
            <w:pPr>
              <w:jc w:val="center"/>
              <w:rPr>
                <w:sz w:val="18"/>
                <w:szCs w:val="18"/>
              </w:rPr>
            </w:pPr>
          </w:p>
        </w:tc>
        <w:tc>
          <w:tcPr>
            <w:tcW w:w="1134" w:type="dxa"/>
            <w:vAlign w:val="center"/>
          </w:tcPr>
          <w:p w14:paraId="3E5E52E2" w14:textId="77777777" w:rsidR="00D07154" w:rsidRPr="00E753F0" w:rsidRDefault="00D07154" w:rsidP="00D07154">
            <w:pPr>
              <w:jc w:val="center"/>
              <w:rPr>
                <w:sz w:val="18"/>
                <w:szCs w:val="18"/>
              </w:rPr>
            </w:pPr>
          </w:p>
        </w:tc>
        <w:tc>
          <w:tcPr>
            <w:tcW w:w="850" w:type="dxa"/>
            <w:vAlign w:val="center"/>
          </w:tcPr>
          <w:p w14:paraId="439E85C3" w14:textId="77777777" w:rsidR="00D07154" w:rsidRPr="00E753F0" w:rsidRDefault="00D07154" w:rsidP="00D07154">
            <w:pPr>
              <w:jc w:val="center"/>
              <w:rPr>
                <w:sz w:val="18"/>
                <w:szCs w:val="18"/>
              </w:rPr>
            </w:pPr>
          </w:p>
        </w:tc>
        <w:tc>
          <w:tcPr>
            <w:tcW w:w="709" w:type="dxa"/>
            <w:vAlign w:val="center"/>
          </w:tcPr>
          <w:p w14:paraId="337E65A1" w14:textId="33C1791F" w:rsidR="00D07154" w:rsidRPr="00B52C26" w:rsidRDefault="00D07154" w:rsidP="00D07154">
            <w:pPr>
              <w:jc w:val="center"/>
              <w:rPr>
                <w:sz w:val="18"/>
                <w:szCs w:val="18"/>
              </w:rPr>
            </w:pPr>
            <w:r w:rsidRPr="00E753F0">
              <w:rPr>
                <w:sz w:val="18"/>
                <w:szCs w:val="18"/>
              </w:rPr>
              <w:t>+</w:t>
            </w:r>
          </w:p>
        </w:tc>
      </w:tr>
      <w:tr w:rsidR="00D07154" w:rsidRPr="00B52C26" w14:paraId="773B49BB" w14:textId="77777777" w:rsidTr="00592C89">
        <w:trPr>
          <w:gridAfter w:val="1"/>
          <w:wAfter w:w="13" w:type="dxa"/>
          <w:jc w:val="center"/>
        </w:trPr>
        <w:tc>
          <w:tcPr>
            <w:tcW w:w="1129" w:type="dxa"/>
            <w:vAlign w:val="center"/>
          </w:tcPr>
          <w:p w14:paraId="22156563" w14:textId="5F1B9ABB" w:rsidR="00D07154" w:rsidRPr="00E753F0" w:rsidRDefault="00D07154" w:rsidP="00D07154">
            <w:pPr>
              <w:jc w:val="center"/>
              <w:rPr>
                <w:sz w:val="18"/>
                <w:szCs w:val="18"/>
              </w:rPr>
            </w:pPr>
            <w:r w:rsidRPr="00E753F0">
              <w:rPr>
                <w:sz w:val="18"/>
                <w:szCs w:val="18"/>
              </w:rPr>
              <w:t>STJ1-2400</w:t>
            </w:r>
          </w:p>
        </w:tc>
        <w:tc>
          <w:tcPr>
            <w:tcW w:w="2410" w:type="dxa"/>
            <w:vAlign w:val="center"/>
          </w:tcPr>
          <w:p w14:paraId="29DF54BE" w14:textId="410BE81A" w:rsidR="00D07154" w:rsidRPr="00E753F0" w:rsidRDefault="00D07154" w:rsidP="00D07154">
            <w:pPr>
              <w:jc w:val="center"/>
              <w:rPr>
                <w:sz w:val="18"/>
                <w:szCs w:val="18"/>
              </w:rPr>
            </w:pPr>
            <w:r w:rsidRPr="00E753F0">
              <w:rPr>
                <w:sz w:val="18"/>
                <w:szCs w:val="18"/>
              </w:rPr>
              <w:t>Staj</w:t>
            </w:r>
          </w:p>
        </w:tc>
        <w:tc>
          <w:tcPr>
            <w:tcW w:w="1276" w:type="dxa"/>
            <w:vAlign w:val="center"/>
          </w:tcPr>
          <w:p w14:paraId="77C2D0D4" w14:textId="77777777" w:rsidR="00D07154" w:rsidRPr="00E753F0" w:rsidRDefault="00D07154" w:rsidP="00D07154">
            <w:pPr>
              <w:jc w:val="center"/>
              <w:rPr>
                <w:sz w:val="18"/>
                <w:szCs w:val="18"/>
              </w:rPr>
            </w:pPr>
          </w:p>
        </w:tc>
        <w:tc>
          <w:tcPr>
            <w:tcW w:w="993" w:type="dxa"/>
          </w:tcPr>
          <w:p w14:paraId="07D2485F" w14:textId="205058FB" w:rsidR="00D07154" w:rsidRPr="00E753F0" w:rsidRDefault="00D07154" w:rsidP="00D07154">
            <w:pPr>
              <w:jc w:val="center"/>
              <w:rPr>
                <w:sz w:val="18"/>
                <w:szCs w:val="18"/>
              </w:rPr>
            </w:pPr>
          </w:p>
        </w:tc>
        <w:tc>
          <w:tcPr>
            <w:tcW w:w="1134" w:type="dxa"/>
            <w:vAlign w:val="center"/>
          </w:tcPr>
          <w:p w14:paraId="292F1D3C" w14:textId="77777777" w:rsidR="00D07154" w:rsidRPr="00E753F0" w:rsidRDefault="00D07154" w:rsidP="00D07154">
            <w:pPr>
              <w:jc w:val="center"/>
              <w:rPr>
                <w:sz w:val="18"/>
                <w:szCs w:val="18"/>
              </w:rPr>
            </w:pPr>
          </w:p>
        </w:tc>
        <w:tc>
          <w:tcPr>
            <w:tcW w:w="850" w:type="dxa"/>
            <w:vAlign w:val="center"/>
          </w:tcPr>
          <w:p w14:paraId="0F814D88" w14:textId="77777777" w:rsidR="00D07154" w:rsidRPr="00E753F0" w:rsidRDefault="00D07154" w:rsidP="00D07154">
            <w:pPr>
              <w:jc w:val="center"/>
              <w:rPr>
                <w:sz w:val="18"/>
                <w:szCs w:val="18"/>
              </w:rPr>
            </w:pPr>
          </w:p>
        </w:tc>
        <w:tc>
          <w:tcPr>
            <w:tcW w:w="709" w:type="dxa"/>
            <w:vAlign w:val="center"/>
          </w:tcPr>
          <w:p w14:paraId="6E881FDD" w14:textId="457249EF" w:rsidR="00D07154" w:rsidRPr="00B52C26" w:rsidRDefault="00D07154" w:rsidP="00D07154">
            <w:pPr>
              <w:jc w:val="center"/>
              <w:rPr>
                <w:sz w:val="18"/>
                <w:szCs w:val="18"/>
              </w:rPr>
            </w:pPr>
            <w:r w:rsidRPr="00E753F0">
              <w:rPr>
                <w:sz w:val="18"/>
                <w:szCs w:val="18"/>
              </w:rPr>
              <w:t>+</w:t>
            </w:r>
          </w:p>
        </w:tc>
      </w:tr>
      <w:tr w:rsidR="00D07154" w:rsidRPr="00E753F0" w14:paraId="21987696" w14:textId="77777777" w:rsidTr="00592C89">
        <w:trPr>
          <w:gridAfter w:val="1"/>
          <w:wAfter w:w="13" w:type="dxa"/>
          <w:jc w:val="center"/>
        </w:trPr>
        <w:tc>
          <w:tcPr>
            <w:tcW w:w="1129" w:type="dxa"/>
            <w:vAlign w:val="center"/>
          </w:tcPr>
          <w:p w14:paraId="0C3B6441" w14:textId="4CA78D82" w:rsidR="00D07154" w:rsidRPr="00E753F0" w:rsidRDefault="00D07154" w:rsidP="00D07154">
            <w:pPr>
              <w:jc w:val="center"/>
              <w:rPr>
                <w:sz w:val="18"/>
                <w:szCs w:val="18"/>
              </w:rPr>
            </w:pPr>
            <w:r w:rsidRPr="00E753F0">
              <w:rPr>
                <w:sz w:val="18"/>
                <w:szCs w:val="18"/>
              </w:rPr>
              <w:t>ETK1-2401</w:t>
            </w:r>
          </w:p>
        </w:tc>
        <w:tc>
          <w:tcPr>
            <w:tcW w:w="2410" w:type="dxa"/>
            <w:vAlign w:val="center"/>
          </w:tcPr>
          <w:p w14:paraId="5D81C862" w14:textId="52EC8A65" w:rsidR="00D07154" w:rsidRPr="00E753F0" w:rsidRDefault="00D07154" w:rsidP="00D07154">
            <w:pPr>
              <w:jc w:val="center"/>
              <w:rPr>
                <w:sz w:val="18"/>
                <w:szCs w:val="18"/>
              </w:rPr>
            </w:pPr>
            <w:r w:rsidRPr="00E753F0">
              <w:rPr>
                <w:sz w:val="18"/>
                <w:szCs w:val="18"/>
              </w:rPr>
              <w:t>Etik</w:t>
            </w:r>
          </w:p>
        </w:tc>
        <w:tc>
          <w:tcPr>
            <w:tcW w:w="1276" w:type="dxa"/>
            <w:vAlign w:val="center"/>
          </w:tcPr>
          <w:p w14:paraId="56F14F56" w14:textId="7F98EB3E" w:rsidR="00D07154" w:rsidRPr="00E753F0" w:rsidRDefault="001509DC" w:rsidP="00D07154">
            <w:pPr>
              <w:jc w:val="center"/>
              <w:rPr>
                <w:sz w:val="18"/>
                <w:szCs w:val="18"/>
              </w:rPr>
            </w:pPr>
            <w:r>
              <w:rPr>
                <w:sz w:val="18"/>
                <w:szCs w:val="18"/>
              </w:rPr>
              <w:t>79</w:t>
            </w:r>
          </w:p>
        </w:tc>
        <w:tc>
          <w:tcPr>
            <w:tcW w:w="993" w:type="dxa"/>
          </w:tcPr>
          <w:p w14:paraId="027D7A20" w14:textId="747C1B08" w:rsidR="00D07154" w:rsidRPr="00E753F0" w:rsidRDefault="00D07154" w:rsidP="00D07154">
            <w:pPr>
              <w:jc w:val="center"/>
              <w:rPr>
                <w:sz w:val="18"/>
                <w:szCs w:val="18"/>
              </w:rPr>
            </w:pPr>
            <w:r w:rsidRPr="00E753F0">
              <w:rPr>
                <w:sz w:val="18"/>
                <w:szCs w:val="18"/>
              </w:rPr>
              <w:t>+</w:t>
            </w:r>
          </w:p>
        </w:tc>
        <w:tc>
          <w:tcPr>
            <w:tcW w:w="1134" w:type="dxa"/>
            <w:vAlign w:val="center"/>
          </w:tcPr>
          <w:p w14:paraId="22C2D5F9" w14:textId="77777777" w:rsidR="00D07154" w:rsidRPr="00E753F0" w:rsidRDefault="00D07154" w:rsidP="00D07154">
            <w:pPr>
              <w:jc w:val="center"/>
              <w:rPr>
                <w:sz w:val="18"/>
                <w:szCs w:val="18"/>
              </w:rPr>
            </w:pPr>
          </w:p>
        </w:tc>
        <w:tc>
          <w:tcPr>
            <w:tcW w:w="850" w:type="dxa"/>
            <w:vAlign w:val="center"/>
          </w:tcPr>
          <w:p w14:paraId="27977BB7" w14:textId="77777777" w:rsidR="00D07154" w:rsidRPr="00E753F0" w:rsidRDefault="00D07154" w:rsidP="00D07154">
            <w:pPr>
              <w:jc w:val="center"/>
              <w:rPr>
                <w:sz w:val="18"/>
                <w:szCs w:val="18"/>
              </w:rPr>
            </w:pPr>
          </w:p>
        </w:tc>
        <w:tc>
          <w:tcPr>
            <w:tcW w:w="709" w:type="dxa"/>
            <w:vAlign w:val="center"/>
          </w:tcPr>
          <w:p w14:paraId="7971E62E" w14:textId="77777777" w:rsidR="00D07154" w:rsidRPr="00E753F0" w:rsidRDefault="00D07154" w:rsidP="00D07154">
            <w:pPr>
              <w:jc w:val="center"/>
              <w:rPr>
                <w:sz w:val="18"/>
                <w:szCs w:val="18"/>
              </w:rPr>
            </w:pPr>
          </w:p>
        </w:tc>
      </w:tr>
      <w:tr w:rsidR="00D07154" w:rsidRPr="00E753F0" w14:paraId="0ABFE757" w14:textId="77777777" w:rsidTr="00592C89">
        <w:trPr>
          <w:gridAfter w:val="1"/>
          <w:wAfter w:w="13" w:type="dxa"/>
          <w:jc w:val="center"/>
        </w:trPr>
        <w:tc>
          <w:tcPr>
            <w:tcW w:w="1129" w:type="dxa"/>
            <w:vAlign w:val="center"/>
          </w:tcPr>
          <w:p w14:paraId="36DE2559" w14:textId="57861A2F" w:rsidR="00D07154" w:rsidRPr="00E753F0" w:rsidRDefault="00D07154" w:rsidP="00D07154">
            <w:pPr>
              <w:jc w:val="center"/>
              <w:rPr>
                <w:sz w:val="18"/>
                <w:szCs w:val="18"/>
              </w:rPr>
            </w:pPr>
            <w:r w:rsidRPr="00E753F0">
              <w:rPr>
                <w:sz w:val="18"/>
                <w:szCs w:val="18"/>
              </w:rPr>
              <w:t>ISG1-2402</w:t>
            </w:r>
          </w:p>
        </w:tc>
        <w:tc>
          <w:tcPr>
            <w:tcW w:w="2410" w:type="dxa"/>
            <w:vAlign w:val="center"/>
          </w:tcPr>
          <w:p w14:paraId="034B9436" w14:textId="4EA76094" w:rsidR="00D07154" w:rsidRPr="00E753F0" w:rsidRDefault="00D07154" w:rsidP="00D07154">
            <w:pPr>
              <w:jc w:val="center"/>
              <w:rPr>
                <w:sz w:val="18"/>
                <w:szCs w:val="18"/>
              </w:rPr>
            </w:pPr>
            <w:r w:rsidRPr="00E753F0">
              <w:rPr>
                <w:sz w:val="18"/>
                <w:szCs w:val="18"/>
              </w:rPr>
              <w:t>İş Sağlığı ve Güvenliği</w:t>
            </w:r>
          </w:p>
        </w:tc>
        <w:tc>
          <w:tcPr>
            <w:tcW w:w="1276" w:type="dxa"/>
            <w:vAlign w:val="center"/>
          </w:tcPr>
          <w:p w14:paraId="05819D09" w14:textId="4EC8BFB2" w:rsidR="00D07154" w:rsidRPr="00E753F0" w:rsidRDefault="001509DC" w:rsidP="00D07154">
            <w:pPr>
              <w:jc w:val="center"/>
              <w:rPr>
                <w:sz w:val="18"/>
                <w:szCs w:val="18"/>
              </w:rPr>
            </w:pPr>
            <w:r>
              <w:rPr>
                <w:sz w:val="18"/>
                <w:szCs w:val="18"/>
              </w:rPr>
              <w:t>79</w:t>
            </w:r>
          </w:p>
        </w:tc>
        <w:tc>
          <w:tcPr>
            <w:tcW w:w="993" w:type="dxa"/>
          </w:tcPr>
          <w:p w14:paraId="58720556" w14:textId="5825FED0" w:rsidR="00D07154" w:rsidRPr="00E753F0" w:rsidRDefault="00D07154" w:rsidP="00D07154">
            <w:pPr>
              <w:jc w:val="center"/>
              <w:rPr>
                <w:sz w:val="18"/>
                <w:szCs w:val="18"/>
              </w:rPr>
            </w:pPr>
            <w:r w:rsidRPr="00E753F0">
              <w:rPr>
                <w:sz w:val="18"/>
                <w:szCs w:val="18"/>
              </w:rPr>
              <w:t>+</w:t>
            </w:r>
          </w:p>
        </w:tc>
        <w:tc>
          <w:tcPr>
            <w:tcW w:w="1134" w:type="dxa"/>
            <w:vAlign w:val="center"/>
          </w:tcPr>
          <w:p w14:paraId="2943A560" w14:textId="77777777" w:rsidR="00D07154" w:rsidRPr="00E753F0" w:rsidRDefault="00D07154" w:rsidP="00D07154">
            <w:pPr>
              <w:jc w:val="center"/>
              <w:rPr>
                <w:sz w:val="18"/>
                <w:szCs w:val="18"/>
              </w:rPr>
            </w:pPr>
          </w:p>
        </w:tc>
        <w:tc>
          <w:tcPr>
            <w:tcW w:w="850" w:type="dxa"/>
            <w:vAlign w:val="center"/>
          </w:tcPr>
          <w:p w14:paraId="232C2912" w14:textId="77777777" w:rsidR="00D07154" w:rsidRPr="00E753F0" w:rsidRDefault="00D07154" w:rsidP="00D07154">
            <w:pPr>
              <w:jc w:val="center"/>
              <w:rPr>
                <w:sz w:val="18"/>
                <w:szCs w:val="18"/>
              </w:rPr>
            </w:pPr>
          </w:p>
        </w:tc>
        <w:tc>
          <w:tcPr>
            <w:tcW w:w="709" w:type="dxa"/>
            <w:vAlign w:val="center"/>
          </w:tcPr>
          <w:p w14:paraId="70305F2B" w14:textId="77777777" w:rsidR="00D07154" w:rsidRPr="00E753F0" w:rsidRDefault="00D07154" w:rsidP="00D07154">
            <w:pPr>
              <w:jc w:val="center"/>
              <w:rPr>
                <w:sz w:val="18"/>
                <w:szCs w:val="18"/>
              </w:rPr>
            </w:pPr>
          </w:p>
        </w:tc>
      </w:tr>
      <w:tr w:rsidR="00D07154" w:rsidRPr="00E753F0" w14:paraId="11ECA5F5" w14:textId="77777777" w:rsidTr="00592C89">
        <w:trPr>
          <w:gridAfter w:val="1"/>
          <w:wAfter w:w="13" w:type="dxa"/>
          <w:jc w:val="center"/>
        </w:trPr>
        <w:tc>
          <w:tcPr>
            <w:tcW w:w="1129" w:type="dxa"/>
            <w:vAlign w:val="center"/>
          </w:tcPr>
          <w:p w14:paraId="66F5328E" w14:textId="1F1C6D26" w:rsidR="00D07154" w:rsidRPr="00E753F0" w:rsidRDefault="00D07154" w:rsidP="00D07154">
            <w:pPr>
              <w:jc w:val="center"/>
              <w:rPr>
                <w:sz w:val="18"/>
                <w:szCs w:val="18"/>
              </w:rPr>
            </w:pPr>
            <w:r w:rsidRPr="00E753F0">
              <w:rPr>
                <w:sz w:val="18"/>
                <w:szCs w:val="18"/>
              </w:rPr>
              <w:t>GNÇ1-2401</w:t>
            </w:r>
          </w:p>
        </w:tc>
        <w:tc>
          <w:tcPr>
            <w:tcW w:w="2410" w:type="dxa"/>
            <w:vAlign w:val="center"/>
          </w:tcPr>
          <w:p w14:paraId="67A14E58" w14:textId="209415A9" w:rsidR="00D07154" w:rsidRPr="00E753F0" w:rsidRDefault="00D07154" w:rsidP="00D07154">
            <w:pPr>
              <w:jc w:val="center"/>
              <w:rPr>
                <w:sz w:val="18"/>
                <w:szCs w:val="18"/>
              </w:rPr>
            </w:pPr>
            <w:r w:rsidRPr="00E753F0">
              <w:rPr>
                <w:sz w:val="18"/>
                <w:szCs w:val="18"/>
              </w:rPr>
              <w:t>Gönüllük Çalışmaları</w:t>
            </w:r>
          </w:p>
        </w:tc>
        <w:tc>
          <w:tcPr>
            <w:tcW w:w="1276" w:type="dxa"/>
            <w:vAlign w:val="center"/>
          </w:tcPr>
          <w:p w14:paraId="3247813A" w14:textId="6B4B1347" w:rsidR="00D07154" w:rsidRPr="00E753F0" w:rsidRDefault="001509DC" w:rsidP="00D07154">
            <w:pPr>
              <w:jc w:val="center"/>
              <w:rPr>
                <w:sz w:val="18"/>
                <w:szCs w:val="18"/>
              </w:rPr>
            </w:pPr>
            <w:r>
              <w:rPr>
                <w:sz w:val="18"/>
                <w:szCs w:val="18"/>
              </w:rPr>
              <w:t>79</w:t>
            </w:r>
          </w:p>
        </w:tc>
        <w:tc>
          <w:tcPr>
            <w:tcW w:w="993" w:type="dxa"/>
          </w:tcPr>
          <w:p w14:paraId="7C356030" w14:textId="44AD439C" w:rsidR="00D07154" w:rsidRPr="00E753F0" w:rsidRDefault="00D07154" w:rsidP="00D07154">
            <w:pPr>
              <w:jc w:val="center"/>
              <w:rPr>
                <w:sz w:val="18"/>
                <w:szCs w:val="18"/>
              </w:rPr>
            </w:pPr>
            <w:r w:rsidRPr="00E753F0">
              <w:rPr>
                <w:sz w:val="18"/>
                <w:szCs w:val="18"/>
              </w:rPr>
              <w:t>+</w:t>
            </w:r>
          </w:p>
        </w:tc>
        <w:tc>
          <w:tcPr>
            <w:tcW w:w="1134" w:type="dxa"/>
            <w:vAlign w:val="center"/>
          </w:tcPr>
          <w:p w14:paraId="26B814A4" w14:textId="4C8B2ADE" w:rsidR="00D07154" w:rsidRPr="00E753F0" w:rsidRDefault="00D07154" w:rsidP="00D07154">
            <w:pPr>
              <w:jc w:val="center"/>
              <w:rPr>
                <w:sz w:val="18"/>
                <w:szCs w:val="18"/>
              </w:rPr>
            </w:pPr>
            <w:r w:rsidRPr="00E753F0">
              <w:rPr>
                <w:sz w:val="18"/>
                <w:szCs w:val="18"/>
              </w:rPr>
              <w:t>+</w:t>
            </w:r>
          </w:p>
        </w:tc>
        <w:tc>
          <w:tcPr>
            <w:tcW w:w="850" w:type="dxa"/>
            <w:vAlign w:val="center"/>
          </w:tcPr>
          <w:p w14:paraId="7EFC8D26" w14:textId="11F866B6" w:rsidR="00D07154" w:rsidRPr="00E753F0" w:rsidRDefault="00D07154" w:rsidP="00D07154">
            <w:pPr>
              <w:jc w:val="center"/>
              <w:rPr>
                <w:sz w:val="18"/>
                <w:szCs w:val="18"/>
              </w:rPr>
            </w:pPr>
            <w:r w:rsidRPr="00E753F0">
              <w:rPr>
                <w:sz w:val="18"/>
                <w:szCs w:val="18"/>
              </w:rPr>
              <w:t>+</w:t>
            </w:r>
          </w:p>
        </w:tc>
        <w:tc>
          <w:tcPr>
            <w:tcW w:w="709" w:type="dxa"/>
            <w:vAlign w:val="center"/>
          </w:tcPr>
          <w:p w14:paraId="39BFE623" w14:textId="0189025A" w:rsidR="00D07154" w:rsidRPr="00E753F0" w:rsidRDefault="00D07154" w:rsidP="00D07154">
            <w:pPr>
              <w:jc w:val="center"/>
              <w:rPr>
                <w:sz w:val="18"/>
                <w:szCs w:val="18"/>
              </w:rPr>
            </w:pPr>
            <w:r w:rsidRPr="00E753F0">
              <w:rPr>
                <w:sz w:val="18"/>
                <w:szCs w:val="18"/>
              </w:rPr>
              <w:t>+</w:t>
            </w:r>
          </w:p>
        </w:tc>
      </w:tr>
      <w:tr w:rsidR="00D07154" w:rsidRPr="00E753F0" w14:paraId="2E574F4F" w14:textId="77777777" w:rsidTr="00592C89">
        <w:trPr>
          <w:gridAfter w:val="1"/>
          <w:wAfter w:w="13" w:type="dxa"/>
          <w:jc w:val="center"/>
        </w:trPr>
        <w:tc>
          <w:tcPr>
            <w:tcW w:w="1129" w:type="dxa"/>
            <w:vAlign w:val="center"/>
          </w:tcPr>
          <w:p w14:paraId="2CD7966C" w14:textId="7DB61F5E" w:rsidR="00D07154" w:rsidRPr="00E753F0" w:rsidRDefault="00D07154" w:rsidP="00D07154">
            <w:pPr>
              <w:jc w:val="center"/>
              <w:rPr>
                <w:sz w:val="18"/>
                <w:szCs w:val="18"/>
              </w:rPr>
            </w:pPr>
            <w:r w:rsidRPr="00E753F0">
              <w:rPr>
                <w:sz w:val="18"/>
                <w:szCs w:val="18"/>
              </w:rPr>
              <w:t>ÇKK1-2333</w:t>
            </w:r>
          </w:p>
        </w:tc>
        <w:tc>
          <w:tcPr>
            <w:tcW w:w="2410" w:type="dxa"/>
            <w:vAlign w:val="center"/>
          </w:tcPr>
          <w:p w14:paraId="65B27A8F" w14:textId="4EDE5322" w:rsidR="00D07154" w:rsidRPr="00E753F0" w:rsidRDefault="00D07154" w:rsidP="00D07154">
            <w:pPr>
              <w:jc w:val="center"/>
              <w:rPr>
                <w:sz w:val="18"/>
                <w:szCs w:val="18"/>
              </w:rPr>
            </w:pPr>
            <w:r w:rsidRPr="00E753F0">
              <w:rPr>
                <w:sz w:val="18"/>
                <w:szCs w:val="18"/>
              </w:rPr>
              <w:t>Çevre Yönetimi</w:t>
            </w:r>
          </w:p>
        </w:tc>
        <w:tc>
          <w:tcPr>
            <w:tcW w:w="1276" w:type="dxa"/>
            <w:vAlign w:val="center"/>
          </w:tcPr>
          <w:p w14:paraId="0B14AB2D" w14:textId="73A31C74" w:rsidR="00D07154" w:rsidRPr="00E753F0" w:rsidRDefault="001509DC" w:rsidP="00D07154">
            <w:pPr>
              <w:jc w:val="center"/>
              <w:rPr>
                <w:sz w:val="18"/>
                <w:szCs w:val="18"/>
              </w:rPr>
            </w:pPr>
            <w:r>
              <w:rPr>
                <w:sz w:val="18"/>
                <w:szCs w:val="18"/>
              </w:rPr>
              <w:t>79</w:t>
            </w:r>
          </w:p>
        </w:tc>
        <w:tc>
          <w:tcPr>
            <w:tcW w:w="993" w:type="dxa"/>
          </w:tcPr>
          <w:p w14:paraId="32F78E0D" w14:textId="46078D8A" w:rsidR="00D07154" w:rsidRPr="00E753F0" w:rsidRDefault="00D07154" w:rsidP="00D07154">
            <w:pPr>
              <w:jc w:val="center"/>
              <w:rPr>
                <w:sz w:val="18"/>
                <w:szCs w:val="18"/>
              </w:rPr>
            </w:pPr>
            <w:r w:rsidRPr="00E753F0">
              <w:rPr>
                <w:sz w:val="18"/>
                <w:szCs w:val="18"/>
              </w:rPr>
              <w:t>+</w:t>
            </w:r>
          </w:p>
        </w:tc>
        <w:tc>
          <w:tcPr>
            <w:tcW w:w="1134" w:type="dxa"/>
            <w:vAlign w:val="center"/>
          </w:tcPr>
          <w:p w14:paraId="5E11651C" w14:textId="77777777" w:rsidR="00D07154" w:rsidRPr="00E753F0" w:rsidRDefault="00D07154" w:rsidP="00D07154">
            <w:pPr>
              <w:jc w:val="center"/>
              <w:rPr>
                <w:sz w:val="18"/>
                <w:szCs w:val="18"/>
              </w:rPr>
            </w:pPr>
          </w:p>
        </w:tc>
        <w:tc>
          <w:tcPr>
            <w:tcW w:w="850" w:type="dxa"/>
            <w:vAlign w:val="center"/>
          </w:tcPr>
          <w:p w14:paraId="5C60BB96" w14:textId="77777777" w:rsidR="00D07154" w:rsidRPr="00E753F0" w:rsidRDefault="00D07154" w:rsidP="00D07154">
            <w:pPr>
              <w:jc w:val="center"/>
              <w:rPr>
                <w:sz w:val="18"/>
                <w:szCs w:val="18"/>
              </w:rPr>
            </w:pPr>
          </w:p>
        </w:tc>
        <w:tc>
          <w:tcPr>
            <w:tcW w:w="709" w:type="dxa"/>
            <w:vAlign w:val="center"/>
          </w:tcPr>
          <w:p w14:paraId="06095039" w14:textId="77777777" w:rsidR="00D07154" w:rsidRPr="00E753F0" w:rsidRDefault="00D07154" w:rsidP="00D07154">
            <w:pPr>
              <w:jc w:val="center"/>
              <w:rPr>
                <w:sz w:val="18"/>
                <w:szCs w:val="18"/>
              </w:rPr>
            </w:pPr>
          </w:p>
        </w:tc>
      </w:tr>
      <w:tr w:rsidR="00D07154" w:rsidRPr="00E753F0" w14:paraId="293EEFE3" w14:textId="77777777" w:rsidTr="00592C89">
        <w:trPr>
          <w:gridAfter w:val="1"/>
          <w:wAfter w:w="13" w:type="dxa"/>
          <w:jc w:val="center"/>
        </w:trPr>
        <w:tc>
          <w:tcPr>
            <w:tcW w:w="1129" w:type="dxa"/>
            <w:vAlign w:val="center"/>
          </w:tcPr>
          <w:p w14:paraId="337064CF" w14:textId="51601F9F" w:rsidR="00D07154" w:rsidRPr="00E753F0" w:rsidRDefault="00D07154" w:rsidP="00D07154">
            <w:pPr>
              <w:jc w:val="center"/>
              <w:rPr>
                <w:sz w:val="18"/>
                <w:szCs w:val="18"/>
              </w:rPr>
            </w:pPr>
            <w:r w:rsidRPr="00E753F0">
              <w:rPr>
                <w:sz w:val="18"/>
                <w:szCs w:val="18"/>
              </w:rPr>
              <w:t>SAT1-2400</w:t>
            </w:r>
          </w:p>
        </w:tc>
        <w:tc>
          <w:tcPr>
            <w:tcW w:w="2410" w:type="dxa"/>
            <w:vAlign w:val="center"/>
          </w:tcPr>
          <w:p w14:paraId="79D81A29" w14:textId="6FAA03A1" w:rsidR="00D07154" w:rsidRPr="00E753F0" w:rsidRDefault="00D07154" w:rsidP="00D07154">
            <w:pPr>
              <w:jc w:val="center"/>
              <w:rPr>
                <w:sz w:val="18"/>
                <w:szCs w:val="18"/>
              </w:rPr>
            </w:pPr>
            <w:r w:rsidRPr="00E753F0">
              <w:rPr>
                <w:sz w:val="18"/>
                <w:szCs w:val="18"/>
              </w:rPr>
              <w:t>Sistem Analizi ve Tasarımı</w:t>
            </w:r>
          </w:p>
        </w:tc>
        <w:tc>
          <w:tcPr>
            <w:tcW w:w="1276" w:type="dxa"/>
            <w:vAlign w:val="center"/>
          </w:tcPr>
          <w:p w14:paraId="7270833D" w14:textId="3E0F874D" w:rsidR="00D07154" w:rsidRPr="00E753F0" w:rsidRDefault="001509DC" w:rsidP="00D07154">
            <w:pPr>
              <w:jc w:val="center"/>
              <w:rPr>
                <w:sz w:val="18"/>
                <w:szCs w:val="18"/>
              </w:rPr>
            </w:pPr>
            <w:r>
              <w:rPr>
                <w:sz w:val="18"/>
                <w:szCs w:val="18"/>
              </w:rPr>
              <w:t>79</w:t>
            </w:r>
          </w:p>
        </w:tc>
        <w:tc>
          <w:tcPr>
            <w:tcW w:w="993" w:type="dxa"/>
          </w:tcPr>
          <w:p w14:paraId="6167AE2C" w14:textId="2ACDC71E" w:rsidR="00D07154" w:rsidRPr="00E753F0" w:rsidRDefault="00D07154" w:rsidP="00D07154">
            <w:pPr>
              <w:jc w:val="center"/>
              <w:rPr>
                <w:sz w:val="18"/>
                <w:szCs w:val="18"/>
              </w:rPr>
            </w:pPr>
            <w:r w:rsidRPr="00E753F0">
              <w:rPr>
                <w:sz w:val="18"/>
                <w:szCs w:val="18"/>
              </w:rPr>
              <w:t>+</w:t>
            </w:r>
          </w:p>
        </w:tc>
        <w:tc>
          <w:tcPr>
            <w:tcW w:w="1134" w:type="dxa"/>
            <w:vAlign w:val="center"/>
          </w:tcPr>
          <w:p w14:paraId="6191C74B" w14:textId="002BECF3" w:rsidR="00D07154" w:rsidRPr="00E753F0" w:rsidRDefault="00D07154" w:rsidP="00D07154">
            <w:pPr>
              <w:jc w:val="center"/>
              <w:rPr>
                <w:sz w:val="18"/>
                <w:szCs w:val="18"/>
              </w:rPr>
            </w:pPr>
            <w:r w:rsidRPr="00E753F0">
              <w:rPr>
                <w:sz w:val="18"/>
                <w:szCs w:val="18"/>
              </w:rPr>
              <w:t>+</w:t>
            </w:r>
          </w:p>
        </w:tc>
        <w:tc>
          <w:tcPr>
            <w:tcW w:w="850" w:type="dxa"/>
            <w:vAlign w:val="center"/>
          </w:tcPr>
          <w:p w14:paraId="30976502" w14:textId="302DC6E0" w:rsidR="00D07154" w:rsidRPr="00E753F0" w:rsidRDefault="00D07154" w:rsidP="00D07154">
            <w:pPr>
              <w:jc w:val="center"/>
              <w:rPr>
                <w:sz w:val="18"/>
                <w:szCs w:val="18"/>
              </w:rPr>
            </w:pPr>
            <w:r w:rsidRPr="00E753F0">
              <w:rPr>
                <w:sz w:val="18"/>
                <w:szCs w:val="18"/>
              </w:rPr>
              <w:t>+</w:t>
            </w:r>
          </w:p>
        </w:tc>
        <w:tc>
          <w:tcPr>
            <w:tcW w:w="709" w:type="dxa"/>
            <w:vAlign w:val="center"/>
          </w:tcPr>
          <w:p w14:paraId="3B0AD29F" w14:textId="77777777" w:rsidR="00D07154" w:rsidRPr="00E753F0" w:rsidRDefault="00D07154" w:rsidP="00D07154">
            <w:pPr>
              <w:jc w:val="center"/>
              <w:rPr>
                <w:sz w:val="18"/>
                <w:szCs w:val="18"/>
              </w:rPr>
            </w:pPr>
          </w:p>
        </w:tc>
      </w:tr>
      <w:tr w:rsidR="00D07154" w:rsidRPr="00E753F0" w14:paraId="2408E30F" w14:textId="77777777" w:rsidTr="00592C89">
        <w:trPr>
          <w:gridAfter w:val="1"/>
          <w:wAfter w:w="13" w:type="dxa"/>
          <w:jc w:val="center"/>
        </w:trPr>
        <w:tc>
          <w:tcPr>
            <w:tcW w:w="1129" w:type="dxa"/>
            <w:vAlign w:val="center"/>
          </w:tcPr>
          <w:p w14:paraId="02A31D02" w14:textId="675558A0" w:rsidR="00D07154" w:rsidRPr="00E753F0" w:rsidRDefault="00D07154" w:rsidP="00D07154">
            <w:pPr>
              <w:jc w:val="center"/>
              <w:rPr>
                <w:sz w:val="18"/>
                <w:szCs w:val="18"/>
              </w:rPr>
            </w:pPr>
            <w:r w:rsidRPr="00E753F0">
              <w:rPr>
                <w:sz w:val="18"/>
                <w:szCs w:val="18"/>
              </w:rPr>
              <w:t>ÇKK1-2411</w:t>
            </w:r>
          </w:p>
        </w:tc>
        <w:tc>
          <w:tcPr>
            <w:tcW w:w="2410" w:type="dxa"/>
            <w:vAlign w:val="center"/>
          </w:tcPr>
          <w:p w14:paraId="469C78CB" w14:textId="5035E3A4" w:rsidR="00D07154" w:rsidRPr="00E753F0" w:rsidRDefault="00D07154" w:rsidP="00D07154">
            <w:pPr>
              <w:jc w:val="center"/>
              <w:rPr>
                <w:sz w:val="18"/>
                <w:szCs w:val="18"/>
              </w:rPr>
            </w:pPr>
            <w:r w:rsidRPr="00E753F0">
              <w:rPr>
                <w:sz w:val="18"/>
                <w:szCs w:val="18"/>
              </w:rPr>
              <w:t>Kimyasal Maddeler ve Tehlikeleri</w:t>
            </w:r>
          </w:p>
        </w:tc>
        <w:tc>
          <w:tcPr>
            <w:tcW w:w="1276" w:type="dxa"/>
            <w:vAlign w:val="center"/>
          </w:tcPr>
          <w:p w14:paraId="7BD2DDE2" w14:textId="05B9AEA6" w:rsidR="00D07154" w:rsidRPr="00E753F0" w:rsidRDefault="001509DC" w:rsidP="00D07154">
            <w:pPr>
              <w:jc w:val="center"/>
              <w:rPr>
                <w:sz w:val="18"/>
                <w:szCs w:val="18"/>
              </w:rPr>
            </w:pPr>
            <w:r>
              <w:rPr>
                <w:sz w:val="18"/>
                <w:szCs w:val="18"/>
              </w:rPr>
              <w:t>79</w:t>
            </w:r>
          </w:p>
        </w:tc>
        <w:tc>
          <w:tcPr>
            <w:tcW w:w="993" w:type="dxa"/>
          </w:tcPr>
          <w:p w14:paraId="63972BA6" w14:textId="335C9786" w:rsidR="00D07154" w:rsidRPr="00E753F0" w:rsidRDefault="00D07154" w:rsidP="00D07154">
            <w:pPr>
              <w:jc w:val="center"/>
              <w:rPr>
                <w:sz w:val="18"/>
                <w:szCs w:val="18"/>
              </w:rPr>
            </w:pPr>
            <w:r w:rsidRPr="00E753F0">
              <w:rPr>
                <w:sz w:val="18"/>
                <w:szCs w:val="18"/>
              </w:rPr>
              <w:t>+</w:t>
            </w:r>
          </w:p>
        </w:tc>
        <w:tc>
          <w:tcPr>
            <w:tcW w:w="1134" w:type="dxa"/>
            <w:vAlign w:val="center"/>
          </w:tcPr>
          <w:p w14:paraId="39726595" w14:textId="77777777" w:rsidR="00D07154" w:rsidRPr="00E753F0" w:rsidRDefault="00D07154" w:rsidP="00D07154">
            <w:pPr>
              <w:jc w:val="center"/>
              <w:rPr>
                <w:sz w:val="18"/>
                <w:szCs w:val="18"/>
              </w:rPr>
            </w:pPr>
          </w:p>
        </w:tc>
        <w:tc>
          <w:tcPr>
            <w:tcW w:w="850" w:type="dxa"/>
            <w:vAlign w:val="center"/>
          </w:tcPr>
          <w:p w14:paraId="74AFDCA4" w14:textId="77777777" w:rsidR="00D07154" w:rsidRPr="00E753F0" w:rsidRDefault="00D07154" w:rsidP="00D07154">
            <w:pPr>
              <w:jc w:val="center"/>
              <w:rPr>
                <w:sz w:val="18"/>
                <w:szCs w:val="18"/>
              </w:rPr>
            </w:pPr>
          </w:p>
        </w:tc>
        <w:tc>
          <w:tcPr>
            <w:tcW w:w="709" w:type="dxa"/>
            <w:vAlign w:val="center"/>
          </w:tcPr>
          <w:p w14:paraId="19B085C7" w14:textId="77777777" w:rsidR="00D07154" w:rsidRPr="00E753F0" w:rsidRDefault="00D07154" w:rsidP="00D07154">
            <w:pPr>
              <w:jc w:val="center"/>
              <w:rPr>
                <w:sz w:val="18"/>
                <w:szCs w:val="18"/>
              </w:rPr>
            </w:pPr>
          </w:p>
        </w:tc>
      </w:tr>
      <w:tr w:rsidR="00D07154" w:rsidRPr="00B52C26" w14:paraId="09B30EF4" w14:textId="77777777" w:rsidTr="00592C89">
        <w:trPr>
          <w:gridAfter w:val="1"/>
          <w:wAfter w:w="13" w:type="dxa"/>
          <w:jc w:val="center"/>
        </w:trPr>
        <w:tc>
          <w:tcPr>
            <w:tcW w:w="1129" w:type="dxa"/>
            <w:vAlign w:val="center"/>
          </w:tcPr>
          <w:p w14:paraId="668A50CE" w14:textId="3E6AEB89" w:rsidR="00D07154" w:rsidRPr="00E753F0" w:rsidRDefault="00D07154" w:rsidP="00D07154">
            <w:pPr>
              <w:jc w:val="center"/>
              <w:rPr>
                <w:sz w:val="18"/>
                <w:szCs w:val="18"/>
              </w:rPr>
            </w:pPr>
            <w:r w:rsidRPr="00E753F0">
              <w:rPr>
                <w:sz w:val="18"/>
                <w:szCs w:val="18"/>
              </w:rPr>
              <w:t>ÇKK1-2412</w:t>
            </w:r>
          </w:p>
        </w:tc>
        <w:tc>
          <w:tcPr>
            <w:tcW w:w="2410" w:type="dxa"/>
            <w:vAlign w:val="center"/>
          </w:tcPr>
          <w:p w14:paraId="634AD722" w14:textId="26DAC242" w:rsidR="00D07154" w:rsidRPr="00E753F0" w:rsidRDefault="00D07154" w:rsidP="00D07154">
            <w:pPr>
              <w:jc w:val="center"/>
              <w:rPr>
                <w:sz w:val="18"/>
                <w:szCs w:val="18"/>
              </w:rPr>
            </w:pPr>
            <w:r w:rsidRPr="00E753F0">
              <w:rPr>
                <w:sz w:val="18"/>
                <w:szCs w:val="18"/>
              </w:rPr>
              <w:t>Afetlerde Risk ve Kriz Yönetimi</w:t>
            </w:r>
          </w:p>
        </w:tc>
        <w:tc>
          <w:tcPr>
            <w:tcW w:w="1276" w:type="dxa"/>
            <w:vAlign w:val="center"/>
          </w:tcPr>
          <w:p w14:paraId="492C2D8F" w14:textId="4A5478F9" w:rsidR="00D07154" w:rsidRPr="00E753F0" w:rsidRDefault="001509DC" w:rsidP="00D07154">
            <w:pPr>
              <w:jc w:val="center"/>
              <w:rPr>
                <w:sz w:val="18"/>
                <w:szCs w:val="18"/>
              </w:rPr>
            </w:pPr>
            <w:r>
              <w:rPr>
                <w:sz w:val="18"/>
                <w:szCs w:val="18"/>
              </w:rPr>
              <w:t>79</w:t>
            </w:r>
          </w:p>
        </w:tc>
        <w:tc>
          <w:tcPr>
            <w:tcW w:w="993" w:type="dxa"/>
          </w:tcPr>
          <w:p w14:paraId="3EDCAA9B" w14:textId="022DD06B" w:rsidR="00D07154" w:rsidRPr="00B52C26" w:rsidRDefault="00D07154" w:rsidP="00D07154">
            <w:pPr>
              <w:jc w:val="center"/>
              <w:rPr>
                <w:sz w:val="18"/>
                <w:szCs w:val="18"/>
              </w:rPr>
            </w:pPr>
            <w:r w:rsidRPr="00E753F0">
              <w:rPr>
                <w:sz w:val="18"/>
                <w:szCs w:val="18"/>
              </w:rPr>
              <w:t>+</w:t>
            </w:r>
          </w:p>
        </w:tc>
        <w:tc>
          <w:tcPr>
            <w:tcW w:w="1134" w:type="dxa"/>
            <w:vAlign w:val="center"/>
          </w:tcPr>
          <w:p w14:paraId="3289C61D" w14:textId="77777777" w:rsidR="00D07154" w:rsidRPr="00B52C26" w:rsidRDefault="00D07154" w:rsidP="00D07154">
            <w:pPr>
              <w:jc w:val="center"/>
              <w:rPr>
                <w:sz w:val="18"/>
                <w:szCs w:val="18"/>
              </w:rPr>
            </w:pPr>
          </w:p>
        </w:tc>
        <w:tc>
          <w:tcPr>
            <w:tcW w:w="850" w:type="dxa"/>
            <w:vAlign w:val="center"/>
          </w:tcPr>
          <w:p w14:paraId="6A821D26" w14:textId="77777777" w:rsidR="00D07154" w:rsidRPr="00B52C26" w:rsidRDefault="00D07154" w:rsidP="00D07154">
            <w:pPr>
              <w:jc w:val="center"/>
              <w:rPr>
                <w:sz w:val="18"/>
                <w:szCs w:val="18"/>
              </w:rPr>
            </w:pPr>
          </w:p>
        </w:tc>
        <w:tc>
          <w:tcPr>
            <w:tcW w:w="709" w:type="dxa"/>
            <w:vAlign w:val="center"/>
          </w:tcPr>
          <w:p w14:paraId="1CA53A1C" w14:textId="77777777" w:rsidR="00D07154" w:rsidRPr="00B52C26" w:rsidRDefault="00D07154" w:rsidP="00D07154">
            <w:pPr>
              <w:jc w:val="center"/>
              <w:rPr>
                <w:sz w:val="18"/>
                <w:szCs w:val="18"/>
              </w:rPr>
            </w:pPr>
          </w:p>
        </w:tc>
      </w:tr>
    </w:tbl>
    <w:p w14:paraId="0FA5711C" w14:textId="2386A084" w:rsidR="005B206E" w:rsidRPr="00B52C26" w:rsidRDefault="005B206E" w:rsidP="00B31319">
      <w:pPr>
        <w:pStyle w:val="Tablo"/>
      </w:pPr>
      <w:r w:rsidRPr="00B52C26">
        <w:t>Tablo 5.3</w:t>
      </w:r>
      <w:r w:rsidR="00B31319" w:rsidRPr="00B52C26">
        <w:t>.</w:t>
      </w:r>
      <w:r w:rsidRPr="00B52C26">
        <w:t xml:space="preserve"> Programa/alana özgü öğrenim çıktılarını sağlayan mesleki dersler</w:t>
      </w:r>
    </w:p>
    <w:tbl>
      <w:tblPr>
        <w:tblW w:w="10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62"/>
        <w:gridCol w:w="697"/>
        <w:gridCol w:w="709"/>
        <w:gridCol w:w="709"/>
        <w:gridCol w:w="850"/>
        <w:gridCol w:w="4678"/>
        <w:gridCol w:w="9"/>
      </w:tblGrid>
      <w:tr w:rsidR="00B31319" w:rsidRPr="00B52C26" w14:paraId="358E00CF" w14:textId="77777777" w:rsidTr="004A5150">
        <w:trPr>
          <w:gridAfter w:val="1"/>
          <w:wAfter w:w="9" w:type="dxa"/>
          <w:jc w:val="center"/>
        </w:trPr>
        <w:tc>
          <w:tcPr>
            <w:tcW w:w="1555" w:type="dxa"/>
            <w:vMerge w:val="restart"/>
            <w:vAlign w:val="center"/>
          </w:tcPr>
          <w:p w14:paraId="65585846" w14:textId="77777777" w:rsidR="00B31319" w:rsidRPr="00B52C26" w:rsidRDefault="00B31319" w:rsidP="00A600CD">
            <w:pPr>
              <w:jc w:val="left"/>
              <w:rPr>
                <w:sz w:val="18"/>
                <w:szCs w:val="18"/>
              </w:rPr>
            </w:pPr>
            <w:r w:rsidRPr="00B52C26">
              <w:rPr>
                <w:sz w:val="18"/>
                <w:szCs w:val="18"/>
              </w:rPr>
              <w:t>Ders Adı</w:t>
            </w:r>
          </w:p>
        </w:tc>
        <w:tc>
          <w:tcPr>
            <w:tcW w:w="862" w:type="dxa"/>
            <w:vMerge w:val="restart"/>
            <w:vAlign w:val="center"/>
          </w:tcPr>
          <w:p w14:paraId="093F6141" w14:textId="77777777" w:rsidR="00B31319" w:rsidRPr="00B52C26" w:rsidRDefault="00B31319" w:rsidP="00A600CD">
            <w:pPr>
              <w:jc w:val="left"/>
              <w:rPr>
                <w:sz w:val="18"/>
                <w:szCs w:val="18"/>
                <w:vertAlign w:val="superscript"/>
              </w:rPr>
            </w:pPr>
            <w:r w:rsidRPr="00B52C26">
              <w:rPr>
                <w:sz w:val="18"/>
                <w:szCs w:val="18"/>
              </w:rPr>
              <w:t>Öğretim Dili</w:t>
            </w:r>
          </w:p>
        </w:tc>
        <w:tc>
          <w:tcPr>
            <w:tcW w:w="2965" w:type="dxa"/>
            <w:gridSpan w:val="4"/>
            <w:vAlign w:val="center"/>
          </w:tcPr>
          <w:p w14:paraId="2892CB69" w14:textId="5507D444" w:rsidR="00B31319" w:rsidRPr="00B52C26" w:rsidRDefault="00B31319" w:rsidP="00A600CD">
            <w:pPr>
              <w:jc w:val="left"/>
              <w:rPr>
                <w:sz w:val="18"/>
                <w:szCs w:val="18"/>
              </w:rPr>
            </w:pPr>
            <w:r w:rsidRPr="00B52C26">
              <w:rPr>
                <w:sz w:val="18"/>
                <w:szCs w:val="18"/>
              </w:rPr>
              <w:t>Programa/alana özgü öğrenim çıktılarını sağlayan mesleki derslerin</w:t>
            </w:r>
          </w:p>
        </w:tc>
        <w:tc>
          <w:tcPr>
            <w:tcW w:w="4678" w:type="dxa"/>
            <w:vMerge w:val="restart"/>
            <w:vAlign w:val="center"/>
          </w:tcPr>
          <w:p w14:paraId="5F82BCB3" w14:textId="7709080D" w:rsidR="00B31319" w:rsidRPr="00B52C26" w:rsidRDefault="00B31319" w:rsidP="00A600CD">
            <w:pPr>
              <w:jc w:val="left"/>
              <w:rPr>
                <w:sz w:val="18"/>
                <w:szCs w:val="18"/>
              </w:rPr>
            </w:pPr>
            <w:r w:rsidRPr="00B52C26">
              <w:rPr>
                <w:sz w:val="18"/>
                <w:szCs w:val="18"/>
              </w:rPr>
              <w:t>Program Çıktısı</w:t>
            </w:r>
            <w:r w:rsidRPr="00B52C26">
              <w:rPr>
                <w:rStyle w:val="DipnotBavurusu"/>
                <w:sz w:val="18"/>
                <w:szCs w:val="18"/>
              </w:rPr>
              <w:footnoteReference w:id="8"/>
            </w:r>
          </w:p>
        </w:tc>
      </w:tr>
      <w:tr w:rsidR="00B31319" w:rsidRPr="00B52C26" w14:paraId="63F4BEC2" w14:textId="77777777" w:rsidTr="004A5150">
        <w:trPr>
          <w:gridAfter w:val="1"/>
          <w:wAfter w:w="9" w:type="dxa"/>
          <w:jc w:val="center"/>
        </w:trPr>
        <w:tc>
          <w:tcPr>
            <w:tcW w:w="1555" w:type="dxa"/>
            <w:vMerge/>
            <w:vAlign w:val="center"/>
          </w:tcPr>
          <w:p w14:paraId="23C1E09D" w14:textId="77777777" w:rsidR="00B31319" w:rsidRPr="00B52C26" w:rsidRDefault="00B31319" w:rsidP="00A600CD">
            <w:pPr>
              <w:widowControl w:val="0"/>
              <w:pBdr>
                <w:top w:val="nil"/>
                <w:left w:val="nil"/>
                <w:bottom w:val="nil"/>
                <w:right w:val="nil"/>
                <w:between w:val="nil"/>
              </w:pBdr>
              <w:spacing w:line="276" w:lineRule="auto"/>
              <w:jc w:val="left"/>
              <w:rPr>
                <w:sz w:val="18"/>
                <w:szCs w:val="18"/>
              </w:rPr>
            </w:pPr>
          </w:p>
        </w:tc>
        <w:tc>
          <w:tcPr>
            <w:tcW w:w="862" w:type="dxa"/>
            <w:vMerge/>
            <w:vAlign w:val="center"/>
          </w:tcPr>
          <w:p w14:paraId="5FD2B196" w14:textId="77777777" w:rsidR="00B31319" w:rsidRPr="00B52C26" w:rsidRDefault="00B31319" w:rsidP="00A600CD">
            <w:pPr>
              <w:widowControl w:val="0"/>
              <w:pBdr>
                <w:top w:val="nil"/>
                <w:left w:val="nil"/>
                <w:bottom w:val="nil"/>
                <w:right w:val="nil"/>
                <w:between w:val="nil"/>
              </w:pBdr>
              <w:spacing w:line="276" w:lineRule="auto"/>
              <w:jc w:val="left"/>
              <w:rPr>
                <w:sz w:val="18"/>
                <w:szCs w:val="18"/>
              </w:rPr>
            </w:pPr>
          </w:p>
        </w:tc>
        <w:tc>
          <w:tcPr>
            <w:tcW w:w="697" w:type="dxa"/>
            <w:vAlign w:val="center"/>
          </w:tcPr>
          <w:p w14:paraId="159CBCAF" w14:textId="2C49F84D" w:rsidR="00B31319" w:rsidRPr="00B52C26" w:rsidRDefault="00B31319" w:rsidP="00A600CD">
            <w:pPr>
              <w:jc w:val="left"/>
              <w:rPr>
                <w:sz w:val="18"/>
                <w:szCs w:val="18"/>
              </w:rPr>
            </w:pPr>
            <w:r w:rsidRPr="00B52C26">
              <w:rPr>
                <w:sz w:val="18"/>
                <w:szCs w:val="18"/>
              </w:rPr>
              <w:t>T</w:t>
            </w:r>
          </w:p>
        </w:tc>
        <w:tc>
          <w:tcPr>
            <w:tcW w:w="709" w:type="dxa"/>
            <w:vAlign w:val="center"/>
          </w:tcPr>
          <w:p w14:paraId="38FF3408" w14:textId="2CC77140" w:rsidR="00B31319" w:rsidRPr="00B52C26" w:rsidRDefault="00B31319" w:rsidP="00A600CD">
            <w:pPr>
              <w:jc w:val="left"/>
              <w:rPr>
                <w:sz w:val="18"/>
                <w:szCs w:val="18"/>
              </w:rPr>
            </w:pPr>
            <w:r w:rsidRPr="00B52C26">
              <w:rPr>
                <w:sz w:val="18"/>
                <w:szCs w:val="18"/>
              </w:rPr>
              <w:t>U</w:t>
            </w:r>
          </w:p>
        </w:tc>
        <w:tc>
          <w:tcPr>
            <w:tcW w:w="709" w:type="dxa"/>
            <w:vAlign w:val="center"/>
          </w:tcPr>
          <w:p w14:paraId="317BE20F" w14:textId="7A505E77" w:rsidR="00B31319" w:rsidRPr="00B52C26" w:rsidRDefault="00B31319" w:rsidP="00A600CD">
            <w:pPr>
              <w:jc w:val="left"/>
              <w:rPr>
                <w:sz w:val="18"/>
                <w:szCs w:val="18"/>
              </w:rPr>
            </w:pPr>
            <w:r w:rsidRPr="00B52C26">
              <w:rPr>
                <w:sz w:val="18"/>
                <w:szCs w:val="18"/>
              </w:rPr>
              <w:t>K</w:t>
            </w:r>
          </w:p>
        </w:tc>
        <w:tc>
          <w:tcPr>
            <w:tcW w:w="850" w:type="dxa"/>
            <w:vAlign w:val="center"/>
          </w:tcPr>
          <w:p w14:paraId="6AD2464C" w14:textId="68065AA1" w:rsidR="00B31319" w:rsidRPr="00B52C26" w:rsidRDefault="00B31319" w:rsidP="00A600CD">
            <w:pPr>
              <w:jc w:val="left"/>
              <w:rPr>
                <w:sz w:val="18"/>
                <w:szCs w:val="18"/>
              </w:rPr>
            </w:pPr>
            <w:r w:rsidRPr="00B52C26">
              <w:rPr>
                <w:sz w:val="18"/>
                <w:szCs w:val="18"/>
              </w:rPr>
              <w:t>AKTS</w:t>
            </w:r>
          </w:p>
        </w:tc>
        <w:tc>
          <w:tcPr>
            <w:tcW w:w="4678" w:type="dxa"/>
            <w:vMerge/>
            <w:vAlign w:val="center"/>
          </w:tcPr>
          <w:p w14:paraId="1FDFB378" w14:textId="0C821FC2" w:rsidR="00B31319" w:rsidRPr="00B52C26" w:rsidRDefault="00B31319" w:rsidP="00A600CD">
            <w:pPr>
              <w:jc w:val="left"/>
              <w:rPr>
                <w:sz w:val="18"/>
                <w:szCs w:val="18"/>
              </w:rPr>
            </w:pPr>
          </w:p>
        </w:tc>
      </w:tr>
      <w:tr w:rsidR="00D26816" w:rsidRPr="00B52C26" w14:paraId="24B8C653" w14:textId="77777777" w:rsidTr="004A5150">
        <w:trPr>
          <w:jc w:val="center"/>
        </w:trPr>
        <w:tc>
          <w:tcPr>
            <w:tcW w:w="10069" w:type="dxa"/>
            <w:gridSpan w:val="8"/>
            <w:shd w:val="clear" w:color="auto" w:fill="C0C0C0"/>
            <w:vAlign w:val="center"/>
          </w:tcPr>
          <w:p w14:paraId="3F471336" w14:textId="77777777" w:rsidR="00D26816" w:rsidRPr="00B52C26" w:rsidRDefault="00D26816" w:rsidP="00A600CD">
            <w:pPr>
              <w:jc w:val="left"/>
              <w:rPr>
                <w:sz w:val="18"/>
                <w:szCs w:val="18"/>
              </w:rPr>
            </w:pPr>
            <w:r w:rsidRPr="00B52C26">
              <w:rPr>
                <w:sz w:val="18"/>
                <w:szCs w:val="18"/>
              </w:rPr>
              <w:t>1. Yarıyıl</w:t>
            </w:r>
          </w:p>
        </w:tc>
      </w:tr>
      <w:tr w:rsidR="00C9082C" w:rsidRPr="00B52C26" w14:paraId="60CC42CD" w14:textId="77777777" w:rsidTr="004A5150">
        <w:trPr>
          <w:gridAfter w:val="1"/>
          <w:wAfter w:w="9" w:type="dxa"/>
          <w:trHeight w:val="283"/>
          <w:jc w:val="center"/>
        </w:trPr>
        <w:tc>
          <w:tcPr>
            <w:tcW w:w="1555" w:type="dxa"/>
            <w:vAlign w:val="center"/>
          </w:tcPr>
          <w:p w14:paraId="5F9D3179" w14:textId="7FF8D398" w:rsidR="00C9082C" w:rsidRPr="00B52C26" w:rsidRDefault="00C9082C" w:rsidP="00A600CD">
            <w:pPr>
              <w:jc w:val="left"/>
              <w:rPr>
                <w:sz w:val="18"/>
                <w:szCs w:val="18"/>
              </w:rPr>
            </w:pPr>
            <w:r w:rsidRPr="00C9082C">
              <w:rPr>
                <w:sz w:val="18"/>
                <w:szCs w:val="18"/>
              </w:rPr>
              <w:t>ÇKK1-1120</w:t>
            </w:r>
            <w:r>
              <w:rPr>
                <w:sz w:val="18"/>
                <w:szCs w:val="18"/>
              </w:rPr>
              <w:t xml:space="preserve"> </w:t>
            </w:r>
            <w:r w:rsidRPr="00C9082C">
              <w:rPr>
                <w:sz w:val="18"/>
                <w:szCs w:val="18"/>
              </w:rPr>
              <w:t>KBRN Savunma ve Güvenlik</w:t>
            </w:r>
          </w:p>
        </w:tc>
        <w:tc>
          <w:tcPr>
            <w:tcW w:w="862" w:type="dxa"/>
            <w:vAlign w:val="center"/>
          </w:tcPr>
          <w:p w14:paraId="2C7FC833" w14:textId="4249CDE9" w:rsidR="00C9082C" w:rsidRPr="00B52C26" w:rsidRDefault="00550213" w:rsidP="00A600CD">
            <w:pPr>
              <w:jc w:val="left"/>
              <w:rPr>
                <w:sz w:val="18"/>
                <w:szCs w:val="18"/>
              </w:rPr>
            </w:pPr>
            <w:r>
              <w:rPr>
                <w:sz w:val="18"/>
                <w:szCs w:val="18"/>
              </w:rPr>
              <w:t>Türkçe</w:t>
            </w:r>
          </w:p>
        </w:tc>
        <w:tc>
          <w:tcPr>
            <w:tcW w:w="697" w:type="dxa"/>
            <w:vAlign w:val="center"/>
          </w:tcPr>
          <w:p w14:paraId="3D300CD1" w14:textId="60E9D3EB" w:rsidR="00C9082C" w:rsidRPr="00B52C26" w:rsidRDefault="00C9082C" w:rsidP="00A600CD">
            <w:pPr>
              <w:jc w:val="left"/>
              <w:rPr>
                <w:sz w:val="18"/>
                <w:szCs w:val="18"/>
              </w:rPr>
            </w:pPr>
            <w:r w:rsidRPr="00C9082C">
              <w:rPr>
                <w:sz w:val="18"/>
                <w:szCs w:val="18"/>
              </w:rPr>
              <w:t>3</w:t>
            </w:r>
          </w:p>
        </w:tc>
        <w:tc>
          <w:tcPr>
            <w:tcW w:w="709" w:type="dxa"/>
            <w:vAlign w:val="center"/>
          </w:tcPr>
          <w:p w14:paraId="776881EB" w14:textId="0573C819" w:rsidR="00C9082C" w:rsidRPr="00B52C26" w:rsidRDefault="00C9082C" w:rsidP="00A600CD">
            <w:pPr>
              <w:jc w:val="left"/>
              <w:rPr>
                <w:sz w:val="18"/>
                <w:szCs w:val="18"/>
              </w:rPr>
            </w:pPr>
            <w:r w:rsidRPr="00C9082C">
              <w:rPr>
                <w:sz w:val="18"/>
                <w:szCs w:val="18"/>
              </w:rPr>
              <w:t>2</w:t>
            </w:r>
          </w:p>
        </w:tc>
        <w:tc>
          <w:tcPr>
            <w:tcW w:w="709" w:type="dxa"/>
            <w:vAlign w:val="center"/>
          </w:tcPr>
          <w:p w14:paraId="7F4D05F5" w14:textId="45D025DF" w:rsidR="00C9082C" w:rsidRPr="00C9082C" w:rsidRDefault="00C9082C" w:rsidP="00A600CD">
            <w:pPr>
              <w:widowControl w:val="0"/>
              <w:pBdr>
                <w:top w:val="nil"/>
                <w:left w:val="nil"/>
                <w:bottom w:val="nil"/>
                <w:right w:val="nil"/>
                <w:between w:val="nil"/>
              </w:pBdr>
              <w:ind w:left="425" w:hanging="425"/>
              <w:jc w:val="left"/>
              <w:rPr>
                <w:sz w:val="18"/>
                <w:szCs w:val="18"/>
              </w:rPr>
            </w:pPr>
            <w:r w:rsidRPr="00C9082C">
              <w:rPr>
                <w:sz w:val="18"/>
                <w:szCs w:val="18"/>
              </w:rPr>
              <w:t>4</w:t>
            </w:r>
          </w:p>
        </w:tc>
        <w:tc>
          <w:tcPr>
            <w:tcW w:w="850" w:type="dxa"/>
            <w:vAlign w:val="center"/>
          </w:tcPr>
          <w:p w14:paraId="48EA964B" w14:textId="5D49BE17" w:rsidR="00C9082C" w:rsidRPr="00B52C26" w:rsidRDefault="00C9082C" w:rsidP="00A600CD">
            <w:pPr>
              <w:widowControl w:val="0"/>
              <w:ind w:left="425" w:hanging="425"/>
              <w:jc w:val="left"/>
              <w:rPr>
                <w:sz w:val="18"/>
                <w:szCs w:val="18"/>
              </w:rPr>
            </w:pPr>
            <w:r w:rsidRPr="00550213">
              <w:rPr>
                <w:sz w:val="18"/>
                <w:szCs w:val="18"/>
              </w:rPr>
              <w:t>5</w:t>
            </w:r>
          </w:p>
        </w:tc>
        <w:tc>
          <w:tcPr>
            <w:tcW w:w="4678" w:type="dxa"/>
            <w:vAlign w:val="center"/>
          </w:tcPr>
          <w:p w14:paraId="30F333ED" w14:textId="03EE72F5" w:rsidR="00550213" w:rsidRPr="00550213" w:rsidRDefault="00550213" w:rsidP="00A600CD">
            <w:pPr>
              <w:jc w:val="left"/>
              <w:rPr>
                <w:sz w:val="18"/>
                <w:szCs w:val="18"/>
              </w:rPr>
            </w:pPr>
            <w:r>
              <w:rPr>
                <w:sz w:val="18"/>
                <w:szCs w:val="18"/>
              </w:rPr>
              <w:t xml:space="preserve">1 </w:t>
            </w:r>
            <w:r w:rsidRPr="00550213">
              <w:rPr>
                <w:sz w:val="18"/>
                <w:szCs w:val="18"/>
              </w:rPr>
              <w:t>Kimyasal savaşın genel kapsamını, ilgili tanımları ve kimyasal savunma basamaklarını açıklayabilme</w:t>
            </w:r>
          </w:p>
          <w:p w14:paraId="7D1BDF9D" w14:textId="7FB4A9EA" w:rsidR="00550213" w:rsidRPr="00550213" w:rsidRDefault="00550213" w:rsidP="00A600CD">
            <w:pPr>
              <w:jc w:val="left"/>
              <w:rPr>
                <w:sz w:val="18"/>
                <w:szCs w:val="18"/>
              </w:rPr>
            </w:pPr>
            <w:r w:rsidRPr="00550213">
              <w:rPr>
                <w:sz w:val="18"/>
                <w:szCs w:val="18"/>
              </w:rPr>
              <w:t>2</w:t>
            </w:r>
            <w:r w:rsidR="00A600CD">
              <w:rPr>
                <w:sz w:val="18"/>
                <w:szCs w:val="18"/>
              </w:rPr>
              <w:t xml:space="preserve"> </w:t>
            </w:r>
            <w:r w:rsidRPr="00550213">
              <w:rPr>
                <w:sz w:val="18"/>
                <w:szCs w:val="18"/>
              </w:rPr>
              <w:t>Biyolojik savaşın genel kapsamını, ilgili tanımları ve biyolojik savunma basamaklarını açıklayabilme</w:t>
            </w:r>
          </w:p>
          <w:p w14:paraId="315E860B" w14:textId="586FE13A" w:rsidR="00550213" w:rsidRPr="00550213" w:rsidRDefault="00550213" w:rsidP="00A600CD">
            <w:pPr>
              <w:jc w:val="left"/>
              <w:rPr>
                <w:sz w:val="18"/>
                <w:szCs w:val="18"/>
              </w:rPr>
            </w:pPr>
            <w:r w:rsidRPr="00550213">
              <w:rPr>
                <w:sz w:val="18"/>
                <w:szCs w:val="18"/>
              </w:rPr>
              <w:t>3</w:t>
            </w:r>
            <w:r w:rsidR="00A600CD">
              <w:rPr>
                <w:sz w:val="18"/>
                <w:szCs w:val="18"/>
              </w:rPr>
              <w:t xml:space="preserve"> </w:t>
            </w:r>
            <w:r w:rsidRPr="00550213">
              <w:rPr>
                <w:sz w:val="18"/>
                <w:szCs w:val="18"/>
              </w:rPr>
              <w:t>Radyoaktivite ve radyasyonu tanımlayabilme, radyasyon kaynaklarını örnek vererek açıklayabilme, radyasyondan korunmaya ilişkin genel bilgileri bilme</w:t>
            </w:r>
          </w:p>
          <w:p w14:paraId="12491F27" w14:textId="10367BFF" w:rsidR="00550213" w:rsidRPr="00550213" w:rsidRDefault="00550213" w:rsidP="00A600CD">
            <w:pPr>
              <w:jc w:val="left"/>
              <w:rPr>
                <w:sz w:val="18"/>
                <w:szCs w:val="18"/>
              </w:rPr>
            </w:pPr>
            <w:r w:rsidRPr="00550213">
              <w:rPr>
                <w:sz w:val="18"/>
                <w:szCs w:val="18"/>
              </w:rPr>
              <w:t>4</w:t>
            </w:r>
            <w:r w:rsidR="00A600CD">
              <w:rPr>
                <w:sz w:val="18"/>
                <w:szCs w:val="18"/>
              </w:rPr>
              <w:t xml:space="preserve"> </w:t>
            </w:r>
            <w:r w:rsidRPr="00550213">
              <w:rPr>
                <w:sz w:val="18"/>
                <w:szCs w:val="18"/>
              </w:rPr>
              <w:t>Nükleer ve radyolojik acil durumları bilmek ve bu durumlar karşısında alınması gereken tedbirleri açıklama</w:t>
            </w:r>
          </w:p>
          <w:p w14:paraId="1A3CD5C4" w14:textId="43E49F14" w:rsidR="00550213" w:rsidRPr="00550213" w:rsidRDefault="00550213" w:rsidP="00A600CD">
            <w:pPr>
              <w:jc w:val="left"/>
              <w:rPr>
                <w:sz w:val="18"/>
                <w:szCs w:val="18"/>
              </w:rPr>
            </w:pPr>
            <w:r w:rsidRPr="00550213">
              <w:rPr>
                <w:sz w:val="18"/>
                <w:szCs w:val="18"/>
              </w:rPr>
              <w:t>5</w:t>
            </w:r>
            <w:r w:rsidR="00A600CD">
              <w:rPr>
                <w:sz w:val="18"/>
                <w:szCs w:val="18"/>
              </w:rPr>
              <w:t xml:space="preserve"> </w:t>
            </w:r>
            <w:r w:rsidRPr="00550213">
              <w:rPr>
                <w:sz w:val="18"/>
                <w:szCs w:val="18"/>
              </w:rPr>
              <w:t>Kimyasal ve Biyolojik Savaş Ajanlarının tespiti, teşhisi ve izlenmesi için mevcut teknolojilerin prensiplerini açıklayabilme</w:t>
            </w:r>
          </w:p>
          <w:p w14:paraId="2AE17554" w14:textId="023D3160" w:rsidR="00550213" w:rsidRPr="00550213" w:rsidRDefault="00550213" w:rsidP="00A600CD">
            <w:pPr>
              <w:jc w:val="left"/>
              <w:rPr>
                <w:sz w:val="18"/>
                <w:szCs w:val="18"/>
              </w:rPr>
            </w:pPr>
            <w:r w:rsidRPr="00550213">
              <w:rPr>
                <w:sz w:val="18"/>
                <w:szCs w:val="18"/>
              </w:rPr>
              <w:t>6</w:t>
            </w:r>
            <w:r w:rsidR="00A600CD">
              <w:rPr>
                <w:sz w:val="18"/>
                <w:szCs w:val="18"/>
              </w:rPr>
              <w:t xml:space="preserve"> </w:t>
            </w:r>
            <w:r w:rsidRPr="00550213">
              <w:rPr>
                <w:sz w:val="18"/>
                <w:szCs w:val="18"/>
              </w:rPr>
              <w:t>Nükleer ve Radyolojik Savaş Ajanlarının tespiti, teşhisi ve izlenmesi için mevcut teknolojilerin prensiplerini açıklayabilme</w:t>
            </w:r>
          </w:p>
          <w:p w14:paraId="6A9492AF" w14:textId="74CA43C2" w:rsidR="00C9082C" w:rsidRPr="00B52C26" w:rsidRDefault="00550213" w:rsidP="00A600CD">
            <w:pPr>
              <w:jc w:val="left"/>
              <w:rPr>
                <w:sz w:val="18"/>
                <w:szCs w:val="18"/>
              </w:rPr>
            </w:pPr>
            <w:r w:rsidRPr="00550213">
              <w:rPr>
                <w:sz w:val="18"/>
                <w:szCs w:val="18"/>
              </w:rPr>
              <w:t>7</w:t>
            </w:r>
            <w:r w:rsidR="00A600CD">
              <w:rPr>
                <w:sz w:val="18"/>
                <w:szCs w:val="18"/>
              </w:rPr>
              <w:t xml:space="preserve"> </w:t>
            </w:r>
            <w:r w:rsidRPr="00550213">
              <w:rPr>
                <w:sz w:val="18"/>
                <w:szCs w:val="18"/>
              </w:rPr>
              <w:t>Ulusal ve uluslararası hukukta KBRN savunma düzenlemelerini ve uygulama esaslarını bilme</w:t>
            </w:r>
          </w:p>
        </w:tc>
      </w:tr>
      <w:tr w:rsidR="00550213" w:rsidRPr="00B52C26" w14:paraId="1BD15DE5" w14:textId="77777777" w:rsidTr="004A5150">
        <w:trPr>
          <w:gridAfter w:val="1"/>
          <w:wAfter w:w="9" w:type="dxa"/>
          <w:trHeight w:val="283"/>
          <w:jc w:val="center"/>
        </w:trPr>
        <w:tc>
          <w:tcPr>
            <w:tcW w:w="1555" w:type="dxa"/>
            <w:vAlign w:val="center"/>
          </w:tcPr>
          <w:p w14:paraId="2DEE2992" w14:textId="63FDAB22" w:rsidR="00550213" w:rsidRPr="00B52C26" w:rsidRDefault="00550213" w:rsidP="00A600CD">
            <w:pPr>
              <w:jc w:val="left"/>
              <w:rPr>
                <w:sz w:val="18"/>
                <w:szCs w:val="18"/>
              </w:rPr>
            </w:pPr>
            <w:r w:rsidRPr="00C9082C">
              <w:rPr>
                <w:sz w:val="18"/>
                <w:szCs w:val="18"/>
              </w:rPr>
              <w:lastRenderedPageBreak/>
              <w:t>ÇKK1-1111</w:t>
            </w:r>
            <w:r>
              <w:rPr>
                <w:sz w:val="18"/>
                <w:szCs w:val="18"/>
              </w:rPr>
              <w:t xml:space="preserve"> </w:t>
            </w:r>
            <w:r w:rsidRPr="00C9082C">
              <w:rPr>
                <w:sz w:val="18"/>
                <w:szCs w:val="18"/>
              </w:rPr>
              <w:t>Genel Kimya</w:t>
            </w:r>
          </w:p>
        </w:tc>
        <w:tc>
          <w:tcPr>
            <w:tcW w:w="862" w:type="dxa"/>
            <w:vAlign w:val="center"/>
          </w:tcPr>
          <w:p w14:paraId="24BD947E" w14:textId="13B62542" w:rsidR="00550213" w:rsidRPr="00B52C26" w:rsidRDefault="00550213" w:rsidP="00A600CD">
            <w:pPr>
              <w:jc w:val="left"/>
              <w:rPr>
                <w:sz w:val="18"/>
                <w:szCs w:val="18"/>
              </w:rPr>
            </w:pPr>
            <w:r w:rsidRPr="006E6902">
              <w:rPr>
                <w:sz w:val="18"/>
                <w:szCs w:val="18"/>
              </w:rPr>
              <w:t>Türkçe</w:t>
            </w:r>
          </w:p>
        </w:tc>
        <w:tc>
          <w:tcPr>
            <w:tcW w:w="697" w:type="dxa"/>
            <w:vAlign w:val="center"/>
          </w:tcPr>
          <w:p w14:paraId="17F66012" w14:textId="44288F3D" w:rsidR="00550213" w:rsidRPr="00B52C26" w:rsidRDefault="00550213" w:rsidP="00A600CD">
            <w:pPr>
              <w:jc w:val="left"/>
              <w:rPr>
                <w:sz w:val="18"/>
                <w:szCs w:val="18"/>
              </w:rPr>
            </w:pPr>
            <w:r w:rsidRPr="00C9082C">
              <w:rPr>
                <w:sz w:val="18"/>
                <w:szCs w:val="18"/>
              </w:rPr>
              <w:t>4</w:t>
            </w:r>
          </w:p>
        </w:tc>
        <w:tc>
          <w:tcPr>
            <w:tcW w:w="709" w:type="dxa"/>
            <w:vAlign w:val="center"/>
          </w:tcPr>
          <w:p w14:paraId="61D05227" w14:textId="630BE622" w:rsidR="00550213" w:rsidRPr="00B52C26" w:rsidRDefault="00550213" w:rsidP="00A600CD">
            <w:pPr>
              <w:jc w:val="left"/>
              <w:rPr>
                <w:sz w:val="18"/>
                <w:szCs w:val="18"/>
              </w:rPr>
            </w:pPr>
            <w:r w:rsidRPr="00C9082C">
              <w:rPr>
                <w:sz w:val="18"/>
                <w:szCs w:val="18"/>
              </w:rPr>
              <w:t>0</w:t>
            </w:r>
          </w:p>
        </w:tc>
        <w:tc>
          <w:tcPr>
            <w:tcW w:w="709" w:type="dxa"/>
            <w:vAlign w:val="center"/>
          </w:tcPr>
          <w:p w14:paraId="0FEC842D" w14:textId="5A88916C" w:rsidR="00550213" w:rsidRPr="00C9082C" w:rsidRDefault="00550213" w:rsidP="00A600CD">
            <w:pPr>
              <w:widowControl w:val="0"/>
              <w:pBdr>
                <w:top w:val="nil"/>
                <w:left w:val="nil"/>
                <w:bottom w:val="nil"/>
                <w:right w:val="nil"/>
                <w:between w:val="nil"/>
              </w:pBdr>
              <w:ind w:left="425" w:hanging="425"/>
              <w:jc w:val="left"/>
              <w:rPr>
                <w:sz w:val="18"/>
                <w:szCs w:val="18"/>
              </w:rPr>
            </w:pPr>
            <w:r w:rsidRPr="00C9082C">
              <w:rPr>
                <w:sz w:val="18"/>
                <w:szCs w:val="18"/>
              </w:rPr>
              <w:t>4</w:t>
            </w:r>
          </w:p>
        </w:tc>
        <w:tc>
          <w:tcPr>
            <w:tcW w:w="850" w:type="dxa"/>
            <w:vAlign w:val="center"/>
          </w:tcPr>
          <w:p w14:paraId="7F977C4C" w14:textId="443FCBBA" w:rsidR="00550213" w:rsidRPr="00B52C26" w:rsidRDefault="00550213" w:rsidP="00A600CD">
            <w:pPr>
              <w:widowControl w:val="0"/>
              <w:ind w:left="425" w:hanging="425"/>
              <w:jc w:val="left"/>
              <w:rPr>
                <w:sz w:val="18"/>
                <w:szCs w:val="18"/>
              </w:rPr>
            </w:pPr>
            <w:r w:rsidRPr="00550213">
              <w:rPr>
                <w:sz w:val="18"/>
                <w:szCs w:val="18"/>
              </w:rPr>
              <w:t>6</w:t>
            </w:r>
          </w:p>
        </w:tc>
        <w:tc>
          <w:tcPr>
            <w:tcW w:w="4678" w:type="dxa"/>
            <w:vAlign w:val="center"/>
          </w:tcPr>
          <w:p w14:paraId="7910111C" w14:textId="3A699B89" w:rsidR="00550213" w:rsidRPr="00550213" w:rsidRDefault="00550213" w:rsidP="00A600CD">
            <w:pPr>
              <w:jc w:val="left"/>
              <w:rPr>
                <w:sz w:val="18"/>
                <w:szCs w:val="18"/>
              </w:rPr>
            </w:pPr>
            <w:r w:rsidRPr="00550213">
              <w:rPr>
                <w:sz w:val="18"/>
                <w:szCs w:val="18"/>
              </w:rPr>
              <w:t>1</w:t>
            </w:r>
            <w:r w:rsidR="00A600CD">
              <w:rPr>
                <w:sz w:val="18"/>
                <w:szCs w:val="18"/>
              </w:rPr>
              <w:t xml:space="preserve"> </w:t>
            </w:r>
            <w:r w:rsidRPr="00550213">
              <w:rPr>
                <w:sz w:val="18"/>
                <w:szCs w:val="18"/>
              </w:rPr>
              <w:t>Madde ve özelliklerini tanımlayabilecektir,</w:t>
            </w:r>
          </w:p>
          <w:p w14:paraId="786D5C99" w14:textId="637D086C" w:rsidR="00550213" w:rsidRPr="00550213" w:rsidRDefault="00550213" w:rsidP="00A600CD">
            <w:pPr>
              <w:jc w:val="left"/>
              <w:rPr>
                <w:sz w:val="18"/>
                <w:szCs w:val="18"/>
              </w:rPr>
            </w:pPr>
            <w:r w:rsidRPr="00550213">
              <w:rPr>
                <w:sz w:val="18"/>
                <w:szCs w:val="18"/>
              </w:rPr>
              <w:t>2</w:t>
            </w:r>
            <w:r w:rsidR="00A600CD">
              <w:rPr>
                <w:sz w:val="18"/>
                <w:szCs w:val="18"/>
              </w:rPr>
              <w:t xml:space="preserve"> </w:t>
            </w:r>
            <w:r w:rsidRPr="00550213">
              <w:rPr>
                <w:sz w:val="18"/>
                <w:szCs w:val="18"/>
              </w:rPr>
              <w:t>Fiziksel ve kimyasal özellikleri tanımlayabilecektir,</w:t>
            </w:r>
          </w:p>
          <w:p w14:paraId="16865C7C" w14:textId="283BE095" w:rsidR="00550213" w:rsidRPr="00550213" w:rsidRDefault="00550213" w:rsidP="00A600CD">
            <w:pPr>
              <w:jc w:val="left"/>
              <w:rPr>
                <w:sz w:val="18"/>
                <w:szCs w:val="18"/>
              </w:rPr>
            </w:pPr>
            <w:r w:rsidRPr="00550213">
              <w:rPr>
                <w:sz w:val="18"/>
                <w:szCs w:val="18"/>
              </w:rPr>
              <w:t>3</w:t>
            </w:r>
            <w:r w:rsidR="00A600CD">
              <w:rPr>
                <w:sz w:val="18"/>
                <w:szCs w:val="18"/>
              </w:rPr>
              <w:t xml:space="preserve"> </w:t>
            </w:r>
            <w:r w:rsidRPr="00550213">
              <w:rPr>
                <w:sz w:val="18"/>
                <w:szCs w:val="18"/>
              </w:rPr>
              <w:t>Kimyasal reaksiyonlarda stokiyometri hesapları yapabilecektir,</w:t>
            </w:r>
          </w:p>
          <w:p w14:paraId="71887A86" w14:textId="19890619" w:rsidR="00550213" w:rsidRPr="00B52C26" w:rsidRDefault="00550213" w:rsidP="00A600CD">
            <w:pPr>
              <w:jc w:val="left"/>
              <w:rPr>
                <w:sz w:val="18"/>
                <w:szCs w:val="18"/>
              </w:rPr>
            </w:pPr>
            <w:r w:rsidRPr="00550213">
              <w:rPr>
                <w:sz w:val="18"/>
                <w:szCs w:val="18"/>
              </w:rPr>
              <w:t>4</w:t>
            </w:r>
            <w:r w:rsidR="00A600CD">
              <w:rPr>
                <w:sz w:val="18"/>
                <w:szCs w:val="18"/>
              </w:rPr>
              <w:t xml:space="preserve"> </w:t>
            </w:r>
            <w:r w:rsidRPr="00550213">
              <w:rPr>
                <w:sz w:val="18"/>
                <w:szCs w:val="18"/>
              </w:rPr>
              <w:t>Çözeltileri kavrayabilecektir.</w:t>
            </w:r>
          </w:p>
        </w:tc>
      </w:tr>
      <w:tr w:rsidR="00550213" w:rsidRPr="00B52C26" w14:paraId="648C913D" w14:textId="77777777" w:rsidTr="004A5150">
        <w:trPr>
          <w:gridAfter w:val="1"/>
          <w:wAfter w:w="9" w:type="dxa"/>
          <w:trHeight w:val="283"/>
          <w:jc w:val="center"/>
        </w:trPr>
        <w:tc>
          <w:tcPr>
            <w:tcW w:w="1555" w:type="dxa"/>
            <w:vAlign w:val="center"/>
          </w:tcPr>
          <w:p w14:paraId="623B5212" w14:textId="6C5E75F1" w:rsidR="00550213" w:rsidRPr="00B52C26" w:rsidRDefault="00550213" w:rsidP="00A600CD">
            <w:pPr>
              <w:jc w:val="left"/>
              <w:rPr>
                <w:sz w:val="18"/>
                <w:szCs w:val="18"/>
              </w:rPr>
            </w:pPr>
            <w:r w:rsidRPr="00C9082C">
              <w:rPr>
                <w:sz w:val="18"/>
                <w:szCs w:val="18"/>
              </w:rPr>
              <w:t>ÇKK1-1113</w:t>
            </w:r>
            <w:r>
              <w:rPr>
                <w:sz w:val="18"/>
                <w:szCs w:val="18"/>
              </w:rPr>
              <w:t xml:space="preserve"> </w:t>
            </w:r>
            <w:r w:rsidRPr="00C9082C">
              <w:rPr>
                <w:sz w:val="18"/>
                <w:szCs w:val="18"/>
              </w:rPr>
              <w:t>Ekoloji ve Çevre Biyolojisi</w:t>
            </w:r>
          </w:p>
        </w:tc>
        <w:tc>
          <w:tcPr>
            <w:tcW w:w="862" w:type="dxa"/>
            <w:vAlign w:val="center"/>
          </w:tcPr>
          <w:p w14:paraId="18C87A0C" w14:textId="4DC00E85" w:rsidR="00550213" w:rsidRPr="00B52C26" w:rsidRDefault="00550213" w:rsidP="00A600CD">
            <w:pPr>
              <w:jc w:val="left"/>
              <w:rPr>
                <w:sz w:val="18"/>
                <w:szCs w:val="18"/>
              </w:rPr>
            </w:pPr>
            <w:r w:rsidRPr="006E6902">
              <w:rPr>
                <w:sz w:val="18"/>
                <w:szCs w:val="18"/>
              </w:rPr>
              <w:t>Türkçe</w:t>
            </w:r>
          </w:p>
        </w:tc>
        <w:tc>
          <w:tcPr>
            <w:tcW w:w="697" w:type="dxa"/>
            <w:vAlign w:val="center"/>
          </w:tcPr>
          <w:p w14:paraId="5DFEDB59" w14:textId="207A2C93" w:rsidR="00550213" w:rsidRPr="00B52C26" w:rsidRDefault="00550213" w:rsidP="00A600CD">
            <w:pPr>
              <w:jc w:val="left"/>
              <w:rPr>
                <w:sz w:val="18"/>
                <w:szCs w:val="18"/>
              </w:rPr>
            </w:pPr>
            <w:r w:rsidRPr="00C9082C">
              <w:rPr>
                <w:sz w:val="18"/>
                <w:szCs w:val="18"/>
              </w:rPr>
              <w:t>3</w:t>
            </w:r>
          </w:p>
        </w:tc>
        <w:tc>
          <w:tcPr>
            <w:tcW w:w="709" w:type="dxa"/>
            <w:vAlign w:val="center"/>
          </w:tcPr>
          <w:p w14:paraId="1531DFFE" w14:textId="0A0CBADA" w:rsidR="00550213" w:rsidRPr="00B52C26" w:rsidRDefault="00550213" w:rsidP="00A600CD">
            <w:pPr>
              <w:jc w:val="left"/>
              <w:rPr>
                <w:sz w:val="18"/>
                <w:szCs w:val="18"/>
              </w:rPr>
            </w:pPr>
            <w:r w:rsidRPr="00C9082C">
              <w:rPr>
                <w:sz w:val="18"/>
                <w:szCs w:val="18"/>
              </w:rPr>
              <w:t>0</w:t>
            </w:r>
          </w:p>
        </w:tc>
        <w:tc>
          <w:tcPr>
            <w:tcW w:w="709" w:type="dxa"/>
            <w:vAlign w:val="center"/>
          </w:tcPr>
          <w:p w14:paraId="356AD403" w14:textId="2569008F" w:rsidR="00550213" w:rsidRPr="00C9082C" w:rsidRDefault="00550213" w:rsidP="00A600CD">
            <w:pPr>
              <w:widowControl w:val="0"/>
              <w:pBdr>
                <w:top w:val="nil"/>
                <w:left w:val="nil"/>
                <w:bottom w:val="nil"/>
                <w:right w:val="nil"/>
                <w:between w:val="nil"/>
              </w:pBdr>
              <w:ind w:left="425" w:hanging="425"/>
              <w:jc w:val="left"/>
              <w:rPr>
                <w:sz w:val="18"/>
                <w:szCs w:val="18"/>
              </w:rPr>
            </w:pPr>
            <w:r w:rsidRPr="00C9082C">
              <w:rPr>
                <w:sz w:val="18"/>
                <w:szCs w:val="18"/>
              </w:rPr>
              <w:t>3</w:t>
            </w:r>
          </w:p>
        </w:tc>
        <w:tc>
          <w:tcPr>
            <w:tcW w:w="850" w:type="dxa"/>
            <w:vAlign w:val="center"/>
          </w:tcPr>
          <w:p w14:paraId="5E544E88" w14:textId="48472CBD" w:rsidR="00550213" w:rsidRPr="00B52C26" w:rsidRDefault="00550213" w:rsidP="00A600CD">
            <w:pPr>
              <w:widowControl w:val="0"/>
              <w:ind w:left="425" w:hanging="425"/>
              <w:jc w:val="left"/>
              <w:rPr>
                <w:sz w:val="18"/>
                <w:szCs w:val="18"/>
              </w:rPr>
            </w:pPr>
            <w:r w:rsidRPr="00550213">
              <w:rPr>
                <w:sz w:val="18"/>
                <w:szCs w:val="18"/>
              </w:rPr>
              <w:t>5</w:t>
            </w:r>
          </w:p>
        </w:tc>
        <w:tc>
          <w:tcPr>
            <w:tcW w:w="4678" w:type="dxa"/>
            <w:vAlign w:val="center"/>
          </w:tcPr>
          <w:p w14:paraId="434A48E9" w14:textId="133EC647" w:rsidR="00550213" w:rsidRPr="00550213" w:rsidRDefault="00550213" w:rsidP="00A600CD">
            <w:pPr>
              <w:jc w:val="left"/>
              <w:rPr>
                <w:sz w:val="18"/>
                <w:szCs w:val="18"/>
              </w:rPr>
            </w:pPr>
            <w:r w:rsidRPr="00550213">
              <w:rPr>
                <w:sz w:val="18"/>
                <w:szCs w:val="18"/>
              </w:rPr>
              <w:t>1</w:t>
            </w:r>
            <w:r w:rsidR="00A600CD">
              <w:rPr>
                <w:sz w:val="18"/>
                <w:szCs w:val="18"/>
              </w:rPr>
              <w:t xml:space="preserve"> </w:t>
            </w:r>
            <w:r w:rsidRPr="00550213">
              <w:rPr>
                <w:sz w:val="18"/>
                <w:szCs w:val="18"/>
              </w:rPr>
              <w:t>canlıların birbirleriyle ve cansız ortamla olan ilişkilerini yorumlayabilecektir,</w:t>
            </w:r>
          </w:p>
          <w:p w14:paraId="13DBF8B3" w14:textId="17917E23" w:rsidR="00550213" w:rsidRPr="00550213" w:rsidRDefault="00550213" w:rsidP="00A600CD">
            <w:pPr>
              <w:jc w:val="left"/>
              <w:rPr>
                <w:sz w:val="18"/>
                <w:szCs w:val="18"/>
              </w:rPr>
            </w:pPr>
            <w:r w:rsidRPr="00550213">
              <w:rPr>
                <w:sz w:val="18"/>
                <w:szCs w:val="18"/>
              </w:rPr>
              <w:t>2</w:t>
            </w:r>
            <w:r w:rsidR="00A600CD">
              <w:rPr>
                <w:sz w:val="18"/>
                <w:szCs w:val="18"/>
              </w:rPr>
              <w:t xml:space="preserve"> </w:t>
            </w:r>
            <w:r w:rsidRPr="00550213">
              <w:rPr>
                <w:sz w:val="18"/>
                <w:szCs w:val="18"/>
              </w:rPr>
              <w:t>enerji akımı ve madde döngülerini yorumlayabilecektir,</w:t>
            </w:r>
          </w:p>
          <w:p w14:paraId="78E0ADA3" w14:textId="0B75D70F" w:rsidR="00550213" w:rsidRPr="00550213" w:rsidRDefault="00550213" w:rsidP="00A600CD">
            <w:pPr>
              <w:jc w:val="left"/>
              <w:rPr>
                <w:sz w:val="18"/>
                <w:szCs w:val="18"/>
              </w:rPr>
            </w:pPr>
            <w:r w:rsidRPr="00550213">
              <w:rPr>
                <w:sz w:val="18"/>
                <w:szCs w:val="18"/>
              </w:rPr>
              <w:t>3</w:t>
            </w:r>
            <w:r w:rsidR="00A600CD">
              <w:rPr>
                <w:sz w:val="18"/>
                <w:szCs w:val="18"/>
              </w:rPr>
              <w:t xml:space="preserve"> </w:t>
            </w:r>
            <w:r w:rsidRPr="00550213">
              <w:rPr>
                <w:sz w:val="18"/>
                <w:szCs w:val="18"/>
              </w:rPr>
              <w:t>ekolojik problemleri ve çözüm yollarını tanımlayabilecektir,</w:t>
            </w:r>
          </w:p>
          <w:p w14:paraId="63559045" w14:textId="0E60DF11" w:rsidR="00550213" w:rsidRPr="00B52C26" w:rsidRDefault="00550213" w:rsidP="00A600CD">
            <w:pPr>
              <w:jc w:val="left"/>
              <w:rPr>
                <w:sz w:val="18"/>
                <w:szCs w:val="18"/>
              </w:rPr>
            </w:pPr>
            <w:r w:rsidRPr="00550213">
              <w:rPr>
                <w:sz w:val="18"/>
                <w:szCs w:val="18"/>
              </w:rPr>
              <w:t>4</w:t>
            </w:r>
            <w:r w:rsidR="00A600CD">
              <w:rPr>
                <w:sz w:val="18"/>
                <w:szCs w:val="18"/>
              </w:rPr>
              <w:t xml:space="preserve"> </w:t>
            </w:r>
            <w:r w:rsidRPr="00550213">
              <w:rPr>
                <w:sz w:val="18"/>
                <w:szCs w:val="18"/>
              </w:rPr>
              <w:t>Canlı topluluklarının gelişimlerini değerlendirebilecektir.</w:t>
            </w:r>
          </w:p>
        </w:tc>
      </w:tr>
      <w:tr w:rsidR="00E753F0" w:rsidRPr="00B52C26" w14:paraId="1A39247A" w14:textId="77777777" w:rsidTr="004A5150">
        <w:trPr>
          <w:gridAfter w:val="1"/>
          <w:wAfter w:w="9" w:type="dxa"/>
          <w:trHeight w:val="283"/>
          <w:jc w:val="center"/>
        </w:trPr>
        <w:tc>
          <w:tcPr>
            <w:tcW w:w="1555" w:type="dxa"/>
            <w:vAlign w:val="center"/>
          </w:tcPr>
          <w:p w14:paraId="36D41D11" w14:textId="789C2FDC" w:rsidR="00E753F0" w:rsidRPr="00E753F0" w:rsidRDefault="00E753F0" w:rsidP="00E753F0">
            <w:pPr>
              <w:jc w:val="left"/>
              <w:rPr>
                <w:sz w:val="18"/>
                <w:szCs w:val="18"/>
              </w:rPr>
            </w:pPr>
            <w:r w:rsidRPr="00E753F0">
              <w:rPr>
                <w:sz w:val="18"/>
                <w:szCs w:val="18"/>
              </w:rPr>
              <w:t>ÇKK1-1115 Çevre Sistemleri Esasları</w:t>
            </w:r>
          </w:p>
        </w:tc>
        <w:tc>
          <w:tcPr>
            <w:tcW w:w="862" w:type="dxa"/>
            <w:vAlign w:val="center"/>
          </w:tcPr>
          <w:p w14:paraId="026BD312" w14:textId="5BF9F156" w:rsidR="00E753F0" w:rsidRPr="00E753F0" w:rsidRDefault="00E753F0" w:rsidP="00E753F0">
            <w:pPr>
              <w:jc w:val="left"/>
              <w:rPr>
                <w:sz w:val="18"/>
                <w:szCs w:val="18"/>
              </w:rPr>
            </w:pPr>
            <w:r w:rsidRPr="00E753F0">
              <w:rPr>
                <w:sz w:val="18"/>
                <w:szCs w:val="18"/>
              </w:rPr>
              <w:t>Türkçe</w:t>
            </w:r>
          </w:p>
        </w:tc>
        <w:tc>
          <w:tcPr>
            <w:tcW w:w="697" w:type="dxa"/>
            <w:vAlign w:val="center"/>
          </w:tcPr>
          <w:p w14:paraId="7D8D0E5C" w14:textId="6C885958" w:rsidR="00E753F0" w:rsidRPr="00E753F0" w:rsidRDefault="00E753F0" w:rsidP="00E753F0">
            <w:pPr>
              <w:jc w:val="left"/>
              <w:rPr>
                <w:sz w:val="18"/>
                <w:szCs w:val="18"/>
              </w:rPr>
            </w:pPr>
            <w:r w:rsidRPr="00E753F0">
              <w:rPr>
                <w:sz w:val="18"/>
                <w:szCs w:val="18"/>
              </w:rPr>
              <w:t>4</w:t>
            </w:r>
          </w:p>
        </w:tc>
        <w:tc>
          <w:tcPr>
            <w:tcW w:w="709" w:type="dxa"/>
            <w:vAlign w:val="center"/>
          </w:tcPr>
          <w:p w14:paraId="276CE1CD" w14:textId="45D87C68" w:rsidR="00E753F0" w:rsidRPr="00E753F0" w:rsidRDefault="00E753F0" w:rsidP="00E753F0">
            <w:pPr>
              <w:jc w:val="left"/>
              <w:rPr>
                <w:sz w:val="18"/>
                <w:szCs w:val="18"/>
              </w:rPr>
            </w:pPr>
            <w:r w:rsidRPr="00E753F0">
              <w:rPr>
                <w:sz w:val="18"/>
                <w:szCs w:val="18"/>
              </w:rPr>
              <w:t>0</w:t>
            </w:r>
          </w:p>
        </w:tc>
        <w:tc>
          <w:tcPr>
            <w:tcW w:w="709" w:type="dxa"/>
            <w:vAlign w:val="center"/>
          </w:tcPr>
          <w:p w14:paraId="171F4221" w14:textId="1D2969F1" w:rsidR="00E753F0" w:rsidRPr="00E753F0" w:rsidRDefault="00E753F0" w:rsidP="00E753F0">
            <w:pPr>
              <w:widowControl w:val="0"/>
              <w:pBdr>
                <w:top w:val="nil"/>
                <w:left w:val="nil"/>
                <w:bottom w:val="nil"/>
                <w:right w:val="nil"/>
                <w:between w:val="nil"/>
              </w:pBdr>
              <w:ind w:left="425" w:hanging="425"/>
              <w:jc w:val="left"/>
              <w:rPr>
                <w:sz w:val="18"/>
                <w:szCs w:val="18"/>
              </w:rPr>
            </w:pPr>
            <w:r w:rsidRPr="00E753F0">
              <w:rPr>
                <w:sz w:val="18"/>
                <w:szCs w:val="18"/>
              </w:rPr>
              <w:t>4</w:t>
            </w:r>
          </w:p>
        </w:tc>
        <w:tc>
          <w:tcPr>
            <w:tcW w:w="850" w:type="dxa"/>
            <w:vAlign w:val="center"/>
          </w:tcPr>
          <w:p w14:paraId="2538987F" w14:textId="58D1F2F4" w:rsidR="00E753F0" w:rsidRPr="00E753F0" w:rsidRDefault="00E753F0" w:rsidP="00E753F0">
            <w:pPr>
              <w:widowControl w:val="0"/>
              <w:ind w:left="425" w:hanging="425"/>
              <w:jc w:val="left"/>
              <w:rPr>
                <w:sz w:val="18"/>
                <w:szCs w:val="18"/>
              </w:rPr>
            </w:pPr>
            <w:r w:rsidRPr="00E753F0">
              <w:rPr>
                <w:sz w:val="18"/>
                <w:szCs w:val="18"/>
              </w:rPr>
              <w:t>6</w:t>
            </w:r>
          </w:p>
        </w:tc>
        <w:tc>
          <w:tcPr>
            <w:tcW w:w="4678" w:type="dxa"/>
            <w:vAlign w:val="center"/>
          </w:tcPr>
          <w:p w14:paraId="3F9663A4" w14:textId="734CA3EE" w:rsidR="00E753F0" w:rsidRPr="00E753F0" w:rsidRDefault="00E753F0" w:rsidP="00E753F0">
            <w:pPr>
              <w:jc w:val="left"/>
              <w:rPr>
                <w:sz w:val="18"/>
                <w:szCs w:val="18"/>
              </w:rPr>
            </w:pPr>
            <w:r w:rsidRPr="00E753F0">
              <w:rPr>
                <w:sz w:val="18"/>
                <w:szCs w:val="18"/>
              </w:rPr>
              <w:t>1 çevre ve çevre kirliliği tanımını yapabilecektir,</w:t>
            </w:r>
          </w:p>
          <w:p w14:paraId="07794E78" w14:textId="70E2D59A" w:rsidR="00E753F0" w:rsidRPr="00E753F0" w:rsidRDefault="00E753F0" w:rsidP="00E753F0">
            <w:pPr>
              <w:jc w:val="left"/>
              <w:rPr>
                <w:sz w:val="18"/>
                <w:szCs w:val="18"/>
              </w:rPr>
            </w:pPr>
            <w:r w:rsidRPr="00E753F0">
              <w:rPr>
                <w:sz w:val="18"/>
                <w:szCs w:val="18"/>
              </w:rPr>
              <w:t xml:space="preserve">2 havanın bileşimi ve havayı kirleten unsurları </w:t>
            </w:r>
            <w:r w:rsidR="001509DC" w:rsidRPr="00E753F0">
              <w:rPr>
                <w:sz w:val="18"/>
                <w:szCs w:val="18"/>
              </w:rPr>
              <w:t>hesaplayabilecektir</w:t>
            </w:r>
            <w:r w:rsidRPr="00E753F0">
              <w:rPr>
                <w:sz w:val="18"/>
                <w:szCs w:val="18"/>
              </w:rPr>
              <w:t>,</w:t>
            </w:r>
          </w:p>
          <w:p w14:paraId="53C3FFE6" w14:textId="5768DA00" w:rsidR="00E753F0" w:rsidRPr="00E753F0" w:rsidRDefault="00E753F0" w:rsidP="00E753F0">
            <w:pPr>
              <w:jc w:val="left"/>
              <w:rPr>
                <w:sz w:val="18"/>
                <w:szCs w:val="18"/>
              </w:rPr>
            </w:pPr>
            <w:r w:rsidRPr="00E753F0">
              <w:rPr>
                <w:sz w:val="18"/>
                <w:szCs w:val="18"/>
              </w:rPr>
              <w:t xml:space="preserve">3 suyun bileşimi ve suyu kirleten unsurları </w:t>
            </w:r>
            <w:r w:rsidR="001509DC" w:rsidRPr="00E753F0">
              <w:rPr>
                <w:sz w:val="18"/>
                <w:szCs w:val="18"/>
              </w:rPr>
              <w:t>hesaplayabilecektir</w:t>
            </w:r>
            <w:r w:rsidRPr="00E753F0">
              <w:rPr>
                <w:sz w:val="18"/>
                <w:szCs w:val="18"/>
              </w:rPr>
              <w:t>,</w:t>
            </w:r>
          </w:p>
          <w:p w14:paraId="213CFE23" w14:textId="08F995C5" w:rsidR="00E753F0" w:rsidRPr="00E753F0" w:rsidRDefault="00E753F0" w:rsidP="00E753F0">
            <w:pPr>
              <w:jc w:val="left"/>
              <w:rPr>
                <w:sz w:val="18"/>
                <w:szCs w:val="18"/>
              </w:rPr>
            </w:pPr>
            <w:r w:rsidRPr="00E753F0">
              <w:rPr>
                <w:sz w:val="18"/>
                <w:szCs w:val="18"/>
              </w:rPr>
              <w:t xml:space="preserve">4 toprağın yapısı ve toprağı kirleten unsurları </w:t>
            </w:r>
            <w:r w:rsidR="001509DC" w:rsidRPr="00E753F0">
              <w:rPr>
                <w:sz w:val="18"/>
                <w:szCs w:val="18"/>
              </w:rPr>
              <w:t>hesaplayabilecektir</w:t>
            </w:r>
            <w:r w:rsidRPr="00E753F0">
              <w:rPr>
                <w:sz w:val="18"/>
                <w:szCs w:val="18"/>
              </w:rPr>
              <w:t>,</w:t>
            </w:r>
          </w:p>
          <w:p w14:paraId="3BEE478D" w14:textId="4F179E96" w:rsidR="00E753F0" w:rsidRPr="00E753F0" w:rsidRDefault="00E753F0" w:rsidP="00E753F0">
            <w:pPr>
              <w:jc w:val="left"/>
              <w:rPr>
                <w:sz w:val="18"/>
                <w:szCs w:val="18"/>
              </w:rPr>
            </w:pPr>
            <w:r w:rsidRPr="00E753F0">
              <w:rPr>
                <w:sz w:val="18"/>
                <w:szCs w:val="18"/>
              </w:rPr>
              <w:t>5 ses kaynakları ve ses kirliliğine sebep olan unsurları tanımlayabilecektir,</w:t>
            </w:r>
          </w:p>
          <w:p w14:paraId="073F15EF" w14:textId="582BB1DD" w:rsidR="00E753F0" w:rsidRPr="00B4053E" w:rsidRDefault="00E753F0" w:rsidP="00E753F0">
            <w:pPr>
              <w:jc w:val="left"/>
              <w:rPr>
                <w:sz w:val="18"/>
                <w:szCs w:val="18"/>
              </w:rPr>
            </w:pPr>
            <w:r w:rsidRPr="00E753F0">
              <w:rPr>
                <w:sz w:val="18"/>
                <w:szCs w:val="18"/>
              </w:rPr>
              <w:t>6 hava, su, toprak, ses kirliliği ve estetik (görüntü) kirliliği ile ilgili kanun, tüzük ve yönetmelikleri yorumlayabilecektir,</w:t>
            </w:r>
          </w:p>
        </w:tc>
      </w:tr>
      <w:tr w:rsidR="00E753F0" w:rsidRPr="00B52C26" w14:paraId="71623788" w14:textId="77777777" w:rsidTr="004A5150">
        <w:trPr>
          <w:jc w:val="center"/>
        </w:trPr>
        <w:tc>
          <w:tcPr>
            <w:tcW w:w="10069" w:type="dxa"/>
            <w:gridSpan w:val="8"/>
            <w:shd w:val="clear" w:color="auto" w:fill="C0C0C0"/>
            <w:vAlign w:val="center"/>
          </w:tcPr>
          <w:p w14:paraId="3E237592" w14:textId="77777777" w:rsidR="00E753F0" w:rsidRPr="00B52C26" w:rsidRDefault="00E753F0" w:rsidP="00E753F0">
            <w:pPr>
              <w:jc w:val="left"/>
              <w:rPr>
                <w:sz w:val="18"/>
                <w:szCs w:val="18"/>
              </w:rPr>
            </w:pPr>
            <w:r w:rsidRPr="00B52C26">
              <w:rPr>
                <w:sz w:val="18"/>
                <w:szCs w:val="18"/>
              </w:rPr>
              <w:t>2. Yarıyıl</w:t>
            </w:r>
          </w:p>
        </w:tc>
      </w:tr>
      <w:tr w:rsidR="00E753F0" w:rsidRPr="00B52C26" w14:paraId="3B1333AC" w14:textId="77777777" w:rsidTr="004A5150">
        <w:trPr>
          <w:gridAfter w:val="1"/>
          <w:wAfter w:w="9" w:type="dxa"/>
          <w:jc w:val="center"/>
        </w:trPr>
        <w:tc>
          <w:tcPr>
            <w:tcW w:w="1555" w:type="dxa"/>
            <w:vAlign w:val="center"/>
          </w:tcPr>
          <w:p w14:paraId="5FF93FE9" w14:textId="19EAAF12" w:rsidR="00E753F0" w:rsidRPr="00B52C26" w:rsidRDefault="00E753F0" w:rsidP="00E753F0">
            <w:pPr>
              <w:jc w:val="left"/>
              <w:rPr>
                <w:sz w:val="18"/>
                <w:szCs w:val="18"/>
              </w:rPr>
            </w:pPr>
            <w:r w:rsidRPr="00C9082C">
              <w:rPr>
                <w:sz w:val="18"/>
                <w:szCs w:val="18"/>
              </w:rPr>
              <w:t>ÇKK1-1200</w:t>
            </w:r>
            <w:r>
              <w:rPr>
                <w:sz w:val="18"/>
                <w:szCs w:val="18"/>
              </w:rPr>
              <w:t xml:space="preserve"> </w:t>
            </w:r>
            <w:r w:rsidRPr="00C9082C">
              <w:rPr>
                <w:sz w:val="18"/>
                <w:szCs w:val="18"/>
              </w:rPr>
              <w:t>Çevre Kimyası</w:t>
            </w:r>
          </w:p>
        </w:tc>
        <w:tc>
          <w:tcPr>
            <w:tcW w:w="862" w:type="dxa"/>
            <w:vAlign w:val="center"/>
          </w:tcPr>
          <w:p w14:paraId="7815AFDF" w14:textId="5C31B143" w:rsidR="00E753F0" w:rsidRPr="00B52C26" w:rsidRDefault="00E753F0" w:rsidP="00E753F0">
            <w:pPr>
              <w:jc w:val="left"/>
              <w:rPr>
                <w:sz w:val="18"/>
                <w:szCs w:val="18"/>
              </w:rPr>
            </w:pPr>
            <w:r w:rsidRPr="00E5798B">
              <w:rPr>
                <w:sz w:val="18"/>
                <w:szCs w:val="18"/>
              </w:rPr>
              <w:t>Türkçe</w:t>
            </w:r>
          </w:p>
        </w:tc>
        <w:tc>
          <w:tcPr>
            <w:tcW w:w="697" w:type="dxa"/>
            <w:vAlign w:val="center"/>
          </w:tcPr>
          <w:p w14:paraId="7309033B" w14:textId="3CDEC28C" w:rsidR="00E753F0" w:rsidRPr="00B52C26" w:rsidRDefault="00E753F0" w:rsidP="00E753F0">
            <w:pPr>
              <w:jc w:val="left"/>
              <w:rPr>
                <w:sz w:val="18"/>
                <w:szCs w:val="18"/>
              </w:rPr>
            </w:pPr>
            <w:r w:rsidRPr="00C9082C">
              <w:rPr>
                <w:sz w:val="18"/>
                <w:szCs w:val="18"/>
              </w:rPr>
              <w:t>4</w:t>
            </w:r>
          </w:p>
        </w:tc>
        <w:tc>
          <w:tcPr>
            <w:tcW w:w="709" w:type="dxa"/>
            <w:vAlign w:val="center"/>
          </w:tcPr>
          <w:p w14:paraId="3BCDED23" w14:textId="48DA57C4" w:rsidR="00E753F0" w:rsidRPr="00B52C26" w:rsidRDefault="00E753F0" w:rsidP="00E753F0">
            <w:pPr>
              <w:jc w:val="left"/>
              <w:rPr>
                <w:sz w:val="18"/>
                <w:szCs w:val="18"/>
              </w:rPr>
            </w:pPr>
            <w:r w:rsidRPr="00C9082C">
              <w:rPr>
                <w:sz w:val="18"/>
                <w:szCs w:val="18"/>
              </w:rPr>
              <w:t>0</w:t>
            </w:r>
          </w:p>
        </w:tc>
        <w:tc>
          <w:tcPr>
            <w:tcW w:w="709" w:type="dxa"/>
            <w:vAlign w:val="center"/>
          </w:tcPr>
          <w:p w14:paraId="660F378C" w14:textId="7B65CB0C" w:rsidR="00E753F0" w:rsidRPr="00C9082C" w:rsidRDefault="00E753F0" w:rsidP="00E753F0">
            <w:pPr>
              <w:widowControl w:val="0"/>
              <w:pBdr>
                <w:top w:val="nil"/>
                <w:left w:val="nil"/>
                <w:bottom w:val="nil"/>
                <w:right w:val="nil"/>
                <w:between w:val="nil"/>
              </w:pBdr>
              <w:ind w:left="425" w:hanging="425"/>
              <w:jc w:val="left"/>
              <w:rPr>
                <w:sz w:val="18"/>
                <w:szCs w:val="18"/>
              </w:rPr>
            </w:pPr>
            <w:r w:rsidRPr="00C9082C">
              <w:rPr>
                <w:sz w:val="18"/>
                <w:szCs w:val="18"/>
              </w:rPr>
              <w:t>4</w:t>
            </w:r>
          </w:p>
        </w:tc>
        <w:tc>
          <w:tcPr>
            <w:tcW w:w="850" w:type="dxa"/>
            <w:vAlign w:val="center"/>
          </w:tcPr>
          <w:p w14:paraId="70D2DBE9" w14:textId="0B2B8B31" w:rsidR="00E753F0" w:rsidRPr="00B52C26" w:rsidRDefault="00E753F0" w:rsidP="00E753F0">
            <w:pPr>
              <w:jc w:val="left"/>
              <w:rPr>
                <w:sz w:val="18"/>
                <w:szCs w:val="18"/>
              </w:rPr>
            </w:pPr>
            <w:r w:rsidRPr="00C9082C">
              <w:rPr>
                <w:sz w:val="18"/>
                <w:szCs w:val="18"/>
              </w:rPr>
              <w:t>6</w:t>
            </w:r>
          </w:p>
        </w:tc>
        <w:tc>
          <w:tcPr>
            <w:tcW w:w="4678" w:type="dxa"/>
            <w:vAlign w:val="center"/>
          </w:tcPr>
          <w:p w14:paraId="6EC212FB" w14:textId="65BE2FAE" w:rsidR="00E753F0" w:rsidRPr="00550213" w:rsidRDefault="00E753F0" w:rsidP="00E753F0">
            <w:pPr>
              <w:jc w:val="left"/>
              <w:rPr>
                <w:sz w:val="18"/>
                <w:szCs w:val="18"/>
              </w:rPr>
            </w:pPr>
            <w:r w:rsidRPr="00550213">
              <w:rPr>
                <w:sz w:val="18"/>
                <w:szCs w:val="18"/>
              </w:rPr>
              <w:t>1</w:t>
            </w:r>
            <w:r>
              <w:rPr>
                <w:sz w:val="18"/>
                <w:szCs w:val="18"/>
              </w:rPr>
              <w:t xml:space="preserve"> </w:t>
            </w:r>
            <w:r w:rsidRPr="00550213">
              <w:rPr>
                <w:sz w:val="18"/>
                <w:szCs w:val="18"/>
              </w:rPr>
              <w:t>numune hazırlama ve saklama yöntemlerini uygulayabilecektir,</w:t>
            </w:r>
          </w:p>
          <w:p w14:paraId="265F1C86" w14:textId="1C8BF735" w:rsidR="00E753F0" w:rsidRPr="00550213" w:rsidRDefault="00E753F0" w:rsidP="00E753F0">
            <w:pPr>
              <w:jc w:val="left"/>
              <w:rPr>
                <w:sz w:val="18"/>
                <w:szCs w:val="18"/>
              </w:rPr>
            </w:pPr>
            <w:r w:rsidRPr="00550213">
              <w:rPr>
                <w:sz w:val="18"/>
                <w:szCs w:val="18"/>
              </w:rPr>
              <w:t>2</w:t>
            </w:r>
            <w:r>
              <w:rPr>
                <w:sz w:val="18"/>
                <w:szCs w:val="18"/>
              </w:rPr>
              <w:t xml:space="preserve"> </w:t>
            </w:r>
            <w:r w:rsidRPr="00550213">
              <w:rPr>
                <w:sz w:val="18"/>
                <w:szCs w:val="18"/>
              </w:rPr>
              <w:t>laboratuvar malzemeleri ve reaktif maddelerle ilgili özellikleri tanımlayabilecektir,</w:t>
            </w:r>
          </w:p>
          <w:p w14:paraId="29D6058A" w14:textId="0A6E588A" w:rsidR="00E753F0" w:rsidRPr="00550213" w:rsidRDefault="00E753F0" w:rsidP="00E753F0">
            <w:pPr>
              <w:jc w:val="left"/>
              <w:rPr>
                <w:sz w:val="18"/>
                <w:szCs w:val="18"/>
              </w:rPr>
            </w:pPr>
            <w:r w:rsidRPr="00550213">
              <w:rPr>
                <w:sz w:val="18"/>
                <w:szCs w:val="18"/>
              </w:rPr>
              <w:t>3</w:t>
            </w:r>
            <w:r>
              <w:rPr>
                <w:sz w:val="18"/>
                <w:szCs w:val="18"/>
              </w:rPr>
              <w:t xml:space="preserve"> </w:t>
            </w:r>
            <w:r w:rsidRPr="00550213">
              <w:rPr>
                <w:sz w:val="18"/>
                <w:szCs w:val="18"/>
              </w:rPr>
              <w:t>laboratuvarda uygulanan temel işlemleri yapabilecektir,</w:t>
            </w:r>
          </w:p>
          <w:p w14:paraId="644B629E" w14:textId="3BD2357F" w:rsidR="00E753F0" w:rsidRPr="00B52C26" w:rsidRDefault="00E753F0" w:rsidP="00E753F0">
            <w:pPr>
              <w:jc w:val="left"/>
              <w:rPr>
                <w:sz w:val="18"/>
                <w:szCs w:val="18"/>
              </w:rPr>
            </w:pPr>
            <w:r w:rsidRPr="00550213">
              <w:rPr>
                <w:sz w:val="18"/>
                <w:szCs w:val="18"/>
              </w:rPr>
              <w:t>4</w:t>
            </w:r>
            <w:r>
              <w:rPr>
                <w:sz w:val="18"/>
                <w:szCs w:val="18"/>
              </w:rPr>
              <w:t xml:space="preserve"> </w:t>
            </w:r>
            <w:r w:rsidRPr="00550213">
              <w:rPr>
                <w:sz w:val="18"/>
                <w:szCs w:val="18"/>
              </w:rPr>
              <w:t>çevre teknikerleri için gerekli organik kimya temel kavramlarını sınıflandırabilecektir.</w:t>
            </w:r>
          </w:p>
        </w:tc>
      </w:tr>
      <w:tr w:rsidR="00E753F0" w:rsidRPr="00B52C26" w14:paraId="18E8B860" w14:textId="77777777" w:rsidTr="004A5150">
        <w:trPr>
          <w:gridAfter w:val="1"/>
          <w:wAfter w:w="9" w:type="dxa"/>
          <w:jc w:val="center"/>
        </w:trPr>
        <w:tc>
          <w:tcPr>
            <w:tcW w:w="1555" w:type="dxa"/>
            <w:vAlign w:val="center"/>
          </w:tcPr>
          <w:p w14:paraId="7094FC6B" w14:textId="79D9E533" w:rsidR="00E753F0" w:rsidRPr="00B52C26" w:rsidRDefault="00E753F0" w:rsidP="00E753F0">
            <w:pPr>
              <w:jc w:val="left"/>
              <w:rPr>
                <w:sz w:val="18"/>
                <w:szCs w:val="18"/>
              </w:rPr>
            </w:pPr>
            <w:r w:rsidRPr="00C9082C">
              <w:rPr>
                <w:sz w:val="18"/>
                <w:szCs w:val="18"/>
              </w:rPr>
              <w:t>ÇKK1-1202</w:t>
            </w:r>
            <w:r>
              <w:rPr>
                <w:sz w:val="18"/>
                <w:szCs w:val="18"/>
              </w:rPr>
              <w:t xml:space="preserve"> </w:t>
            </w:r>
            <w:r w:rsidRPr="00C9082C">
              <w:rPr>
                <w:sz w:val="18"/>
                <w:szCs w:val="18"/>
              </w:rPr>
              <w:t>Su Temini ve Kanalizasyon</w:t>
            </w:r>
          </w:p>
        </w:tc>
        <w:tc>
          <w:tcPr>
            <w:tcW w:w="862" w:type="dxa"/>
            <w:vAlign w:val="center"/>
          </w:tcPr>
          <w:p w14:paraId="1EA48B1C" w14:textId="796A3512" w:rsidR="00E753F0" w:rsidRPr="00B52C26" w:rsidRDefault="00E753F0" w:rsidP="00E753F0">
            <w:pPr>
              <w:jc w:val="left"/>
              <w:rPr>
                <w:sz w:val="18"/>
                <w:szCs w:val="18"/>
              </w:rPr>
            </w:pPr>
            <w:r w:rsidRPr="00E5798B">
              <w:rPr>
                <w:sz w:val="18"/>
                <w:szCs w:val="18"/>
              </w:rPr>
              <w:t>Türkçe</w:t>
            </w:r>
          </w:p>
        </w:tc>
        <w:tc>
          <w:tcPr>
            <w:tcW w:w="697" w:type="dxa"/>
            <w:vAlign w:val="center"/>
          </w:tcPr>
          <w:p w14:paraId="29797CED" w14:textId="26CEB82F" w:rsidR="00E753F0" w:rsidRPr="00B52C26" w:rsidRDefault="00E753F0" w:rsidP="00E753F0">
            <w:pPr>
              <w:jc w:val="left"/>
              <w:rPr>
                <w:sz w:val="18"/>
                <w:szCs w:val="18"/>
              </w:rPr>
            </w:pPr>
            <w:r w:rsidRPr="00C9082C">
              <w:rPr>
                <w:sz w:val="18"/>
                <w:szCs w:val="18"/>
              </w:rPr>
              <w:t>2</w:t>
            </w:r>
          </w:p>
        </w:tc>
        <w:tc>
          <w:tcPr>
            <w:tcW w:w="709" w:type="dxa"/>
            <w:vAlign w:val="center"/>
          </w:tcPr>
          <w:p w14:paraId="34BA5C13" w14:textId="637C9AD2" w:rsidR="00E753F0" w:rsidRPr="00B52C26" w:rsidRDefault="00E753F0" w:rsidP="00E753F0">
            <w:pPr>
              <w:jc w:val="left"/>
              <w:rPr>
                <w:sz w:val="18"/>
                <w:szCs w:val="18"/>
              </w:rPr>
            </w:pPr>
            <w:r w:rsidRPr="00C9082C">
              <w:rPr>
                <w:sz w:val="18"/>
                <w:szCs w:val="18"/>
              </w:rPr>
              <w:t>0</w:t>
            </w:r>
          </w:p>
        </w:tc>
        <w:tc>
          <w:tcPr>
            <w:tcW w:w="709" w:type="dxa"/>
            <w:vAlign w:val="center"/>
          </w:tcPr>
          <w:p w14:paraId="6C6B25C8" w14:textId="3E4C4986" w:rsidR="00E753F0" w:rsidRPr="00C9082C" w:rsidRDefault="00E753F0" w:rsidP="00E753F0">
            <w:pPr>
              <w:widowControl w:val="0"/>
              <w:pBdr>
                <w:top w:val="nil"/>
                <w:left w:val="nil"/>
                <w:bottom w:val="nil"/>
                <w:right w:val="nil"/>
                <w:between w:val="nil"/>
              </w:pBdr>
              <w:ind w:left="425" w:hanging="425"/>
              <w:jc w:val="left"/>
              <w:rPr>
                <w:sz w:val="18"/>
                <w:szCs w:val="18"/>
              </w:rPr>
            </w:pPr>
            <w:r w:rsidRPr="00C9082C">
              <w:rPr>
                <w:sz w:val="18"/>
                <w:szCs w:val="18"/>
              </w:rPr>
              <w:t>2</w:t>
            </w:r>
          </w:p>
        </w:tc>
        <w:tc>
          <w:tcPr>
            <w:tcW w:w="850" w:type="dxa"/>
            <w:vAlign w:val="center"/>
          </w:tcPr>
          <w:p w14:paraId="65956489" w14:textId="0FAD6E5A" w:rsidR="00E753F0" w:rsidRPr="00B52C26" w:rsidRDefault="00E753F0" w:rsidP="00E753F0">
            <w:pPr>
              <w:jc w:val="left"/>
              <w:rPr>
                <w:sz w:val="18"/>
                <w:szCs w:val="18"/>
              </w:rPr>
            </w:pPr>
            <w:r w:rsidRPr="00C9082C">
              <w:rPr>
                <w:sz w:val="18"/>
                <w:szCs w:val="18"/>
              </w:rPr>
              <w:t>4</w:t>
            </w:r>
          </w:p>
        </w:tc>
        <w:tc>
          <w:tcPr>
            <w:tcW w:w="4678" w:type="dxa"/>
            <w:vAlign w:val="center"/>
          </w:tcPr>
          <w:p w14:paraId="2B7D4356" w14:textId="664B17A0" w:rsidR="00E753F0" w:rsidRPr="00550213" w:rsidRDefault="00E753F0" w:rsidP="00E753F0">
            <w:pPr>
              <w:jc w:val="left"/>
              <w:rPr>
                <w:sz w:val="18"/>
                <w:szCs w:val="18"/>
              </w:rPr>
            </w:pPr>
            <w:r w:rsidRPr="00550213">
              <w:rPr>
                <w:sz w:val="18"/>
                <w:szCs w:val="18"/>
              </w:rPr>
              <w:t>1</w:t>
            </w:r>
            <w:r>
              <w:rPr>
                <w:sz w:val="18"/>
                <w:szCs w:val="18"/>
              </w:rPr>
              <w:t xml:space="preserve"> </w:t>
            </w:r>
            <w:r w:rsidRPr="00550213">
              <w:rPr>
                <w:sz w:val="18"/>
                <w:szCs w:val="18"/>
              </w:rPr>
              <w:t>su tüketimini ve su kaynaklarını açıklayarak sınıflandırabilecektir.</w:t>
            </w:r>
          </w:p>
          <w:p w14:paraId="7F8D0F22" w14:textId="5E608B84" w:rsidR="00E753F0" w:rsidRPr="00550213" w:rsidRDefault="00E753F0" w:rsidP="00E753F0">
            <w:pPr>
              <w:jc w:val="left"/>
              <w:rPr>
                <w:sz w:val="18"/>
                <w:szCs w:val="18"/>
              </w:rPr>
            </w:pPr>
            <w:r w:rsidRPr="00550213">
              <w:rPr>
                <w:sz w:val="18"/>
                <w:szCs w:val="18"/>
              </w:rPr>
              <w:t>2</w:t>
            </w:r>
            <w:r>
              <w:rPr>
                <w:sz w:val="18"/>
                <w:szCs w:val="18"/>
              </w:rPr>
              <w:t xml:space="preserve"> </w:t>
            </w:r>
            <w:r w:rsidRPr="00550213">
              <w:rPr>
                <w:sz w:val="18"/>
                <w:szCs w:val="18"/>
              </w:rPr>
              <w:t>su teminini ve su temini yöntemlerini açıklayabilecektir,</w:t>
            </w:r>
          </w:p>
          <w:p w14:paraId="618A83D6" w14:textId="62E4E297" w:rsidR="00E753F0" w:rsidRPr="00550213" w:rsidRDefault="00E753F0" w:rsidP="00E753F0">
            <w:pPr>
              <w:jc w:val="left"/>
              <w:rPr>
                <w:sz w:val="18"/>
                <w:szCs w:val="18"/>
              </w:rPr>
            </w:pPr>
            <w:r w:rsidRPr="00550213">
              <w:rPr>
                <w:sz w:val="18"/>
                <w:szCs w:val="18"/>
              </w:rPr>
              <w:t>3</w:t>
            </w:r>
            <w:r>
              <w:rPr>
                <w:sz w:val="18"/>
                <w:szCs w:val="18"/>
              </w:rPr>
              <w:t xml:space="preserve"> </w:t>
            </w:r>
            <w:r w:rsidRPr="00550213">
              <w:rPr>
                <w:sz w:val="18"/>
                <w:szCs w:val="18"/>
              </w:rPr>
              <w:t>su temini ve çevre sağlığı arasındaki ilişkiyi tanımlayabilecektir,</w:t>
            </w:r>
          </w:p>
          <w:p w14:paraId="19F08595" w14:textId="7B59EF73" w:rsidR="00E753F0" w:rsidRPr="00550213" w:rsidRDefault="00E753F0" w:rsidP="00E753F0">
            <w:pPr>
              <w:jc w:val="left"/>
              <w:rPr>
                <w:sz w:val="18"/>
                <w:szCs w:val="18"/>
              </w:rPr>
            </w:pPr>
            <w:r w:rsidRPr="00550213">
              <w:rPr>
                <w:sz w:val="18"/>
                <w:szCs w:val="18"/>
              </w:rPr>
              <w:t>4</w:t>
            </w:r>
            <w:r>
              <w:rPr>
                <w:sz w:val="18"/>
                <w:szCs w:val="18"/>
              </w:rPr>
              <w:t xml:space="preserve"> </w:t>
            </w:r>
            <w:r w:rsidRPr="00550213">
              <w:rPr>
                <w:sz w:val="18"/>
                <w:szCs w:val="18"/>
              </w:rPr>
              <w:t>nüfus tahmini yapabilecektir,</w:t>
            </w:r>
          </w:p>
          <w:p w14:paraId="2F3ED7C7" w14:textId="03C007B0" w:rsidR="00E753F0" w:rsidRPr="00B52C26" w:rsidRDefault="00E753F0" w:rsidP="00E753F0">
            <w:pPr>
              <w:jc w:val="left"/>
              <w:rPr>
                <w:sz w:val="18"/>
                <w:szCs w:val="18"/>
              </w:rPr>
            </w:pPr>
            <w:r w:rsidRPr="00550213">
              <w:rPr>
                <w:sz w:val="18"/>
                <w:szCs w:val="18"/>
              </w:rPr>
              <w:t>5</w:t>
            </w:r>
            <w:r>
              <w:rPr>
                <w:sz w:val="18"/>
                <w:szCs w:val="18"/>
              </w:rPr>
              <w:t xml:space="preserve"> </w:t>
            </w:r>
            <w:r w:rsidRPr="00550213">
              <w:rPr>
                <w:sz w:val="18"/>
                <w:szCs w:val="18"/>
              </w:rPr>
              <w:t>su temini sistemleri ve atıksu kanallarının özelliklerini tanımlayabilecektir.</w:t>
            </w:r>
          </w:p>
        </w:tc>
      </w:tr>
      <w:tr w:rsidR="00E753F0" w:rsidRPr="00B52C26" w14:paraId="27B3C38B" w14:textId="77777777" w:rsidTr="004A5150">
        <w:trPr>
          <w:gridAfter w:val="1"/>
          <w:wAfter w:w="9" w:type="dxa"/>
          <w:jc w:val="center"/>
        </w:trPr>
        <w:tc>
          <w:tcPr>
            <w:tcW w:w="1555" w:type="dxa"/>
            <w:vAlign w:val="center"/>
          </w:tcPr>
          <w:p w14:paraId="24300A55" w14:textId="5913466B" w:rsidR="00E753F0" w:rsidRPr="00B52C26" w:rsidRDefault="00E753F0" w:rsidP="00E753F0">
            <w:pPr>
              <w:jc w:val="left"/>
              <w:rPr>
                <w:sz w:val="18"/>
                <w:szCs w:val="18"/>
              </w:rPr>
            </w:pPr>
            <w:r w:rsidRPr="00C9082C">
              <w:rPr>
                <w:sz w:val="18"/>
                <w:szCs w:val="18"/>
              </w:rPr>
              <w:t>ÇKK1-1204</w:t>
            </w:r>
            <w:r>
              <w:rPr>
                <w:sz w:val="18"/>
                <w:szCs w:val="18"/>
              </w:rPr>
              <w:t xml:space="preserve"> </w:t>
            </w:r>
            <w:r w:rsidRPr="00C9082C">
              <w:rPr>
                <w:sz w:val="18"/>
                <w:szCs w:val="18"/>
              </w:rPr>
              <w:t>Su Kirliliği Ölçüm ve Analiz Yöntemleri</w:t>
            </w:r>
          </w:p>
        </w:tc>
        <w:tc>
          <w:tcPr>
            <w:tcW w:w="862" w:type="dxa"/>
            <w:vAlign w:val="center"/>
          </w:tcPr>
          <w:p w14:paraId="62093199" w14:textId="7A82FCA8" w:rsidR="00E753F0" w:rsidRPr="00B52C26" w:rsidRDefault="00E753F0" w:rsidP="00E753F0">
            <w:pPr>
              <w:jc w:val="left"/>
              <w:rPr>
                <w:sz w:val="18"/>
                <w:szCs w:val="18"/>
              </w:rPr>
            </w:pPr>
            <w:r w:rsidRPr="00E5798B">
              <w:rPr>
                <w:sz w:val="18"/>
                <w:szCs w:val="18"/>
              </w:rPr>
              <w:t>Türkçe</w:t>
            </w:r>
          </w:p>
        </w:tc>
        <w:tc>
          <w:tcPr>
            <w:tcW w:w="697" w:type="dxa"/>
            <w:vAlign w:val="center"/>
          </w:tcPr>
          <w:p w14:paraId="15C0A8CE" w14:textId="35DDC735" w:rsidR="00E753F0" w:rsidRPr="00B52C26" w:rsidRDefault="00E753F0" w:rsidP="00E753F0">
            <w:pPr>
              <w:jc w:val="left"/>
              <w:rPr>
                <w:sz w:val="18"/>
                <w:szCs w:val="18"/>
              </w:rPr>
            </w:pPr>
            <w:r w:rsidRPr="00C9082C">
              <w:rPr>
                <w:sz w:val="18"/>
                <w:szCs w:val="18"/>
              </w:rPr>
              <w:t>3</w:t>
            </w:r>
          </w:p>
        </w:tc>
        <w:tc>
          <w:tcPr>
            <w:tcW w:w="709" w:type="dxa"/>
            <w:vAlign w:val="center"/>
          </w:tcPr>
          <w:p w14:paraId="1B18A1BB" w14:textId="183014D2" w:rsidR="00E753F0" w:rsidRPr="00B52C26" w:rsidRDefault="00E753F0" w:rsidP="00E753F0">
            <w:pPr>
              <w:jc w:val="left"/>
              <w:rPr>
                <w:sz w:val="18"/>
                <w:szCs w:val="18"/>
              </w:rPr>
            </w:pPr>
            <w:r w:rsidRPr="00C9082C">
              <w:rPr>
                <w:sz w:val="18"/>
                <w:szCs w:val="18"/>
              </w:rPr>
              <w:t>2</w:t>
            </w:r>
          </w:p>
        </w:tc>
        <w:tc>
          <w:tcPr>
            <w:tcW w:w="709" w:type="dxa"/>
            <w:vAlign w:val="center"/>
          </w:tcPr>
          <w:p w14:paraId="1B0153EF" w14:textId="079B8A98" w:rsidR="00E753F0" w:rsidRPr="00C9082C" w:rsidRDefault="00E753F0" w:rsidP="00E753F0">
            <w:pPr>
              <w:pBdr>
                <w:top w:val="nil"/>
                <w:left w:val="nil"/>
                <w:bottom w:val="nil"/>
                <w:right w:val="nil"/>
                <w:between w:val="nil"/>
              </w:pBdr>
              <w:jc w:val="left"/>
              <w:rPr>
                <w:sz w:val="18"/>
                <w:szCs w:val="18"/>
              </w:rPr>
            </w:pPr>
            <w:r w:rsidRPr="00C9082C">
              <w:rPr>
                <w:sz w:val="18"/>
                <w:szCs w:val="18"/>
              </w:rPr>
              <w:t>4</w:t>
            </w:r>
          </w:p>
        </w:tc>
        <w:tc>
          <w:tcPr>
            <w:tcW w:w="850" w:type="dxa"/>
            <w:vAlign w:val="center"/>
          </w:tcPr>
          <w:p w14:paraId="1CFDB8DD" w14:textId="75209593" w:rsidR="00E753F0" w:rsidRPr="00B52C26" w:rsidRDefault="00E753F0" w:rsidP="00E753F0">
            <w:pPr>
              <w:jc w:val="left"/>
              <w:rPr>
                <w:sz w:val="18"/>
                <w:szCs w:val="18"/>
              </w:rPr>
            </w:pPr>
            <w:r w:rsidRPr="00C9082C">
              <w:rPr>
                <w:sz w:val="18"/>
                <w:szCs w:val="18"/>
              </w:rPr>
              <w:t>6</w:t>
            </w:r>
          </w:p>
        </w:tc>
        <w:tc>
          <w:tcPr>
            <w:tcW w:w="4678" w:type="dxa"/>
            <w:vAlign w:val="center"/>
          </w:tcPr>
          <w:p w14:paraId="59AA7A0C" w14:textId="35087A92" w:rsidR="00E753F0" w:rsidRPr="00550213" w:rsidRDefault="00E753F0" w:rsidP="00E753F0">
            <w:pPr>
              <w:jc w:val="left"/>
              <w:rPr>
                <w:sz w:val="18"/>
                <w:szCs w:val="18"/>
              </w:rPr>
            </w:pPr>
            <w:r w:rsidRPr="00550213">
              <w:rPr>
                <w:sz w:val="18"/>
                <w:szCs w:val="18"/>
              </w:rPr>
              <w:t>1</w:t>
            </w:r>
            <w:r>
              <w:rPr>
                <w:sz w:val="18"/>
                <w:szCs w:val="18"/>
              </w:rPr>
              <w:t xml:space="preserve"> </w:t>
            </w:r>
            <w:r w:rsidRPr="00550213">
              <w:rPr>
                <w:sz w:val="18"/>
                <w:szCs w:val="18"/>
              </w:rPr>
              <w:t>Doğal su ortamındaki kirleticileri belirlemek ve etkilerini tespit edebilecektir,</w:t>
            </w:r>
          </w:p>
          <w:p w14:paraId="7C18F187" w14:textId="062E12F0" w:rsidR="00E753F0" w:rsidRPr="00550213" w:rsidRDefault="00E753F0" w:rsidP="00E753F0">
            <w:pPr>
              <w:jc w:val="left"/>
              <w:rPr>
                <w:sz w:val="18"/>
                <w:szCs w:val="18"/>
              </w:rPr>
            </w:pPr>
            <w:r w:rsidRPr="00550213">
              <w:rPr>
                <w:sz w:val="18"/>
                <w:szCs w:val="18"/>
              </w:rPr>
              <w:t>2</w:t>
            </w:r>
            <w:r>
              <w:rPr>
                <w:sz w:val="18"/>
                <w:szCs w:val="18"/>
              </w:rPr>
              <w:t xml:space="preserve"> </w:t>
            </w:r>
            <w:r w:rsidRPr="00550213">
              <w:rPr>
                <w:sz w:val="18"/>
                <w:szCs w:val="18"/>
              </w:rPr>
              <w:t>Yüzeysel ve yeraltı su kaynaklarının kalitesini kavrayabilecektir,</w:t>
            </w:r>
          </w:p>
          <w:p w14:paraId="63F6B9B5" w14:textId="7F60FC9E" w:rsidR="00E753F0" w:rsidRPr="00550213" w:rsidRDefault="00E753F0" w:rsidP="00E753F0">
            <w:pPr>
              <w:jc w:val="left"/>
              <w:rPr>
                <w:sz w:val="18"/>
                <w:szCs w:val="18"/>
              </w:rPr>
            </w:pPr>
            <w:r w:rsidRPr="00550213">
              <w:rPr>
                <w:sz w:val="18"/>
                <w:szCs w:val="18"/>
              </w:rPr>
              <w:t>3</w:t>
            </w:r>
            <w:r>
              <w:rPr>
                <w:sz w:val="18"/>
                <w:szCs w:val="18"/>
              </w:rPr>
              <w:t xml:space="preserve"> </w:t>
            </w:r>
            <w:r w:rsidRPr="00550213">
              <w:rPr>
                <w:sz w:val="18"/>
                <w:szCs w:val="18"/>
              </w:rPr>
              <w:t>Su kaynaklarının iyileştirilme ve geliştirilme çalışmaları konularında bilgi sahibi olabilecektir,</w:t>
            </w:r>
          </w:p>
          <w:p w14:paraId="4CA9C33C" w14:textId="0A061E51" w:rsidR="00E753F0" w:rsidRPr="00B52C26" w:rsidRDefault="00E753F0" w:rsidP="00E753F0">
            <w:pPr>
              <w:jc w:val="left"/>
              <w:rPr>
                <w:sz w:val="18"/>
                <w:szCs w:val="18"/>
              </w:rPr>
            </w:pPr>
            <w:r w:rsidRPr="00550213">
              <w:rPr>
                <w:sz w:val="18"/>
                <w:szCs w:val="18"/>
              </w:rPr>
              <w:t>4</w:t>
            </w:r>
            <w:r>
              <w:rPr>
                <w:sz w:val="18"/>
                <w:szCs w:val="18"/>
              </w:rPr>
              <w:t xml:space="preserve"> </w:t>
            </w:r>
            <w:r w:rsidRPr="00550213">
              <w:rPr>
                <w:sz w:val="18"/>
                <w:szCs w:val="18"/>
              </w:rPr>
              <w:t>Su kaynaklarının sürdürülebilir şekilde kullanımını kavrayabilecektir.</w:t>
            </w:r>
          </w:p>
        </w:tc>
      </w:tr>
      <w:tr w:rsidR="00E753F0" w:rsidRPr="00B52C26" w14:paraId="2C2FF42C" w14:textId="77777777" w:rsidTr="004A5150">
        <w:trPr>
          <w:gridAfter w:val="1"/>
          <w:wAfter w:w="9" w:type="dxa"/>
          <w:jc w:val="center"/>
        </w:trPr>
        <w:tc>
          <w:tcPr>
            <w:tcW w:w="1555" w:type="dxa"/>
            <w:vAlign w:val="center"/>
          </w:tcPr>
          <w:p w14:paraId="1557A63F" w14:textId="576F70F6" w:rsidR="00E753F0" w:rsidRPr="00B52C26" w:rsidRDefault="00E753F0" w:rsidP="00E753F0">
            <w:pPr>
              <w:jc w:val="left"/>
              <w:rPr>
                <w:sz w:val="18"/>
                <w:szCs w:val="18"/>
              </w:rPr>
            </w:pPr>
            <w:r w:rsidRPr="00C9082C">
              <w:rPr>
                <w:sz w:val="18"/>
                <w:szCs w:val="18"/>
              </w:rPr>
              <w:t>ÇKK1-1208</w:t>
            </w:r>
            <w:r>
              <w:rPr>
                <w:sz w:val="18"/>
                <w:szCs w:val="18"/>
              </w:rPr>
              <w:t xml:space="preserve"> </w:t>
            </w:r>
            <w:r w:rsidRPr="00C9082C">
              <w:rPr>
                <w:sz w:val="18"/>
                <w:szCs w:val="18"/>
              </w:rPr>
              <w:t>İçme Sularının Arıtımı</w:t>
            </w:r>
          </w:p>
        </w:tc>
        <w:tc>
          <w:tcPr>
            <w:tcW w:w="862" w:type="dxa"/>
            <w:vAlign w:val="center"/>
          </w:tcPr>
          <w:p w14:paraId="5E9175BC" w14:textId="0E23A275" w:rsidR="00E753F0" w:rsidRPr="00B52C26" w:rsidRDefault="00E753F0" w:rsidP="00E753F0">
            <w:pPr>
              <w:jc w:val="left"/>
              <w:rPr>
                <w:sz w:val="18"/>
                <w:szCs w:val="18"/>
              </w:rPr>
            </w:pPr>
            <w:r w:rsidRPr="00E5798B">
              <w:rPr>
                <w:sz w:val="18"/>
                <w:szCs w:val="18"/>
              </w:rPr>
              <w:t>Türkçe</w:t>
            </w:r>
          </w:p>
        </w:tc>
        <w:tc>
          <w:tcPr>
            <w:tcW w:w="697" w:type="dxa"/>
            <w:vAlign w:val="center"/>
          </w:tcPr>
          <w:p w14:paraId="0D5E85A4" w14:textId="5FA277C2" w:rsidR="00E753F0" w:rsidRPr="00B52C26" w:rsidRDefault="00E753F0" w:rsidP="00E753F0">
            <w:pPr>
              <w:jc w:val="left"/>
              <w:rPr>
                <w:sz w:val="18"/>
                <w:szCs w:val="18"/>
              </w:rPr>
            </w:pPr>
            <w:r w:rsidRPr="00C9082C">
              <w:rPr>
                <w:sz w:val="18"/>
                <w:szCs w:val="18"/>
              </w:rPr>
              <w:t>3</w:t>
            </w:r>
          </w:p>
        </w:tc>
        <w:tc>
          <w:tcPr>
            <w:tcW w:w="709" w:type="dxa"/>
            <w:vAlign w:val="center"/>
          </w:tcPr>
          <w:p w14:paraId="7E399DF8" w14:textId="76D937B9" w:rsidR="00E753F0" w:rsidRPr="00B52C26" w:rsidRDefault="00E753F0" w:rsidP="00E753F0">
            <w:pPr>
              <w:jc w:val="left"/>
              <w:rPr>
                <w:sz w:val="18"/>
                <w:szCs w:val="18"/>
              </w:rPr>
            </w:pPr>
            <w:r w:rsidRPr="00C9082C">
              <w:rPr>
                <w:sz w:val="18"/>
                <w:szCs w:val="18"/>
              </w:rPr>
              <w:t>2</w:t>
            </w:r>
          </w:p>
        </w:tc>
        <w:tc>
          <w:tcPr>
            <w:tcW w:w="709" w:type="dxa"/>
            <w:vAlign w:val="center"/>
          </w:tcPr>
          <w:p w14:paraId="036E388C" w14:textId="063BA3C7" w:rsidR="00E753F0" w:rsidRPr="00C9082C" w:rsidRDefault="00E753F0" w:rsidP="00E753F0">
            <w:pPr>
              <w:pBdr>
                <w:top w:val="nil"/>
                <w:left w:val="nil"/>
                <w:bottom w:val="nil"/>
                <w:right w:val="nil"/>
                <w:between w:val="nil"/>
              </w:pBdr>
              <w:jc w:val="left"/>
              <w:rPr>
                <w:sz w:val="18"/>
                <w:szCs w:val="18"/>
              </w:rPr>
            </w:pPr>
            <w:r w:rsidRPr="00C9082C">
              <w:rPr>
                <w:sz w:val="18"/>
                <w:szCs w:val="18"/>
              </w:rPr>
              <w:t>4</w:t>
            </w:r>
          </w:p>
        </w:tc>
        <w:tc>
          <w:tcPr>
            <w:tcW w:w="850" w:type="dxa"/>
            <w:vAlign w:val="center"/>
          </w:tcPr>
          <w:p w14:paraId="367BF34E" w14:textId="3906CE9A" w:rsidR="00E753F0" w:rsidRPr="00B52C26" w:rsidRDefault="00E753F0" w:rsidP="00E753F0">
            <w:pPr>
              <w:jc w:val="left"/>
              <w:rPr>
                <w:sz w:val="18"/>
                <w:szCs w:val="18"/>
              </w:rPr>
            </w:pPr>
            <w:r w:rsidRPr="00C9082C">
              <w:rPr>
                <w:sz w:val="18"/>
                <w:szCs w:val="18"/>
              </w:rPr>
              <w:t>6</w:t>
            </w:r>
          </w:p>
        </w:tc>
        <w:tc>
          <w:tcPr>
            <w:tcW w:w="4678" w:type="dxa"/>
            <w:vAlign w:val="center"/>
          </w:tcPr>
          <w:p w14:paraId="1EEA6ADE" w14:textId="68F24FD2" w:rsidR="00E753F0" w:rsidRPr="00550213" w:rsidRDefault="00E753F0" w:rsidP="00E753F0">
            <w:pPr>
              <w:jc w:val="left"/>
              <w:rPr>
                <w:sz w:val="18"/>
                <w:szCs w:val="18"/>
              </w:rPr>
            </w:pPr>
            <w:r w:rsidRPr="00550213">
              <w:rPr>
                <w:sz w:val="18"/>
                <w:szCs w:val="18"/>
              </w:rPr>
              <w:t>1</w:t>
            </w:r>
            <w:r>
              <w:rPr>
                <w:sz w:val="18"/>
                <w:szCs w:val="18"/>
              </w:rPr>
              <w:t xml:space="preserve"> </w:t>
            </w:r>
            <w:r w:rsidRPr="00550213">
              <w:rPr>
                <w:sz w:val="18"/>
                <w:szCs w:val="18"/>
              </w:rPr>
              <w:t>İçme ve kullanma suyu arıtımı konusunda temel teorik bilgileri yorumlayabilecektir,</w:t>
            </w:r>
          </w:p>
          <w:p w14:paraId="2212819F" w14:textId="4B23E690" w:rsidR="00E753F0" w:rsidRPr="00550213" w:rsidRDefault="00E753F0" w:rsidP="00E753F0">
            <w:pPr>
              <w:jc w:val="left"/>
              <w:rPr>
                <w:sz w:val="18"/>
                <w:szCs w:val="18"/>
              </w:rPr>
            </w:pPr>
            <w:r w:rsidRPr="00550213">
              <w:rPr>
                <w:sz w:val="18"/>
                <w:szCs w:val="18"/>
              </w:rPr>
              <w:t>2</w:t>
            </w:r>
            <w:r>
              <w:rPr>
                <w:sz w:val="18"/>
                <w:szCs w:val="18"/>
              </w:rPr>
              <w:t xml:space="preserve"> </w:t>
            </w:r>
            <w:r w:rsidRPr="00550213">
              <w:rPr>
                <w:sz w:val="18"/>
                <w:szCs w:val="18"/>
              </w:rPr>
              <w:t>İçme ve kullanma suyu arıtımında kullanılan metot ve prosesleri tanımlayabilecektir,</w:t>
            </w:r>
          </w:p>
          <w:p w14:paraId="3B03625D" w14:textId="2E814359" w:rsidR="00E753F0" w:rsidRPr="00550213" w:rsidRDefault="00E753F0" w:rsidP="00E753F0">
            <w:pPr>
              <w:jc w:val="left"/>
              <w:rPr>
                <w:sz w:val="18"/>
                <w:szCs w:val="18"/>
              </w:rPr>
            </w:pPr>
            <w:r w:rsidRPr="00550213">
              <w:rPr>
                <w:sz w:val="18"/>
                <w:szCs w:val="18"/>
              </w:rPr>
              <w:t>3</w:t>
            </w:r>
            <w:r>
              <w:rPr>
                <w:sz w:val="18"/>
                <w:szCs w:val="18"/>
              </w:rPr>
              <w:t xml:space="preserve"> </w:t>
            </w:r>
            <w:r w:rsidRPr="00550213">
              <w:rPr>
                <w:sz w:val="18"/>
                <w:szCs w:val="18"/>
              </w:rPr>
              <w:t>İçme ve kullanma suyu arıtım sistemi projelendirilmesi yapabilecektir,</w:t>
            </w:r>
          </w:p>
          <w:p w14:paraId="4C31C3C3" w14:textId="43866D5C" w:rsidR="00E753F0" w:rsidRPr="00B52C26" w:rsidRDefault="00E753F0" w:rsidP="00E753F0">
            <w:pPr>
              <w:jc w:val="left"/>
              <w:rPr>
                <w:sz w:val="18"/>
                <w:szCs w:val="18"/>
              </w:rPr>
            </w:pPr>
            <w:r w:rsidRPr="00550213">
              <w:rPr>
                <w:sz w:val="18"/>
                <w:szCs w:val="18"/>
              </w:rPr>
              <w:t>4</w:t>
            </w:r>
            <w:r>
              <w:rPr>
                <w:sz w:val="18"/>
                <w:szCs w:val="18"/>
              </w:rPr>
              <w:t xml:space="preserve"> </w:t>
            </w:r>
            <w:r w:rsidRPr="00550213">
              <w:rPr>
                <w:sz w:val="18"/>
                <w:szCs w:val="18"/>
              </w:rPr>
              <w:t>İçme ve kullanma suyu arıtım sistemi işletimini uygulayabilecektir.</w:t>
            </w:r>
          </w:p>
        </w:tc>
      </w:tr>
      <w:tr w:rsidR="00E753F0" w:rsidRPr="00B52C26" w14:paraId="42985B5E" w14:textId="77777777" w:rsidTr="004A5150">
        <w:trPr>
          <w:jc w:val="center"/>
        </w:trPr>
        <w:tc>
          <w:tcPr>
            <w:tcW w:w="10069" w:type="dxa"/>
            <w:gridSpan w:val="8"/>
            <w:shd w:val="clear" w:color="auto" w:fill="C0C0C0"/>
            <w:vAlign w:val="center"/>
          </w:tcPr>
          <w:p w14:paraId="47C74469" w14:textId="77777777" w:rsidR="00E753F0" w:rsidRPr="00B52C26" w:rsidRDefault="00E753F0" w:rsidP="00E753F0">
            <w:pPr>
              <w:jc w:val="left"/>
              <w:rPr>
                <w:sz w:val="18"/>
                <w:szCs w:val="18"/>
              </w:rPr>
            </w:pPr>
            <w:r w:rsidRPr="00B52C26">
              <w:rPr>
                <w:sz w:val="18"/>
                <w:szCs w:val="18"/>
              </w:rPr>
              <w:t>3. Yarıyıl</w:t>
            </w:r>
          </w:p>
        </w:tc>
      </w:tr>
      <w:tr w:rsidR="00E753F0" w:rsidRPr="00B52C26" w14:paraId="1D379A02" w14:textId="77777777" w:rsidTr="004A5150">
        <w:trPr>
          <w:gridAfter w:val="1"/>
          <w:wAfter w:w="9" w:type="dxa"/>
          <w:jc w:val="center"/>
        </w:trPr>
        <w:tc>
          <w:tcPr>
            <w:tcW w:w="1555" w:type="dxa"/>
            <w:vAlign w:val="center"/>
          </w:tcPr>
          <w:p w14:paraId="450CE90B" w14:textId="08F41533" w:rsidR="00E753F0" w:rsidRPr="00B52C26" w:rsidRDefault="00E753F0" w:rsidP="00E753F0">
            <w:pPr>
              <w:jc w:val="left"/>
              <w:rPr>
                <w:sz w:val="18"/>
                <w:szCs w:val="18"/>
              </w:rPr>
            </w:pPr>
            <w:r w:rsidRPr="00A600CD">
              <w:rPr>
                <w:sz w:val="18"/>
                <w:szCs w:val="18"/>
              </w:rPr>
              <w:t xml:space="preserve">ÇKK1-2311 </w:t>
            </w:r>
            <w:r w:rsidRPr="00C9082C">
              <w:rPr>
                <w:sz w:val="18"/>
                <w:szCs w:val="18"/>
              </w:rPr>
              <w:t>Çevre Kirliliği Ölçüm ve Analiz Yöntemleri</w:t>
            </w:r>
          </w:p>
        </w:tc>
        <w:tc>
          <w:tcPr>
            <w:tcW w:w="862" w:type="dxa"/>
            <w:vAlign w:val="center"/>
          </w:tcPr>
          <w:p w14:paraId="1B5530D4" w14:textId="56EEB389" w:rsidR="00E753F0" w:rsidRPr="00B52C26" w:rsidRDefault="00E753F0" w:rsidP="00E753F0">
            <w:pPr>
              <w:jc w:val="left"/>
              <w:rPr>
                <w:sz w:val="18"/>
                <w:szCs w:val="18"/>
              </w:rPr>
            </w:pPr>
            <w:r w:rsidRPr="00D2606F">
              <w:rPr>
                <w:sz w:val="18"/>
                <w:szCs w:val="18"/>
              </w:rPr>
              <w:t>Türkçe</w:t>
            </w:r>
          </w:p>
        </w:tc>
        <w:tc>
          <w:tcPr>
            <w:tcW w:w="697" w:type="dxa"/>
            <w:vAlign w:val="center"/>
          </w:tcPr>
          <w:p w14:paraId="2E3EE2B9" w14:textId="5441E3F7" w:rsidR="00E753F0" w:rsidRPr="00B52C26" w:rsidRDefault="00E753F0" w:rsidP="00E753F0">
            <w:pPr>
              <w:jc w:val="left"/>
              <w:rPr>
                <w:sz w:val="18"/>
                <w:szCs w:val="18"/>
              </w:rPr>
            </w:pPr>
            <w:r w:rsidRPr="00C9082C">
              <w:rPr>
                <w:sz w:val="18"/>
                <w:szCs w:val="18"/>
              </w:rPr>
              <w:t>4</w:t>
            </w:r>
          </w:p>
        </w:tc>
        <w:tc>
          <w:tcPr>
            <w:tcW w:w="709" w:type="dxa"/>
            <w:vAlign w:val="center"/>
          </w:tcPr>
          <w:p w14:paraId="3D8CA567" w14:textId="7ED35BAF" w:rsidR="00E753F0" w:rsidRPr="00B52C26" w:rsidRDefault="00E753F0" w:rsidP="00E753F0">
            <w:pPr>
              <w:jc w:val="left"/>
              <w:rPr>
                <w:sz w:val="18"/>
                <w:szCs w:val="18"/>
              </w:rPr>
            </w:pPr>
            <w:r w:rsidRPr="00C9082C">
              <w:rPr>
                <w:sz w:val="18"/>
                <w:szCs w:val="18"/>
              </w:rPr>
              <w:t>0</w:t>
            </w:r>
          </w:p>
        </w:tc>
        <w:tc>
          <w:tcPr>
            <w:tcW w:w="709" w:type="dxa"/>
            <w:vAlign w:val="center"/>
          </w:tcPr>
          <w:p w14:paraId="57B24439" w14:textId="0D714A6E" w:rsidR="00E753F0" w:rsidRPr="00C9082C" w:rsidRDefault="00E753F0" w:rsidP="00E753F0">
            <w:pPr>
              <w:pBdr>
                <w:top w:val="nil"/>
                <w:left w:val="nil"/>
                <w:bottom w:val="nil"/>
                <w:right w:val="nil"/>
                <w:between w:val="nil"/>
              </w:pBdr>
              <w:jc w:val="left"/>
              <w:rPr>
                <w:sz w:val="18"/>
                <w:szCs w:val="18"/>
              </w:rPr>
            </w:pPr>
            <w:r w:rsidRPr="00C9082C">
              <w:rPr>
                <w:sz w:val="18"/>
                <w:szCs w:val="18"/>
              </w:rPr>
              <w:t>4</w:t>
            </w:r>
          </w:p>
        </w:tc>
        <w:tc>
          <w:tcPr>
            <w:tcW w:w="850" w:type="dxa"/>
            <w:vAlign w:val="center"/>
          </w:tcPr>
          <w:p w14:paraId="6CF01672" w14:textId="4E410932" w:rsidR="00E753F0" w:rsidRPr="00B52C26" w:rsidRDefault="00E753F0" w:rsidP="00E753F0">
            <w:pPr>
              <w:jc w:val="left"/>
              <w:rPr>
                <w:sz w:val="18"/>
                <w:szCs w:val="18"/>
              </w:rPr>
            </w:pPr>
            <w:r w:rsidRPr="00550213">
              <w:rPr>
                <w:sz w:val="18"/>
                <w:szCs w:val="18"/>
              </w:rPr>
              <w:t>5</w:t>
            </w:r>
          </w:p>
        </w:tc>
        <w:tc>
          <w:tcPr>
            <w:tcW w:w="4678" w:type="dxa"/>
            <w:vAlign w:val="center"/>
          </w:tcPr>
          <w:p w14:paraId="77B53AF9" w14:textId="7B2368BA" w:rsidR="00E753F0" w:rsidRPr="00A600CD" w:rsidRDefault="00E753F0" w:rsidP="00E753F0">
            <w:pPr>
              <w:jc w:val="left"/>
              <w:rPr>
                <w:sz w:val="18"/>
                <w:szCs w:val="18"/>
              </w:rPr>
            </w:pPr>
            <w:r w:rsidRPr="00A600CD">
              <w:rPr>
                <w:sz w:val="18"/>
                <w:szCs w:val="18"/>
              </w:rPr>
              <w:t>1</w:t>
            </w:r>
            <w:r>
              <w:rPr>
                <w:sz w:val="18"/>
                <w:szCs w:val="18"/>
              </w:rPr>
              <w:t xml:space="preserve"> </w:t>
            </w:r>
            <w:r w:rsidRPr="00A600CD">
              <w:rPr>
                <w:sz w:val="18"/>
                <w:szCs w:val="18"/>
              </w:rPr>
              <w:t>Laboratuvar malzemelerini tanıyabilecektir</w:t>
            </w:r>
          </w:p>
          <w:p w14:paraId="7EA462E1" w14:textId="75A67D9B" w:rsidR="00E753F0" w:rsidRPr="00A600CD" w:rsidRDefault="00E753F0" w:rsidP="00E753F0">
            <w:pPr>
              <w:jc w:val="left"/>
              <w:rPr>
                <w:sz w:val="18"/>
                <w:szCs w:val="18"/>
              </w:rPr>
            </w:pPr>
            <w:r w:rsidRPr="00A600CD">
              <w:rPr>
                <w:sz w:val="18"/>
                <w:szCs w:val="18"/>
              </w:rPr>
              <w:t>2</w:t>
            </w:r>
            <w:r>
              <w:rPr>
                <w:sz w:val="18"/>
                <w:szCs w:val="18"/>
              </w:rPr>
              <w:t xml:space="preserve"> </w:t>
            </w:r>
            <w:r w:rsidRPr="00A600CD">
              <w:rPr>
                <w:sz w:val="18"/>
                <w:szCs w:val="18"/>
              </w:rPr>
              <w:t>Hava kalitesi numune alımı ve analiz yapma becerisi gelişecek.</w:t>
            </w:r>
          </w:p>
          <w:p w14:paraId="03725ED5" w14:textId="6414D3DA" w:rsidR="00E753F0" w:rsidRPr="00A600CD" w:rsidRDefault="00E753F0" w:rsidP="00E753F0">
            <w:pPr>
              <w:jc w:val="left"/>
              <w:rPr>
                <w:sz w:val="18"/>
                <w:szCs w:val="18"/>
              </w:rPr>
            </w:pPr>
            <w:r w:rsidRPr="00A600CD">
              <w:rPr>
                <w:sz w:val="18"/>
                <w:szCs w:val="18"/>
              </w:rPr>
              <w:t>3</w:t>
            </w:r>
            <w:r>
              <w:rPr>
                <w:sz w:val="18"/>
                <w:szCs w:val="18"/>
              </w:rPr>
              <w:t xml:space="preserve"> </w:t>
            </w:r>
            <w:r w:rsidRPr="00A600CD">
              <w:rPr>
                <w:sz w:val="18"/>
                <w:szCs w:val="18"/>
              </w:rPr>
              <w:t>Çevre kirliliği ölçüm cihazlarının kullanımı hakkında bilgi sahibi olabilecektir,</w:t>
            </w:r>
          </w:p>
          <w:p w14:paraId="519A0827" w14:textId="1E92BA24" w:rsidR="00E753F0" w:rsidRPr="00B52C26" w:rsidRDefault="00E753F0" w:rsidP="00E753F0">
            <w:pPr>
              <w:jc w:val="left"/>
              <w:rPr>
                <w:sz w:val="18"/>
                <w:szCs w:val="18"/>
              </w:rPr>
            </w:pPr>
            <w:r w:rsidRPr="00A600CD">
              <w:rPr>
                <w:sz w:val="18"/>
                <w:szCs w:val="18"/>
              </w:rPr>
              <w:t>4</w:t>
            </w:r>
            <w:r>
              <w:rPr>
                <w:sz w:val="18"/>
                <w:szCs w:val="18"/>
              </w:rPr>
              <w:t xml:space="preserve"> </w:t>
            </w:r>
            <w:proofErr w:type="gramStart"/>
            <w:r w:rsidRPr="00A600CD">
              <w:rPr>
                <w:sz w:val="18"/>
                <w:szCs w:val="18"/>
              </w:rPr>
              <w:t>GS,ICP</w:t>
            </w:r>
            <w:proofErr w:type="gramEnd"/>
            <w:r w:rsidRPr="00A600CD">
              <w:rPr>
                <w:sz w:val="18"/>
                <w:szCs w:val="18"/>
              </w:rPr>
              <w:t>,UV-spektrofotometre cihazlarının özelliklerini ve çalışma prensiplerini uygulayabilecektir.</w:t>
            </w:r>
          </w:p>
        </w:tc>
      </w:tr>
      <w:tr w:rsidR="00E753F0" w:rsidRPr="00B52C26" w14:paraId="63CC10CC" w14:textId="77777777" w:rsidTr="004A5150">
        <w:trPr>
          <w:gridAfter w:val="1"/>
          <w:wAfter w:w="9" w:type="dxa"/>
          <w:jc w:val="center"/>
        </w:trPr>
        <w:tc>
          <w:tcPr>
            <w:tcW w:w="1555" w:type="dxa"/>
            <w:vAlign w:val="center"/>
          </w:tcPr>
          <w:p w14:paraId="4321AF84" w14:textId="2108AD1C" w:rsidR="00E753F0" w:rsidRPr="00B52C26" w:rsidRDefault="00E753F0" w:rsidP="00E753F0">
            <w:pPr>
              <w:jc w:val="left"/>
              <w:rPr>
                <w:sz w:val="18"/>
                <w:szCs w:val="18"/>
              </w:rPr>
            </w:pPr>
            <w:r w:rsidRPr="00A600CD">
              <w:rPr>
                <w:sz w:val="18"/>
                <w:szCs w:val="18"/>
              </w:rPr>
              <w:t xml:space="preserve">ÇKK1-2325 </w:t>
            </w:r>
            <w:r w:rsidRPr="00C9082C">
              <w:rPr>
                <w:sz w:val="18"/>
                <w:szCs w:val="18"/>
              </w:rPr>
              <w:t>Atıksuların Arıtımı</w:t>
            </w:r>
          </w:p>
        </w:tc>
        <w:tc>
          <w:tcPr>
            <w:tcW w:w="862" w:type="dxa"/>
            <w:vAlign w:val="center"/>
          </w:tcPr>
          <w:p w14:paraId="7E572DE5" w14:textId="1E6A8289" w:rsidR="00E753F0" w:rsidRPr="00B52C26" w:rsidRDefault="00E753F0" w:rsidP="00E753F0">
            <w:pPr>
              <w:jc w:val="left"/>
              <w:rPr>
                <w:sz w:val="18"/>
                <w:szCs w:val="18"/>
              </w:rPr>
            </w:pPr>
            <w:r w:rsidRPr="00D2606F">
              <w:rPr>
                <w:sz w:val="18"/>
                <w:szCs w:val="18"/>
              </w:rPr>
              <w:t>Türkçe</w:t>
            </w:r>
          </w:p>
        </w:tc>
        <w:tc>
          <w:tcPr>
            <w:tcW w:w="697" w:type="dxa"/>
            <w:vAlign w:val="center"/>
          </w:tcPr>
          <w:p w14:paraId="7188AD50" w14:textId="67979C7B" w:rsidR="00E753F0" w:rsidRPr="00B52C26" w:rsidRDefault="00E753F0" w:rsidP="00E753F0">
            <w:pPr>
              <w:jc w:val="left"/>
              <w:rPr>
                <w:sz w:val="18"/>
                <w:szCs w:val="18"/>
              </w:rPr>
            </w:pPr>
            <w:r w:rsidRPr="00C9082C">
              <w:rPr>
                <w:sz w:val="18"/>
                <w:szCs w:val="18"/>
              </w:rPr>
              <w:t>4</w:t>
            </w:r>
          </w:p>
        </w:tc>
        <w:tc>
          <w:tcPr>
            <w:tcW w:w="709" w:type="dxa"/>
            <w:vAlign w:val="center"/>
          </w:tcPr>
          <w:p w14:paraId="236DD179" w14:textId="3E5B108C" w:rsidR="00E753F0" w:rsidRPr="00B52C26" w:rsidRDefault="00E753F0" w:rsidP="00E753F0">
            <w:pPr>
              <w:jc w:val="left"/>
              <w:rPr>
                <w:sz w:val="18"/>
                <w:szCs w:val="18"/>
              </w:rPr>
            </w:pPr>
            <w:r w:rsidRPr="00C9082C">
              <w:rPr>
                <w:sz w:val="18"/>
                <w:szCs w:val="18"/>
              </w:rPr>
              <w:t>2</w:t>
            </w:r>
          </w:p>
        </w:tc>
        <w:tc>
          <w:tcPr>
            <w:tcW w:w="709" w:type="dxa"/>
            <w:vAlign w:val="center"/>
          </w:tcPr>
          <w:p w14:paraId="4709C8BA" w14:textId="469699FC" w:rsidR="00E753F0" w:rsidRPr="00C9082C" w:rsidRDefault="00E753F0" w:rsidP="00E753F0">
            <w:pPr>
              <w:pBdr>
                <w:top w:val="nil"/>
                <w:left w:val="nil"/>
                <w:bottom w:val="nil"/>
                <w:right w:val="nil"/>
                <w:between w:val="nil"/>
              </w:pBdr>
              <w:jc w:val="left"/>
              <w:rPr>
                <w:sz w:val="18"/>
                <w:szCs w:val="18"/>
              </w:rPr>
            </w:pPr>
            <w:r w:rsidRPr="00C9082C">
              <w:rPr>
                <w:sz w:val="18"/>
                <w:szCs w:val="18"/>
              </w:rPr>
              <w:t>5</w:t>
            </w:r>
          </w:p>
        </w:tc>
        <w:tc>
          <w:tcPr>
            <w:tcW w:w="850" w:type="dxa"/>
            <w:vAlign w:val="center"/>
          </w:tcPr>
          <w:p w14:paraId="5D666322" w14:textId="1A9E2B32" w:rsidR="00E753F0" w:rsidRPr="00B52C26" w:rsidRDefault="00E753F0" w:rsidP="00E753F0">
            <w:pPr>
              <w:jc w:val="left"/>
              <w:rPr>
                <w:sz w:val="18"/>
                <w:szCs w:val="18"/>
              </w:rPr>
            </w:pPr>
            <w:r w:rsidRPr="00550213">
              <w:rPr>
                <w:sz w:val="18"/>
                <w:szCs w:val="18"/>
              </w:rPr>
              <w:t>6</w:t>
            </w:r>
          </w:p>
        </w:tc>
        <w:tc>
          <w:tcPr>
            <w:tcW w:w="4678" w:type="dxa"/>
            <w:vAlign w:val="center"/>
          </w:tcPr>
          <w:p w14:paraId="4EAF8EED" w14:textId="3CD323DA" w:rsidR="00E753F0" w:rsidRPr="00A600CD" w:rsidRDefault="00E753F0" w:rsidP="00E753F0">
            <w:pPr>
              <w:jc w:val="left"/>
              <w:rPr>
                <w:sz w:val="18"/>
                <w:szCs w:val="18"/>
              </w:rPr>
            </w:pPr>
            <w:r w:rsidRPr="00A600CD">
              <w:rPr>
                <w:sz w:val="18"/>
                <w:szCs w:val="18"/>
              </w:rPr>
              <w:t>1</w:t>
            </w:r>
            <w:r>
              <w:rPr>
                <w:sz w:val="18"/>
                <w:szCs w:val="18"/>
              </w:rPr>
              <w:t xml:space="preserve"> </w:t>
            </w:r>
            <w:r w:rsidRPr="00A600CD">
              <w:rPr>
                <w:sz w:val="18"/>
                <w:szCs w:val="18"/>
              </w:rPr>
              <w:t>atıksu arıtımı konusunda temel teorik bilgileri yorumlayabilecektir,</w:t>
            </w:r>
          </w:p>
          <w:p w14:paraId="400AEA1F" w14:textId="795814F1" w:rsidR="00E753F0" w:rsidRPr="00A600CD" w:rsidRDefault="00E753F0" w:rsidP="00E753F0">
            <w:pPr>
              <w:jc w:val="left"/>
              <w:rPr>
                <w:sz w:val="18"/>
                <w:szCs w:val="18"/>
              </w:rPr>
            </w:pPr>
            <w:r w:rsidRPr="00A600CD">
              <w:rPr>
                <w:sz w:val="18"/>
                <w:szCs w:val="18"/>
              </w:rPr>
              <w:t>2</w:t>
            </w:r>
            <w:r>
              <w:rPr>
                <w:sz w:val="18"/>
                <w:szCs w:val="18"/>
              </w:rPr>
              <w:t xml:space="preserve"> </w:t>
            </w:r>
            <w:r w:rsidRPr="00A600CD">
              <w:rPr>
                <w:sz w:val="18"/>
                <w:szCs w:val="18"/>
              </w:rPr>
              <w:t>atıksu arıtımında kullanılan metot ve prosesleri tanımlayabilecektir.,</w:t>
            </w:r>
          </w:p>
          <w:p w14:paraId="7DC480CC" w14:textId="7EB6C0CE" w:rsidR="00E753F0" w:rsidRPr="00A600CD" w:rsidRDefault="00E753F0" w:rsidP="00E753F0">
            <w:pPr>
              <w:jc w:val="left"/>
              <w:rPr>
                <w:sz w:val="18"/>
                <w:szCs w:val="18"/>
              </w:rPr>
            </w:pPr>
            <w:r w:rsidRPr="00A600CD">
              <w:rPr>
                <w:sz w:val="18"/>
                <w:szCs w:val="18"/>
              </w:rPr>
              <w:t>3</w:t>
            </w:r>
            <w:r>
              <w:rPr>
                <w:sz w:val="18"/>
                <w:szCs w:val="18"/>
              </w:rPr>
              <w:t xml:space="preserve"> </w:t>
            </w:r>
            <w:r w:rsidRPr="00A600CD">
              <w:rPr>
                <w:sz w:val="18"/>
                <w:szCs w:val="18"/>
              </w:rPr>
              <w:t>arıtım sistemi projelendirilmesi yapabilecektir,</w:t>
            </w:r>
          </w:p>
          <w:p w14:paraId="3BF5E7D8" w14:textId="26F8ECEF" w:rsidR="00E753F0" w:rsidRPr="00B52C26" w:rsidRDefault="00E753F0" w:rsidP="00E753F0">
            <w:pPr>
              <w:jc w:val="left"/>
              <w:rPr>
                <w:sz w:val="18"/>
                <w:szCs w:val="18"/>
              </w:rPr>
            </w:pPr>
            <w:r w:rsidRPr="00A600CD">
              <w:rPr>
                <w:sz w:val="18"/>
                <w:szCs w:val="18"/>
              </w:rPr>
              <w:lastRenderedPageBreak/>
              <w:t>4</w:t>
            </w:r>
            <w:r>
              <w:rPr>
                <w:sz w:val="18"/>
                <w:szCs w:val="18"/>
              </w:rPr>
              <w:t xml:space="preserve"> </w:t>
            </w:r>
            <w:r w:rsidRPr="00A600CD">
              <w:rPr>
                <w:sz w:val="18"/>
                <w:szCs w:val="18"/>
              </w:rPr>
              <w:t>arıtım sistemi işletimini uygulayabilecektir.</w:t>
            </w:r>
          </w:p>
        </w:tc>
      </w:tr>
      <w:tr w:rsidR="00E753F0" w:rsidRPr="00B52C26" w14:paraId="05FFA087" w14:textId="77777777" w:rsidTr="004A5150">
        <w:trPr>
          <w:gridAfter w:val="1"/>
          <w:wAfter w:w="9" w:type="dxa"/>
          <w:jc w:val="center"/>
        </w:trPr>
        <w:tc>
          <w:tcPr>
            <w:tcW w:w="1555" w:type="dxa"/>
            <w:vAlign w:val="center"/>
          </w:tcPr>
          <w:p w14:paraId="2D76D4BE" w14:textId="60427FC7" w:rsidR="00E753F0" w:rsidRPr="00B52C26" w:rsidRDefault="00E753F0" w:rsidP="00E753F0">
            <w:pPr>
              <w:jc w:val="left"/>
              <w:rPr>
                <w:sz w:val="18"/>
                <w:szCs w:val="18"/>
              </w:rPr>
            </w:pPr>
            <w:r w:rsidRPr="00A600CD">
              <w:rPr>
                <w:sz w:val="18"/>
                <w:szCs w:val="18"/>
              </w:rPr>
              <w:t xml:space="preserve">ÇKK1-2315 </w:t>
            </w:r>
            <w:r w:rsidRPr="00C9082C">
              <w:rPr>
                <w:sz w:val="18"/>
                <w:szCs w:val="18"/>
              </w:rPr>
              <w:t>Hava Kirliliği Kontrolü ve Sistem Dizaynı</w:t>
            </w:r>
          </w:p>
        </w:tc>
        <w:tc>
          <w:tcPr>
            <w:tcW w:w="862" w:type="dxa"/>
            <w:vAlign w:val="center"/>
          </w:tcPr>
          <w:p w14:paraId="42CC5849" w14:textId="771E8D98" w:rsidR="00E753F0" w:rsidRPr="00B52C26" w:rsidRDefault="00E753F0" w:rsidP="00E753F0">
            <w:pPr>
              <w:jc w:val="left"/>
              <w:rPr>
                <w:sz w:val="18"/>
                <w:szCs w:val="18"/>
              </w:rPr>
            </w:pPr>
            <w:r w:rsidRPr="00D2606F">
              <w:rPr>
                <w:sz w:val="18"/>
                <w:szCs w:val="18"/>
              </w:rPr>
              <w:t>Türkçe</w:t>
            </w:r>
          </w:p>
        </w:tc>
        <w:tc>
          <w:tcPr>
            <w:tcW w:w="697" w:type="dxa"/>
            <w:vAlign w:val="center"/>
          </w:tcPr>
          <w:p w14:paraId="3463CB80" w14:textId="619C7C11" w:rsidR="00E753F0" w:rsidRPr="00B52C26" w:rsidRDefault="00E753F0" w:rsidP="00E753F0">
            <w:pPr>
              <w:jc w:val="left"/>
              <w:rPr>
                <w:sz w:val="18"/>
                <w:szCs w:val="18"/>
              </w:rPr>
            </w:pPr>
            <w:r w:rsidRPr="00C9082C">
              <w:rPr>
                <w:sz w:val="18"/>
                <w:szCs w:val="18"/>
              </w:rPr>
              <w:t>4</w:t>
            </w:r>
          </w:p>
        </w:tc>
        <w:tc>
          <w:tcPr>
            <w:tcW w:w="709" w:type="dxa"/>
            <w:vAlign w:val="center"/>
          </w:tcPr>
          <w:p w14:paraId="7382C550" w14:textId="4B508319" w:rsidR="00E753F0" w:rsidRPr="00B52C26" w:rsidRDefault="00E753F0" w:rsidP="00E753F0">
            <w:pPr>
              <w:jc w:val="left"/>
              <w:rPr>
                <w:sz w:val="18"/>
                <w:szCs w:val="18"/>
              </w:rPr>
            </w:pPr>
            <w:r w:rsidRPr="00C9082C">
              <w:rPr>
                <w:sz w:val="18"/>
                <w:szCs w:val="18"/>
              </w:rPr>
              <w:t>0</w:t>
            </w:r>
          </w:p>
        </w:tc>
        <w:tc>
          <w:tcPr>
            <w:tcW w:w="709" w:type="dxa"/>
            <w:vAlign w:val="center"/>
          </w:tcPr>
          <w:p w14:paraId="7AD889C4" w14:textId="6AC237A3" w:rsidR="00E753F0" w:rsidRPr="00C9082C" w:rsidRDefault="00E753F0" w:rsidP="00E753F0">
            <w:pPr>
              <w:pBdr>
                <w:top w:val="nil"/>
                <w:left w:val="nil"/>
                <w:bottom w:val="nil"/>
                <w:right w:val="nil"/>
                <w:between w:val="nil"/>
              </w:pBdr>
              <w:jc w:val="left"/>
              <w:rPr>
                <w:sz w:val="18"/>
                <w:szCs w:val="18"/>
              </w:rPr>
            </w:pPr>
            <w:r w:rsidRPr="00C9082C">
              <w:rPr>
                <w:sz w:val="18"/>
                <w:szCs w:val="18"/>
              </w:rPr>
              <w:t>4</w:t>
            </w:r>
          </w:p>
        </w:tc>
        <w:tc>
          <w:tcPr>
            <w:tcW w:w="850" w:type="dxa"/>
            <w:vAlign w:val="center"/>
          </w:tcPr>
          <w:p w14:paraId="602A2035" w14:textId="37DD5516" w:rsidR="00E753F0" w:rsidRPr="00B52C26" w:rsidRDefault="00E753F0" w:rsidP="00E753F0">
            <w:pPr>
              <w:jc w:val="left"/>
              <w:rPr>
                <w:sz w:val="18"/>
                <w:szCs w:val="18"/>
              </w:rPr>
            </w:pPr>
            <w:r w:rsidRPr="00550213">
              <w:rPr>
                <w:sz w:val="18"/>
                <w:szCs w:val="18"/>
              </w:rPr>
              <w:t>6</w:t>
            </w:r>
          </w:p>
        </w:tc>
        <w:tc>
          <w:tcPr>
            <w:tcW w:w="4678" w:type="dxa"/>
            <w:vAlign w:val="center"/>
          </w:tcPr>
          <w:p w14:paraId="54C07B96" w14:textId="27F7025B" w:rsidR="00E753F0" w:rsidRPr="00A600CD" w:rsidRDefault="00E753F0" w:rsidP="00E753F0">
            <w:pPr>
              <w:jc w:val="left"/>
              <w:rPr>
                <w:sz w:val="18"/>
                <w:szCs w:val="18"/>
              </w:rPr>
            </w:pPr>
            <w:r w:rsidRPr="00A600CD">
              <w:rPr>
                <w:sz w:val="18"/>
                <w:szCs w:val="18"/>
              </w:rPr>
              <w:t>1</w:t>
            </w:r>
            <w:r>
              <w:rPr>
                <w:sz w:val="18"/>
                <w:szCs w:val="18"/>
              </w:rPr>
              <w:t xml:space="preserve"> </w:t>
            </w:r>
            <w:r w:rsidRPr="00A600CD">
              <w:rPr>
                <w:sz w:val="18"/>
                <w:szCs w:val="18"/>
              </w:rPr>
              <w:t>hava kirletici kaynakları sınıflandırabilecektir,</w:t>
            </w:r>
          </w:p>
          <w:p w14:paraId="77521C6E" w14:textId="1A2E6EEF" w:rsidR="00E753F0" w:rsidRPr="00A600CD" w:rsidRDefault="00E753F0" w:rsidP="00E753F0">
            <w:pPr>
              <w:jc w:val="left"/>
              <w:rPr>
                <w:sz w:val="18"/>
                <w:szCs w:val="18"/>
              </w:rPr>
            </w:pPr>
            <w:r w:rsidRPr="00A600CD">
              <w:rPr>
                <w:sz w:val="18"/>
                <w:szCs w:val="18"/>
              </w:rPr>
              <w:t>2</w:t>
            </w:r>
            <w:r>
              <w:rPr>
                <w:sz w:val="18"/>
                <w:szCs w:val="18"/>
              </w:rPr>
              <w:t xml:space="preserve"> </w:t>
            </w:r>
            <w:r w:rsidRPr="00A600CD">
              <w:rPr>
                <w:sz w:val="18"/>
                <w:szCs w:val="18"/>
              </w:rPr>
              <w:t>hava kirleticilerini tanımlayabilecektir,</w:t>
            </w:r>
          </w:p>
          <w:p w14:paraId="24199A3B" w14:textId="16C9CFD9" w:rsidR="00E753F0" w:rsidRPr="00A600CD" w:rsidRDefault="00E753F0" w:rsidP="00E753F0">
            <w:pPr>
              <w:jc w:val="left"/>
              <w:rPr>
                <w:sz w:val="18"/>
                <w:szCs w:val="18"/>
              </w:rPr>
            </w:pPr>
            <w:r w:rsidRPr="00A600CD">
              <w:rPr>
                <w:sz w:val="18"/>
                <w:szCs w:val="18"/>
              </w:rPr>
              <w:t>3</w:t>
            </w:r>
            <w:r>
              <w:rPr>
                <w:sz w:val="18"/>
                <w:szCs w:val="18"/>
              </w:rPr>
              <w:t xml:space="preserve"> </w:t>
            </w:r>
            <w:r w:rsidRPr="00A600CD">
              <w:rPr>
                <w:sz w:val="18"/>
                <w:szCs w:val="18"/>
              </w:rPr>
              <w:t>hava kirliliği kontrol sistemlerinin çalışma prensiplerini tanımlayabilecektir,</w:t>
            </w:r>
          </w:p>
          <w:p w14:paraId="4B2282C5" w14:textId="030B8AAA" w:rsidR="00E753F0" w:rsidRPr="00B52C26" w:rsidRDefault="00E753F0" w:rsidP="00E753F0">
            <w:pPr>
              <w:jc w:val="left"/>
              <w:rPr>
                <w:sz w:val="18"/>
                <w:szCs w:val="18"/>
              </w:rPr>
            </w:pPr>
            <w:r w:rsidRPr="00A600CD">
              <w:rPr>
                <w:sz w:val="18"/>
                <w:szCs w:val="18"/>
              </w:rPr>
              <w:t>4</w:t>
            </w:r>
            <w:r>
              <w:rPr>
                <w:sz w:val="18"/>
                <w:szCs w:val="18"/>
              </w:rPr>
              <w:t xml:space="preserve"> </w:t>
            </w:r>
            <w:r w:rsidRPr="00A600CD">
              <w:rPr>
                <w:sz w:val="18"/>
                <w:szCs w:val="18"/>
              </w:rPr>
              <w:t>atık gaz arıtma teknolojilerini uygulayabilecektir.</w:t>
            </w:r>
          </w:p>
        </w:tc>
      </w:tr>
      <w:tr w:rsidR="00E753F0" w:rsidRPr="00B52C26" w14:paraId="01A52AD5" w14:textId="77777777" w:rsidTr="004A5150">
        <w:trPr>
          <w:gridAfter w:val="1"/>
          <w:wAfter w:w="9" w:type="dxa"/>
          <w:jc w:val="center"/>
        </w:trPr>
        <w:tc>
          <w:tcPr>
            <w:tcW w:w="1555" w:type="dxa"/>
            <w:vAlign w:val="center"/>
          </w:tcPr>
          <w:p w14:paraId="5483FBEE" w14:textId="753259A2" w:rsidR="00E753F0" w:rsidRPr="00B52C26" w:rsidRDefault="00E753F0" w:rsidP="00E753F0">
            <w:pPr>
              <w:jc w:val="left"/>
              <w:rPr>
                <w:sz w:val="18"/>
                <w:szCs w:val="18"/>
              </w:rPr>
            </w:pPr>
            <w:r w:rsidRPr="00C9082C">
              <w:rPr>
                <w:sz w:val="18"/>
                <w:szCs w:val="18"/>
              </w:rPr>
              <w:t>ÇKK1-2319</w:t>
            </w:r>
            <w:r>
              <w:rPr>
                <w:sz w:val="18"/>
                <w:szCs w:val="18"/>
              </w:rPr>
              <w:t xml:space="preserve"> </w:t>
            </w:r>
            <w:r w:rsidRPr="00C9082C">
              <w:rPr>
                <w:sz w:val="18"/>
                <w:szCs w:val="18"/>
              </w:rPr>
              <w:t xml:space="preserve">Katı Atıklar ve </w:t>
            </w:r>
            <w:r w:rsidR="00E0780B" w:rsidRPr="00C9082C">
              <w:rPr>
                <w:sz w:val="18"/>
                <w:szCs w:val="18"/>
              </w:rPr>
              <w:t>Toprak Kirliliği</w:t>
            </w:r>
          </w:p>
        </w:tc>
        <w:tc>
          <w:tcPr>
            <w:tcW w:w="862" w:type="dxa"/>
            <w:vAlign w:val="center"/>
          </w:tcPr>
          <w:p w14:paraId="6664CAAD" w14:textId="6A2AF987" w:rsidR="00E753F0" w:rsidRPr="00B52C26" w:rsidRDefault="00E753F0" w:rsidP="00E753F0">
            <w:pPr>
              <w:jc w:val="left"/>
              <w:rPr>
                <w:sz w:val="18"/>
                <w:szCs w:val="18"/>
              </w:rPr>
            </w:pPr>
            <w:r w:rsidRPr="00D2606F">
              <w:rPr>
                <w:sz w:val="18"/>
                <w:szCs w:val="18"/>
              </w:rPr>
              <w:t>Türkçe</w:t>
            </w:r>
          </w:p>
        </w:tc>
        <w:tc>
          <w:tcPr>
            <w:tcW w:w="697" w:type="dxa"/>
            <w:vAlign w:val="center"/>
          </w:tcPr>
          <w:p w14:paraId="43C03A4B" w14:textId="285C0961" w:rsidR="00E753F0" w:rsidRPr="00B52C26" w:rsidRDefault="00E753F0" w:rsidP="00E753F0">
            <w:pPr>
              <w:jc w:val="left"/>
              <w:rPr>
                <w:sz w:val="18"/>
                <w:szCs w:val="18"/>
              </w:rPr>
            </w:pPr>
            <w:r w:rsidRPr="00C9082C">
              <w:rPr>
                <w:sz w:val="18"/>
                <w:szCs w:val="18"/>
              </w:rPr>
              <w:t>4</w:t>
            </w:r>
          </w:p>
        </w:tc>
        <w:tc>
          <w:tcPr>
            <w:tcW w:w="709" w:type="dxa"/>
            <w:vAlign w:val="center"/>
          </w:tcPr>
          <w:p w14:paraId="40893B38" w14:textId="6DE08DDA" w:rsidR="00E753F0" w:rsidRPr="00B52C26" w:rsidRDefault="00E753F0" w:rsidP="00E753F0">
            <w:pPr>
              <w:jc w:val="left"/>
              <w:rPr>
                <w:sz w:val="18"/>
                <w:szCs w:val="18"/>
              </w:rPr>
            </w:pPr>
            <w:r w:rsidRPr="00C9082C">
              <w:rPr>
                <w:sz w:val="18"/>
                <w:szCs w:val="18"/>
              </w:rPr>
              <w:t>0</w:t>
            </w:r>
          </w:p>
        </w:tc>
        <w:tc>
          <w:tcPr>
            <w:tcW w:w="709" w:type="dxa"/>
            <w:vAlign w:val="center"/>
          </w:tcPr>
          <w:p w14:paraId="6BB1A35D" w14:textId="5AAEC633" w:rsidR="00E753F0" w:rsidRPr="00C9082C" w:rsidRDefault="00E753F0" w:rsidP="00E753F0">
            <w:pPr>
              <w:widowControl w:val="0"/>
              <w:pBdr>
                <w:top w:val="nil"/>
                <w:left w:val="nil"/>
                <w:bottom w:val="nil"/>
                <w:right w:val="nil"/>
                <w:between w:val="nil"/>
              </w:pBdr>
              <w:ind w:left="425" w:hanging="425"/>
              <w:jc w:val="left"/>
              <w:rPr>
                <w:sz w:val="18"/>
                <w:szCs w:val="18"/>
              </w:rPr>
            </w:pPr>
            <w:r w:rsidRPr="00C9082C">
              <w:rPr>
                <w:sz w:val="18"/>
                <w:szCs w:val="18"/>
              </w:rPr>
              <w:t>4</w:t>
            </w:r>
          </w:p>
        </w:tc>
        <w:tc>
          <w:tcPr>
            <w:tcW w:w="850" w:type="dxa"/>
            <w:vAlign w:val="center"/>
          </w:tcPr>
          <w:p w14:paraId="18D526B1" w14:textId="7DF682D7" w:rsidR="00E753F0" w:rsidRPr="00B52C26" w:rsidRDefault="00E753F0" w:rsidP="00E753F0">
            <w:pPr>
              <w:jc w:val="left"/>
              <w:rPr>
                <w:sz w:val="18"/>
                <w:szCs w:val="18"/>
              </w:rPr>
            </w:pPr>
            <w:r w:rsidRPr="0000346D">
              <w:t>4</w:t>
            </w:r>
          </w:p>
        </w:tc>
        <w:tc>
          <w:tcPr>
            <w:tcW w:w="4678" w:type="dxa"/>
            <w:vAlign w:val="center"/>
          </w:tcPr>
          <w:p w14:paraId="5B95C8F5" w14:textId="01544552" w:rsidR="00E753F0" w:rsidRPr="00A600CD" w:rsidRDefault="00E753F0" w:rsidP="00E753F0">
            <w:pPr>
              <w:jc w:val="left"/>
              <w:rPr>
                <w:sz w:val="18"/>
                <w:szCs w:val="18"/>
              </w:rPr>
            </w:pPr>
            <w:r w:rsidRPr="00A600CD">
              <w:rPr>
                <w:sz w:val="18"/>
                <w:szCs w:val="18"/>
              </w:rPr>
              <w:t>1</w:t>
            </w:r>
            <w:r>
              <w:rPr>
                <w:sz w:val="18"/>
                <w:szCs w:val="18"/>
              </w:rPr>
              <w:t xml:space="preserve"> </w:t>
            </w:r>
            <w:r w:rsidRPr="00A600CD">
              <w:rPr>
                <w:sz w:val="18"/>
                <w:szCs w:val="18"/>
              </w:rPr>
              <w:t>katı atık ilgili temel kavramları tanımlayabilecektir,</w:t>
            </w:r>
          </w:p>
          <w:p w14:paraId="1C4B3A6B" w14:textId="658F1B7A" w:rsidR="00E753F0" w:rsidRPr="00A600CD" w:rsidRDefault="00E753F0" w:rsidP="00E753F0">
            <w:pPr>
              <w:jc w:val="left"/>
              <w:rPr>
                <w:sz w:val="18"/>
                <w:szCs w:val="18"/>
              </w:rPr>
            </w:pPr>
            <w:r w:rsidRPr="00A600CD">
              <w:rPr>
                <w:sz w:val="18"/>
                <w:szCs w:val="18"/>
              </w:rPr>
              <w:t>2</w:t>
            </w:r>
            <w:r>
              <w:rPr>
                <w:sz w:val="18"/>
                <w:szCs w:val="18"/>
              </w:rPr>
              <w:t xml:space="preserve"> </w:t>
            </w:r>
            <w:r w:rsidRPr="00A600CD">
              <w:rPr>
                <w:sz w:val="18"/>
                <w:szCs w:val="18"/>
              </w:rPr>
              <w:t>katı atık bertaraf yöntemlerini uygulayabilecektir,</w:t>
            </w:r>
          </w:p>
          <w:p w14:paraId="0D0CE56E" w14:textId="22B45A40" w:rsidR="00E753F0" w:rsidRPr="00A600CD" w:rsidRDefault="00E753F0" w:rsidP="00E753F0">
            <w:pPr>
              <w:jc w:val="left"/>
              <w:rPr>
                <w:sz w:val="18"/>
                <w:szCs w:val="18"/>
              </w:rPr>
            </w:pPr>
            <w:r w:rsidRPr="00A600CD">
              <w:rPr>
                <w:sz w:val="18"/>
                <w:szCs w:val="18"/>
              </w:rPr>
              <w:t>3</w:t>
            </w:r>
            <w:r>
              <w:rPr>
                <w:sz w:val="18"/>
                <w:szCs w:val="18"/>
              </w:rPr>
              <w:t xml:space="preserve"> </w:t>
            </w:r>
            <w:r w:rsidRPr="00A600CD">
              <w:rPr>
                <w:sz w:val="18"/>
                <w:szCs w:val="18"/>
              </w:rPr>
              <w:t>katı atıkların kontrolü ile ilgili çalışmalarda veri toplama ve değerlendirme yapabilecektir,</w:t>
            </w:r>
          </w:p>
          <w:p w14:paraId="443A0A2D" w14:textId="4FCE2046" w:rsidR="00E753F0" w:rsidRPr="00B52C26" w:rsidRDefault="00E753F0" w:rsidP="00E753F0">
            <w:pPr>
              <w:jc w:val="left"/>
              <w:rPr>
                <w:sz w:val="18"/>
                <w:szCs w:val="18"/>
              </w:rPr>
            </w:pPr>
            <w:r w:rsidRPr="00A600CD">
              <w:rPr>
                <w:sz w:val="18"/>
                <w:szCs w:val="18"/>
              </w:rPr>
              <w:t>4</w:t>
            </w:r>
            <w:r>
              <w:rPr>
                <w:sz w:val="18"/>
                <w:szCs w:val="18"/>
              </w:rPr>
              <w:t xml:space="preserve"> </w:t>
            </w:r>
            <w:r w:rsidRPr="00A600CD">
              <w:rPr>
                <w:sz w:val="18"/>
                <w:szCs w:val="18"/>
              </w:rPr>
              <w:t>kazanılan bilgileri yasal mevzuatlar ile değerlendirebilecektir.</w:t>
            </w:r>
          </w:p>
        </w:tc>
      </w:tr>
      <w:tr w:rsidR="00E753F0" w:rsidRPr="00B52C26" w14:paraId="4B3B555E" w14:textId="77777777" w:rsidTr="004A5150">
        <w:trPr>
          <w:gridAfter w:val="1"/>
          <w:wAfter w:w="9" w:type="dxa"/>
          <w:jc w:val="center"/>
        </w:trPr>
        <w:tc>
          <w:tcPr>
            <w:tcW w:w="1555" w:type="dxa"/>
            <w:vAlign w:val="center"/>
          </w:tcPr>
          <w:p w14:paraId="5D90C932" w14:textId="25DDE0C7" w:rsidR="00E753F0" w:rsidRPr="00B52C26" w:rsidRDefault="00E753F0" w:rsidP="00E753F0">
            <w:pPr>
              <w:jc w:val="left"/>
              <w:rPr>
                <w:sz w:val="18"/>
                <w:szCs w:val="18"/>
              </w:rPr>
            </w:pPr>
            <w:r w:rsidRPr="00C9082C">
              <w:rPr>
                <w:sz w:val="18"/>
                <w:szCs w:val="18"/>
              </w:rPr>
              <w:t>ÇKK1-2331</w:t>
            </w:r>
            <w:r>
              <w:rPr>
                <w:sz w:val="18"/>
                <w:szCs w:val="18"/>
              </w:rPr>
              <w:t xml:space="preserve"> </w:t>
            </w:r>
            <w:r w:rsidRPr="00C9082C">
              <w:rPr>
                <w:sz w:val="18"/>
                <w:szCs w:val="18"/>
              </w:rPr>
              <w:t>Arıtma Tesisleri Teknik Ekipmanları</w:t>
            </w:r>
          </w:p>
        </w:tc>
        <w:tc>
          <w:tcPr>
            <w:tcW w:w="862" w:type="dxa"/>
            <w:vAlign w:val="center"/>
          </w:tcPr>
          <w:p w14:paraId="16837429" w14:textId="0DB38CE2" w:rsidR="00E753F0" w:rsidRPr="00B52C26" w:rsidRDefault="00E753F0" w:rsidP="00E753F0">
            <w:pPr>
              <w:jc w:val="left"/>
              <w:rPr>
                <w:sz w:val="18"/>
                <w:szCs w:val="18"/>
              </w:rPr>
            </w:pPr>
            <w:r w:rsidRPr="00D2606F">
              <w:rPr>
                <w:sz w:val="18"/>
                <w:szCs w:val="18"/>
              </w:rPr>
              <w:t>Türkçe</w:t>
            </w:r>
          </w:p>
        </w:tc>
        <w:tc>
          <w:tcPr>
            <w:tcW w:w="697" w:type="dxa"/>
            <w:vAlign w:val="center"/>
          </w:tcPr>
          <w:p w14:paraId="4C0BF913" w14:textId="67948615" w:rsidR="00E753F0" w:rsidRPr="00B52C26" w:rsidRDefault="00E753F0" w:rsidP="00E753F0">
            <w:pPr>
              <w:jc w:val="left"/>
              <w:rPr>
                <w:sz w:val="18"/>
                <w:szCs w:val="18"/>
              </w:rPr>
            </w:pPr>
            <w:r w:rsidRPr="00C9082C">
              <w:rPr>
                <w:sz w:val="18"/>
                <w:szCs w:val="18"/>
              </w:rPr>
              <w:t>2</w:t>
            </w:r>
          </w:p>
        </w:tc>
        <w:tc>
          <w:tcPr>
            <w:tcW w:w="709" w:type="dxa"/>
            <w:vAlign w:val="center"/>
          </w:tcPr>
          <w:p w14:paraId="025F1FE1" w14:textId="47E8AFCA" w:rsidR="00E753F0" w:rsidRPr="00B52C26" w:rsidRDefault="00E753F0" w:rsidP="00E753F0">
            <w:pPr>
              <w:jc w:val="left"/>
              <w:rPr>
                <w:sz w:val="18"/>
                <w:szCs w:val="18"/>
              </w:rPr>
            </w:pPr>
            <w:r w:rsidRPr="00C9082C">
              <w:rPr>
                <w:sz w:val="18"/>
                <w:szCs w:val="18"/>
              </w:rPr>
              <w:t>0</w:t>
            </w:r>
          </w:p>
        </w:tc>
        <w:tc>
          <w:tcPr>
            <w:tcW w:w="709" w:type="dxa"/>
            <w:vAlign w:val="center"/>
          </w:tcPr>
          <w:p w14:paraId="1656A347" w14:textId="44ACC242" w:rsidR="00E753F0" w:rsidRPr="00C9082C" w:rsidRDefault="00E753F0" w:rsidP="00E753F0">
            <w:pPr>
              <w:widowControl w:val="0"/>
              <w:pBdr>
                <w:top w:val="nil"/>
                <w:left w:val="nil"/>
                <w:bottom w:val="nil"/>
                <w:right w:val="nil"/>
                <w:between w:val="nil"/>
              </w:pBdr>
              <w:ind w:left="425" w:hanging="425"/>
              <w:jc w:val="left"/>
              <w:rPr>
                <w:sz w:val="18"/>
                <w:szCs w:val="18"/>
              </w:rPr>
            </w:pPr>
            <w:r w:rsidRPr="00C9082C">
              <w:rPr>
                <w:sz w:val="18"/>
                <w:szCs w:val="18"/>
              </w:rPr>
              <w:t>2</w:t>
            </w:r>
          </w:p>
        </w:tc>
        <w:tc>
          <w:tcPr>
            <w:tcW w:w="850" w:type="dxa"/>
            <w:vAlign w:val="center"/>
          </w:tcPr>
          <w:p w14:paraId="14C2988A" w14:textId="32A52AB4" w:rsidR="00E753F0" w:rsidRPr="00B52C26" w:rsidRDefault="00E753F0" w:rsidP="00E753F0">
            <w:pPr>
              <w:jc w:val="left"/>
              <w:rPr>
                <w:sz w:val="18"/>
                <w:szCs w:val="18"/>
              </w:rPr>
            </w:pPr>
            <w:r w:rsidRPr="0000346D">
              <w:t>3</w:t>
            </w:r>
          </w:p>
        </w:tc>
        <w:tc>
          <w:tcPr>
            <w:tcW w:w="4678" w:type="dxa"/>
            <w:vAlign w:val="center"/>
          </w:tcPr>
          <w:p w14:paraId="01294F14" w14:textId="1F8B6865" w:rsidR="00E753F0" w:rsidRPr="00A600CD" w:rsidRDefault="00E753F0" w:rsidP="00E753F0">
            <w:pPr>
              <w:jc w:val="left"/>
              <w:rPr>
                <w:sz w:val="18"/>
                <w:szCs w:val="18"/>
              </w:rPr>
            </w:pPr>
            <w:r w:rsidRPr="00A600CD">
              <w:rPr>
                <w:sz w:val="18"/>
                <w:szCs w:val="18"/>
              </w:rPr>
              <w:t>1</w:t>
            </w:r>
            <w:r>
              <w:rPr>
                <w:sz w:val="18"/>
                <w:szCs w:val="18"/>
              </w:rPr>
              <w:t xml:space="preserve"> </w:t>
            </w:r>
            <w:r w:rsidRPr="00A600CD">
              <w:rPr>
                <w:sz w:val="18"/>
                <w:szCs w:val="18"/>
              </w:rPr>
              <w:t>Arıtma tesislerinde bulunan ekipmanların işlevleri öğrenilecektir,</w:t>
            </w:r>
          </w:p>
          <w:p w14:paraId="28CB53FC" w14:textId="631BB0A5" w:rsidR="00E753F0" w:rsidRPr="00A600CD" w:rsidRDefault="00E753F0" w:rsidP="00E753F0">
            <w:pPr>
              <w:jc w:val="left"/>
              <w:rPr>
                <w:sz w:val="18"/>
                <w:szCs w:val="18"/>
              </w:rPr>
            </w:pPr>
            <w:r w:rsidRPr="00A600CD">
              <w:rPr>
                <w:sz w:val="18"/>
                <w:szCs w:val="18"/>
              </w:rPr>
              <w:t>2</w:t>
            </w:r>
            <w:r>
              <w:rPr>
                <w:sz w:val="18"/>
                <w:szCs w:val="18"/>
              </w:rPr>
              <w:t xml:space="preserve"> </w:t>
            </w:r>
            <w:r w:rsidRPr="00A600CD">
              <w:rPr>
                <w:sz w:val="18"/>
                <w:szCs w:val="18"/>
              </w:rPr>
              <w:t>Ekipmanların etkin bir şekilde kullanımın öğrenilerek tesis işletiminin kolaylaştırılması sağlanacaktır,</w:t>
            </w:r>
          </w:p>
          <w:p w14:paraId="1B61BA59" w14:textId="22B42341" w:rsidR="00E753F0" w:rsidRPr="00A600CD" w:rsidRDefault="00E753F0" w:rsidP="00E753F0">
            <w:pPr>
              <w:jc w:val="left"/>
              <w:rPr>
                <w:sz w:val="18"/>
                <w:szCs w:val="18"/>
              </w:rPr>
            </w:pPr>
            <w:r w:rsidRPr="00A600CD">
              <w:rPr>
                <w:sz w:val="18"/>
                <w:szCs w:val="18"/>
              </w:rPr>
              <w:t>3</w:t>
            </w:r>
            <w:r>
              <w:rPr>
                <w:sz w:val="18"/>
                <w:szCs w:val="18"/>
              </w:rPr>
              <w:t xml:space="preserve"> </w:t>
            </w:r>
            <w:r w:rsidRPr="00A600CD">
              <w:rPr>
                <w:sz w:val="18"/>
                <w:szCs w:val="18"/>
              </w:rPr>
              <w:t>Tüm ekipmanların birbirleri ile ilişkilendirip uyum içerisinde çalışabilmesi öğrenilecektir,</w:t>
            </w:r>
          </w:p>
          <w:p w14:paraId="0862A407" w14:textId="23B66FD6" w:rsidR="00E753F0" w:rsidRPr="00B52C26" w:rsidRDefault="00E753F0" w:rsidP="00E753F0">
            <w:pPr>
              <w:jc w:val="left"/>
              <w:rPr>
                <w:sz w:val="18"/>
                <w:szCs w:val="18"/>
              </w:rPr>
            </w:pPr>
            <w:r w:rsidRPr="00A600CD">
              <w:rPr>
                <w:sz w:val="18"/>
                <w:szCs w:val="18"/>
              </w:rPr>
              <w:t>4</w:t>
            </w:r>
            <w:r>
              <w:rPr>
                <w:sz w:val="18"/>
                <w:szCs w:val="18"/>
              </w:rPr>
              <w:t xml:space="preserve"> </w:t>
            </w:r>
            <w:r w:rsidRPr="00A600CD">
              <w:rPr>
                <w:sz w:val="18"/>
                <w:szCs w:val="18"/>
              </w:rPr>
              <w:t xml:space="preserve">Proses cihazları ve otomasyon sisteminin verimli bir şekilde kullanılmasın sağlanması ile arıtma veriminin </w:t>
            </w:r>
            <w:proofErr w:type="spellStart"/>
            <w:r w:rsidRPr="00A600CD">
              <w:rPr>
                <w:sz w:val="18"/>
                <w:szCs w:val="18"/>
              </w:rPr>
              <w:t>artılması</w:t>
            </w:r>
            <w:proofErr w:type="spellEnd"/>
            <w:r w:rsidRPr="00A600CD">
              <w:rPr>
                <w:sz w:val="18"/>
                <w:szCs w:val="18"/>
              </w:rPr>
              <w:t xml:space="preserve"> sağlanmış olunacaktır.</w:t>
            </w:r>
          </w:p>
        </w:tc>
      </w:tr>
      <w:tr w:rsidR="00E753F0" w:rsidRPr="00B52C26" w14:paraId="2C750799" w14:textId="77777777" w:rsidTr="004A5150">
        <w:trPr>
          <w:gridAfter w:val="1"/>
          <w:wAfter w:w="9" w:type="dxa"/>
          <w:jc w:val="center"/>
        </w:trPr>
        <w:tc>
          <w:tcPr>
            <w:tcW w:w="1555" w:type="dxa"/>
            <w:vAlign w:val="center"/>
          </w:tcPr>
          <w:p w14:paraId="646D6304" w14:textId="6250F409" w:rsidR="00E753F0" w:rsidRPr="00E753F0" w:rsidRDefault="00E753F0" w:rsidP="00E753F0">
            <w:pPr>
              <w:jc w:val="left"/>
              <w:rPr>
                <w:sz w:val="18"/>
                <w:szCs w:val="18"/>
              </w:rPr>
            </w:pPr>
            <w:r w:rsidRPr="00E753F0">
              <w:rPr>
                <w:sz w:val="18"/>
                <w:szCs w:val="18"/>
              </w:rPr>
              <w:t>ÇKK1-2341 Biyosensörler ve Kimyasal Sensörler</w:t>
            </w:r>
          </w:p>
        </w:tc>
        <w:tc>
          <w:tcPr>
            <w:tcW w:w="862" w:type="dxa"/>
            <w:vAlign w:val="center"/>
          </w:tcPr>
          <w:p w14:paraId="537C809F" w14:textId="3C306F9A" w:rsidR="00E753F0" w:rsidRPr="00E753F0" w:rsidRDefault="00E753F0" w:rsidP="00E753F0">
            <w:pPr>
              <w:jc w:val="left"/>
              <w:rPr>
                <w:sz w:val="18"/>
                <w:szCs w:val="18"/>
              </w:rPr>
            </w:pPr>
            <w:r w:rsidRPr="00E753F0">
              <w:rPr>
                <w:sz w:val="18"/>
                <w:szCs w:val="18"/>
              </w:rPr>
              <w:t>Türkçe</w:t>
            </w:r>
          </w:p>
        </w:tc>
        <w:tc>
          <w:tcPr>
            <w:tcW w:w="697" w:type="dxa"/>
            <w:vAlign w:val="center"/>
          </w:tcPr>
          <w:p w14:paraId="6A5F2A60" w14:textId="5EF8991E" w:rsidR="00E753F0" w:rsidRPr="00E753F0" w:rsidRDefault="00E753F0" w:rsidP="00E753F0">
            <w:pPr>
              <w:jc w:val="left"/>
              <w:rPr>
                <w:sz w:val="18"/>
                <w:szCs w:val="18"/>
              </w:rPr>
            </w:pPr>
            <w:r w:rsidRPr="00E753F0">
              <w:rPr>
                <w:sz w:val="18"/>
                <w:szCs w:val="18"/>
              </w:rPr>
              <w:t>2</w:t>
            </w:r>
          </w:p>
        </w:tc>
        <w:tc>
          <w:tcPr>
            <w:tcW w:w="709" w:type="dxa"/>
            <w:vAlign w:val="center"/>
          </w:tcPr>
          <w:p w14:paraId="5FE9A42D" w14:textId="021701D3" w:rsidR="00E753F0" w:rsidRPr="00E753F0" w:rsidRDefault="00E753F0" w:rsidP="00E753F0">
            <w:pPr>
              <w:jc w:val="left"/>
              <w:rPr>
                <w:sz w:val="18"/>
                <w:szCs w:val="18"/>
              </w:rPr>
            </w:pPr>
            <w:r w:rsidRPr="00E753F0">
              <w:rPr>
                <w:sz w:val="18"/>
                <w:szCs w:val="18"/>
              </w:rPr>
              <w:t>2</w:t>
            </w:r>
          </w:p>
        </w:tc>
        <w:tc>
          <w:tcPr>
            <w:tcW w:w="709" w:type="dxa"/>
            <w:vAlign w:val="center"/>
          </w:tcPr>
          <w:p w14:paraId="214C437E" w14:textId="47AD9AAC" w:rsidR="00E753F0" w:rsidRPr="00E753F0" w:rsidRDefault="00E753F0" w:rsidP="00E753F0">
            <w:pPr>
              <w:widowControl w:val="0"/>
              <w:pBdr>
                <w:top w:val="nil"/>
                <w:left w:val="nil"/>
                <w:bottom w:val="nil"/>
                <w:right w:val="nil"/>
                <w:between w:val="nil"/>
              </w:pBdr>
              <w:ind w:left="425" w:hanging="425"/>
              <w:jc w:val="left"/>
              <w:rPr>
                <w:sz w:val="18"/>
                <w:szCs w:val="18"/>
              </w:rPr>
            </w:pPr>
            <w:r w:rsidRPr="00E753F0">
              <w:rPr>
                <w:sz w:val="18"/>
                <w:szCs w:val="18"/>
              </w:rPr>
              <w:t>3</w:t>
            </w:r>
          </w:p>
        </w:tc>
        <w:tc>
          <w:tcPr>
            <w:tcW w:w="850" w:type="dxa"/>
            <w:vAlign w:val="center"/>
          </w:tcPr>
          <w:p w14:paraId="05C5F6E5" w14:textId="6A1399F7" w:rsidR="00E753F0" w:rsidRPr="00E753F0" w:rsidRDefault="00E753F0" w:rsidP="00E753F0">
            <w:pPr>
              <w:jc w:val="left"/>
              <w:rPr>
                <w:sz w:val="18"/>
                <w:szCs w:val="18"/>
              </w:rPr>
            </w:pPr>
            <w:r w:rsidRPr="00E753F0">
              <w:t>4</w:t>
            </w:r>
          </w:p>
        </w:tc>
        <w:tc>
          <w:tcPr>
            <w:tcW w:w="4678" w:type="dxa"/>
            <w:vAlign w:val="center"/>
          </w:tcPr>
          <w:p w14:paraId="3F5EF35B" w14:textId="361E73ED" w:rsidR="00E753F0" w:rsidRPr="00E753F0" w:rsidRDefault="00E753F0" w:rsidP="00E753F0">
            <w:pPr>
              <w:jc w:val="left"/>
              <w:rPr>
                <w:sz w:val="18"/>
                <w:szCs w:val="18"/>
              </w:rPr>
            </w:pPr>
            <w:r w:rsidRPr="00E753F0">
              <w:rPr>
                <w:sz w:val="18"/>
                <w:szCs w:val="18"/>
              </w:rPr>
              <w:t>1 Sensör tanımını öğrenmek ve uygulamalarının çalışma prensiplerini öğrenebilmek</w:t>
            </w:r>
          </w:p>
          <w:p w14:paraId="38AAD2CF" w14:textId="2B0E7E97" w:rsidR="00E753F0" w:rsidRPr="00E753F0" w:rsidRDefault="00E753F0" w:rsidP="00E753F0">
            <w:pPr>
              <w:jc w:val="left"/>
              <w:rPr>
                <w:sz w:val="18"/>
                <w:szCs w:val="18"/>
              </w:rPr>
            </w:pPr>
            <w:r w:rsidRPr="00E753F0">
              <w:rPr>
                <w:sz w:val="18"/>
                <w:szCs w:val="18"/>
              </w:rPr>
              <w:t>2 Çevresel sensörlerin sınıflandırılması ve uygulamalarını öğrenmek</w:t>
            </w:r>
          </w:p>
          <w:p w14:paraId="0C66267F" w14:textId="2C409303" w:rsidR="00E753F0" w:rsidRPr="00E753F0" w:rsidRDefault="00E753F0" w:rsidP="00E753F0">
            <w:pPr>
              <w:jc w:val="left"/>
              <w:rPr>
                <w:sz w:val="18"/>
                <w:szCs w:val="18"/>
              </w:rPr>
            </w:pPr>
            <w:r w:rsidRPr="00E753F0">
              <w:rPr>
                <w:sz w:val="18"/>
                <w:szCs w:val="18"/>
              </w:rPr>
              <w:t>3 Kimyasal sensörlerin sınıflandırılması ve uygulamalarını öğrenmek</w:t>
            </w:r>
          </w:p>
          <w:p w14:paraId="169D528F" w14:textId="4EDFD5A2" w:rsidR="00E753F0" w:rsidRPr="00B52C26" w:rsidRDefault="00E753F0" w:rsidP="00E753F0">
            <w:pPr>
              <w:jc w:val="left"/>
              <w:rPr>
                <w:sz w:val="18"/>
                <w:szCs w:val="18"/>
              </w:rPr>
            </w:pPr>
            <w:r w:rsidRPr="00E753F0">
              <w:rPr>
                <w:sz w:val="18"/>
                <w:szCs w:val="18"/>
              </w:rPr>
              <w:t>4 Biyosensörlerin sınıflandırılması ve uygulamalarını öğrenmek</w:t>
            </w:r>
          </w:p>
        </w:tc>
      </w:tr>
      <w:tr w:rsidR="00E753F0" w:rsidRPr="00B52C26" w14:paraId="4E2F6558" w14:textId="77777777" w:rsidTr="004A5150">
        <w:trPr>
          <w:jc w:val="center"/>
        </w:trPr>
        <w:tc>
          <w:tcPr>
            <w:tcW w:w="10069" w:type="dxa"/>
            <w:gridSpan w:val="8"/>
            <w:shd w:val="clear" w:color="auto" w:fill="C0C0C0"/>
            <w:vAlign w:val="center"/>
          </w:tcPr>
          <w:p w14:paraId="20B155A5" w14:textId="77777777" w:rsidR="00E753F0" w:rsidRPr="00B52C26" w:rsidRDefault="00E753F0" w:rsidP="00E753F0">
            <w:pPr>
              <w:jc w:val="left"/>
              <w:rPr>
                <w:sz w:val="18"/>
                <w:szCs w:val="18"/>
              </w:rPr>
            </w:pPr>
            <w:r w:rsidRPr="00B52C26">
              <w:rPr>
                <w:sz w:val="18"/>
                <w:szCs w:val="18"/>
              </w:rPr>
              <w:t>4. Yarıyıl</w:t>
            </w:r>
          </w:p>
        </w:tc>
      </w:tr>
      <w:tr w:rsidR="00E753F0" w:rsidRPr="00B52C26" w14:paraId="5B35EBB9" w14:textId="77777777" w:rsidTr="004A5150">
        <w:trPr>
          <w:gridAfter w:val="1"/>
          <w:wAfter w:w="9" w:type="dxa"/>
          <w:jc w:val="center"/>
        </w:trPr>
        <w:tc>
          <w:tcPr>
            <w:tcW w:w="1555" w:type="dxa"/>
            <w:vAlign w:val="center"/>
          </w:tcPr>
          <w:p w14:paraId="0B4FC8F9" w14:textId="7BD8630A" w:rsidR="00E753F0" w:rsidRPr="00B52C26" w:rsidRDefault="00E753F0" w:rsidP="00E753F0">
            <w:pPr>
              <w:jc w:val="left"/>
              <w:rPr>
                <w:sz w:val="18"/>
                <w:szCs w:val="18"/>
              </w:rPr>
            </w:pPr>
            <w:r w:rsidRPr="00C9082C">
              <w:rPr>
                <w:sz w:val="18"/>
                <w:szCs w:val="18"/>
              </w:rPr>
              <w:t>İşletmede Mesleki Eğitim</w:t>
            </w:r>
          </w:p>
        </w:tc>
        <w:tc>
          <w:tcPr>
            <w:tcW w:w="862" w:type="dxa"/>
            <w:vAlign w:val="center"/>
          </w:tcPr>
          <w:p w14:paraId="0EDDB06F" w14:textId="639D2C2A" w:rsidR="00E753F0" w:rsidRPr="00B52C26" w:rsidRDefault="00E753F0" w:rsidP="00E753F0">
            <w:pPr>
              <w:jc w:val="left"/>
              <w:rPr>
                <w:sz w:val="18"/>
                <w:szCs w:val="18"/>
              </w:rPr>
            </w:pPr>
            <w:r w:rsidRPr="00C24F6A">
              <w:rPr>
                <w:sz w:val="18"/>
                <w:szCs w:val="18"/>
              </w:rPr>
              <w:t>Türkçe</w:t>
            </w:r>
          </w:p>
        </w:tc>
        <w:tc>
          <w:tcPr>
            <w:tcW w:w="697" w:type="dxa"/>
            <w:vAlign w:val="center"/>
          </w:tcPr>
          <w:p w14:paraId="69C639BC" w14:textId="05DEE82A" w:rsidR="00E753F0" w:rsidRPr="00B52C26" w:rsidRDefault="00E753F0" w:rsidP="00E753F0">
            <w:pPr>
              <w:jc w:val="left"/>
              <w:rPr>
                <w:sz w:val="18"/>
                <w:szCs w:val="18"/>
              </w:rPr>
            </w:pPr>
            <w:r w:rsidRPr="00C9082C">
              <w:rPr>
                <w:sz w:val="18"/>
                <w:szCs w:val="18"/>
              </w:rPr>
              <w:t>5</w:t>
            </w:r>
          </w:p>
        </w:tc>
        <w:tc>
          <w:tcPr>
            <w:tcW w:w="709" w:type="dxa"/>
            <w:vAlign w:val="center"/>
          </w:tcPr>
          <w:p w14:paraId="74A1CFF7" w14:textId="537D3533" w:rsidR="00E753F0" w:rsidRPr="00B52C26" w:rsidRDefault="00E753F0" w:rsidP="00E753F0">
            <w:pPr>
              <w:jc w:val="left"/>
              <w:rPr>
                <w:sz w:val="18"/>
                <w:szCs w:val="18"/>
              </w:rPr>
            </w:pPr>
            <w:r w:rsidRPr="00550213">
              <w:rPr>
                <w:sz w:val="18"/>
                <w:szCs w:val="18"/>
              </w:rPr>
              <w:t>0</w:t>
            </w:r>
          </w:p>
        </w:tc>
        <w:tc>
          <w:tcPr>
            <w:tcW w:w="709" w:type="dxa"/>
            <w:vAlign w:val="center"/>
          </w:tcPr>
          <w:p w14:paraId="7EB41B6E" w14:textId="056ECA3C" w:rsidR="00E753F0" w:rsidRPr="00550213" w:rsidRDefault="00E753F0" w:rsidP="00E753F0">
            <w:pPr>
              <w:widowControl w:val="0"/>
              <w:pBdr>
                <w:top w:val="nil"/>
                <w:left w:val="nil"/>
                <w:bottom w:val="nil"/>
                <w:right w:val="nil"/>
                <w:between w:val="nil"/>
              </w:pBdr>
              <w:ind w:left="425" w:hanging="425"/>
              <w:jc w:val="left"/>
              <w:rPr>
                <w:sz w:val="18"/>
                <w:szCs w:val="18"/>
              </w:rPr>
            </w:pPr>
            <w:r w:rsidRPr="00550213">
              <w:rPr>
                <w:sz w:val="18"/>
                <w:szCs w:val="18"/>
              </w:rPr>
              <w:t>5</w:t>
            </w:r>
          </w:p>
        </w:tc>
        <w:tc>
          <w:tcPr>
            <w:tcW w:w="850" w:type="dxa"/>
            <w:vAlign w:val="center"/>
          </w:tcPr>
          <w:p w14:paraId="5E8D4FF5" w14:textId="06511812" w:rsidR="00E753F0" w:rsidRPr="00B52C26" w:rsidRDefault="00E753F0" w:rsidP="00E753F0">
            <w:pPr>
              <w:jc w:val="left"/>
              <w:rPr>
                <w:sz w:val="18"/>
                <w:szCs w:val="18"/>
              </w:rPr>
            </w:pPr>
            <w:r w:rsidRPr="00550213">
              <w:rPr>
                <w:sz w:val="18"/>
                <w:szCs w:val="18"/>
              </w:rPr>
              <w:t>30</w:t>
            </w:r>
          </w:p>
        </w:tc>
        <w:tc>
          <w:tcPr>
            <w:tcW w:w="4678" w:type="dxa"/>
            <w:vAlign w:val="center"/>
          </w:tcPr>
          <w:p w14:paraId="625E8968" w14:textId="77777777" w:rsidR="00E753F0" w:rsidRDefault="00E753F0" w:rsidP="00E753F0">
            <w:pPr>
              <w:jc w:val="left"/>
              <w:rPr>
                <w:sz w:val="18"/>
                <w:szCs w:val="18"/>
              </w:rPr>
            </w:pPr>
            <w:r w:rsidRPr="00A600CD">
              <w:rPr>
                <w:sz w:val="18"/>
                <w:szCs w:val="18"/>
              </w:rPr>
              <w:t>1 öğrencinin meslek</w:t>
            </w:r>
            <w:r>
              <w:rPr>
                <w:sz w:val="18"/>
                <w:szCs w:val="18"/>
              </w:rPr>
              <w:t xml:space="preserve"> ile olan ilişkisi kuvvetlenecektir </w:t>
            </w:r>
          </w:p>
          <w:p w14:paraId="18380AAB" w14:textId="228B45AA" w:rsidR="00E753F0" w:rsidRPr="00A600CD" w:rsidRDefault="00E753F0" w:rsidP="00E753F0">
            <w:pPr>
              <w:jc w:val="left"/>
              <w:rPr>
                <w:sz w:val="18"/>
                <w:szCs w:val="18"/>
              </w:rPr>
            </w:pPr>
            <w:r w:rsidRPr="00A600CD">
              <w:rPr>
                <w:sz w:val="18"/>
                <w:szCs w:val="18"/>
              </w:rPr>
              <w:t xml:space="preserve">2 </w:t>
            </w:r>
            <w:r>
              <w:rPr>
                <w:sz w:val="18"/>
                <w:szCs w:val="18"/>
              </w:rPr>
              <w:t>öğrencinin sorumluluk alma yetisi kuvvetlenecektir</w:t>
            </w:r>
          </w:p>
          <w:p w14:paraId="3C136844" w14:textId="77777777" w:rsidR="00E753F0" w:rsidRDefault="00E753F0" w:rsidP="00E753F0">
            <w:pPr>
              <w:jc w:val="left"/>
              <w:rPr>
                <w:sz w:val="18"/>
                <w:szCs w:val="18"/>
              </w:rPr>
            </w:pPr>
            <w:r>
              <w:rPr>
                <w:sz w:val="18"/>
                <w:szCs w:val="18"/>
              </w:rPr>
              <w:t>3iş ilerleyişi esnasında mesleki beceri ve tecrübe kazanabilecektir</w:t>
            </w:r>
          </w:p>
          <w:p w14:paraId="36DFC44D" w14:textId="77777777" w:rsidR="00E753F0" w:rsidRDefault="00E753F0" w:rsidP="00E753F0">
            <w:pPr>
              <w:jc w:val="left"/>
              <w:rPr>
                <w:sz w:val="18"/>
                <w:szCs w:val="18"/>
              </w:rPr>
            </w:pPr>
            <w:r>
              <w:rPr>
                <w:sz w:val="18"/>
                <w:szCs w:val="18"/>
              </w:rPr>
              <w:t>4 özgüven yetisi kuvvetlenecektir</w:t>
            </w:r>
          </w:p>
          <w:p w14:paraId="6E4153BA" w14:textId="2EF229B9" w:rsidR="00E753F0" w:rsidRPr="00B52C26" w:rsidRDefault="00E753F0" w:rsidP="00E753F0">
            <w:pPr>
              <w:jc w:val="left"/>
              <w:rPr>
                <w:sz w:val="18"/>
                <w:szCs w:val="18"/>
              </w:rPr>
            </w:pPr>
          </w:p>
        </w:tc>
      </w:tr>
      <w:tr w:rsidR="00E753F0" w:rsidRPr="00B52C26" w14:paraId="0232BB87" w14:textId="77777777" w:rsidTr="004A5150">
        <w:trPr>
          <w:gridAfter w:val="1"/>
          <w:wAfter w:w="9" w:type="dxa"/>
          <w:jc w:val="center"/>
        </w:trPr>
        <w:tc>
          <w:tcPr>
            <w:tcW w:w="1555" w:type="dxa"/>
            <w:vAlign w:val="center"/>
          </w:tcPr>
          <w:p w14:paraId="1754644A" w14:textId="0D5B402D" w:rsidR="00E753F0" w:rsidRPr="00B52C26" w:rsidRDefault="00E753F0" w:rsidP="00E753F0">
            <w:pPr>
              <w:jc w:val="left"/>
              <w:rPr>
                <w:sz w:val="18"/>
                <w:szCs w:val="18"/>
              </w:rPr>
            </w:pPr>
            <w:r w:rsidRPr="00C9082C">
              <w:rPr>
                <w:sz w:val="18"/>
                <w:szCs w:val="18"/>
              </w:rPr>
              <w:t>STJ1-2400</w:t>
            </w:r>
            <w:r>
              <w:rPr>
                <w:sz w:val="18"/>
                <w:szCs w:val="18"/>
              </w:rPr>
              <w:t xml:space="preserve"> </w:t>
            </w:r>
            <w:r w:rsidRPr="00C9082C">
              <w:rPr>
                <w:sz w:val="18"/>
                <w:szCs w:val="18"/>
              </w:rPr>
              <w:t>Staj</w:t>
            </w:r>
          </w:p>
        </w:tc>
        <w:tc>
          <w:tcPr>
            <w:tcW w:w="862" w:type="dxa"/>
            <w:vAlign w:val="center"/>
          </w:tcPr>
          <w:p w14:paraId="1B981C90" w14:textId="1FB4272B" w:rsidR="00E753F0" w:rsidRPr="00B52C26" w:rsidRDefault="00E753F0" w:rsidP="00E753F0">
            <w:pPr>
              <w:jc w:val="left"/>
              <w:rPr>
                <w:sz w:val="18"/>
                <w:szCs w:val="18"/>
              </w:rPr>
            </w:pPr>
            <w:r w:rsidRPr="00C24F6A">
              <w:rPr>
                <w:sz w:val="18"/>
                <w:szCs w:val="18"/>
              </w:rPr>
              <w:t>Türkçe</w:t>
            </w:r>
          </w:p>
        </w:tc>
        <w:tc>
          <w:tcPr>
            <w:tcW w:w="697" w:type="dxa"/>
            <w:vAlign w:val="center"/>
          </w:tcPr>
          <w:p w14:paraId="358C8433" w14:textId="4A975905" w:rsidR="00E753F0" w:rsidRPr="00B52C26" w:rsidRDefault="00E753F0" w:rsidP="00E753F0">
            <w:pPr>
              <w:jc w:val="left"/>
              <w:rPr>
                <w:sz w:val="18"/>
                <w:szCs w:val="18"/>
              </w:rPr>
            </w:pPr>
            <w:r w:rsidRPr="00C9082C">
              <w:rPr>
                <w:sz w:val="18"/>
                <w:szCs w:val="18"/>
              </w:rPr>
              <w:t>0</w:t>
            </w:r>
          </w:p>
        </w:tc>
        <w:tc>
          <w:tcPr>
            <w:tcW w:w="709" w:type="dxa"/>
            <w:vAlign w:val="center"/>
          </w:tcPr>
          <w:p w14:paraId="6AB861BB" w14:textId="2B3EEC69" w:rsidR="00E753F0" w:rsidRPr="00B52C26" w:rsidRDefault="00E753F0" w:rsidP="00E753F0">
            <w:pPr>
              <w:jc w:val="left"/>
              <w:rPr>
                <w:sz w:val="18"/>
                <w:szCs w:val="18"/>
              </w:rPr>
            </w:pPr>
            <w:r w:rsidRPr="00550213">
              <w:rPr>
                <w:sz w:val="18"/>
                <w:szCs w:val="18"/>
              </w:rPr>
              <w:t>0</w:t>
            </w:r>
          </w:p>
        </w:tc>
        <w:tc>
          <w:tcPr>
            <w:tcW w:w="709" w:type="dxa"/>
            <w:vAlign w:val="center"/>
          </w:tcPr>
          <w:p w14:paraId="3E8A2E88" w14:textId="28003896" w:rsidR="00E753F0" w:rsidRPr="00550213" w:rsidRDefault="00E753F0" w:rsidP="00E753F0">
            <w:pPr>
              <w:widowControl w:val="0"/>
              <w:pBdr>
                <w:top w:val="nil"/>
                <w:left w:val="nil"/>
                <w:bottom w:val="nil"/>
                <w:right w:val="nil"/>
                <w:between w:val="nil"/>
              </w:pBdr>
              <w:ind w:left="425" w:hanging="425"/>
              <w:jc w:val="left"/>
              <w:rPr>
                <w:sz w:val="18"/>
                <w:szCs w:val="18"/>
              </w:rPr>
            </w:pPr>
            <w:r w:rsidRPr="00550213">
              <w:rPr>
                <w:sz w:val="18"/>
                <w:szCs w:val="18"/>
              </w:rPr>
              <w:t>0</w:t>
            </w:r>
          </w:p>
        </w:tc>
        <w:tc>
          <w:tcPr>
            <w:tcW w:w="850" w:type="dxa"/>
            <w:vAlign w:val="center"/>
          </w:tcPr>
          <w:p w14:paraId="5627EAF3" w14:textId="2B878E10" w:rsidR="00E753F0" w:rsidRPr="00B52C26" w:rsidRDefault="00E753F0" w:rsidP="00E753F0">
            <w:pPr>
              <w:jc w:val="left"/>
              <w:rPr>
                <w:sz w:val="18"/>
                <w:szCs w:val="18"/>
              </w:rPr>
            </w:pPr>
            <w:r w:rsidRPr="00550213">
              <w:rPr>
                <w:sz w:val="18"/>
                <w:szCs w:val="18"/>
              </w:rPr>
              <w:t>8</w:t>
            </w:r>
          </w:p>
        </w:tc>
        <w:tc>
          <w:tcPr>
            <w:tcW w:w="4678" w:type="dxa"/>
            <w:vAlign w:val="center"/>
          </w:tcPr>
          <w:p w14:paraId="53BA3CEC" w14:textId="2E0E4841" w:rsidR="00E753F0" w:rsidRPr="00A600CD" w:rsidRDefault="00E753F0" w:rsidP="00E753F0">
            <w:pPr>
              <w:jc w:val="left"/>
              <w:rPr>
                <w:sz w:val="18"/>
                <w:szCs w:val="18"/>
              </w:rPr>
            </w:pPr>
            <w:r w:rsidRPr="00A600CD">
              <w:rPr>
                <w:sz w:val="18"/>
                <w:szCs w:val="18"/>
              </w:rPr>
              <w:t>1</w:t>
            </w:r>
            <w:r>
              <w:rPr>
                <w:sz w:val="18"/>
                <w:szCs w:val="18"/>
              </w:rPr>
              <w:t xml:space="preserve"> </w:t>
            </w:r>
            <w:r w:rsidRPr="00A600CD">
              <w:rPr>
                <w:sz w:val="18"/>
                <w:szCs w:val="18"/>
              </w:rPr>
              <w:t>üniversite öğreniminde elde ettikleri kuramsal bilgilerin uygulamaya dönük yansımalarını değerlendirebilecektir,</w:t>
            </w:r>
          </w:p>
          <w:p w14:paraId="2AC009CB" w14:textId="36EDEFE7" w:rsidR="00E753F0" w:rsidRPr="00A600CD" w:rsidRDefault="00E753F0" w:rsidP="00E753F0">
            <w:pPr>
              <w:jc w:val="left"/>
              <w:rPr>
                <w:sz w:val="18"/>
                <w:szCs w:val="18"/>
              </w:rPr>
            </w:pPr>
            <w:r w:rsidRPr="00A600CD">
              <w:rPr>
                <w:sz w:val="18"/>
                <w:szCs w:val="18"/>
              </w:rPr>
              <w:t>2</w:t>
            </w:r>
            <w:r>
              <w:rPr>
                <w:sz w:val="18"/>
                <w:szCs w:val="18"/>
              </w:rPr>
              <w:t xml:space="preserve"> </w:t>
            </w:r>
            <w:r w:rsidRPr="00A600CD">
              <w:rPr>
                <w:sz w:val="18"/>
                <w:szCs w:val="18"/>
              </w:rPr>
              <w:t>çeşitli veri tabanları kullanarak alana özgü bilgi kaynaklarına ulaşabilecektir,</w:t>
            </w:r>
          </w:p>
          <w:p w14:paraId="24448558" w14:textId="2158D188" w:rsidR="00E753F0" w:rsidRPr="00A600CD" w:rsidRDefault="00E753F0" w:rsidP="00E753F0">
            <w:pPr>
              <w:jc w:val="left"/>
              <w:rPr>
                <w:sz w:val="18"/>
                <w:szCs w:val="18"/>
              </w:rPr>
            </w:pPr>
            <w:r w:rsidRPr="00A600CD">
              <w:rPr>
                <w:sz w:val="18"/>
                <w:szCs w:val="18"/>
              </w:rPr>
              <w:t>3</w:t>
            </w:r>
            <w:r>
              <w:rPr>
                <w:sz w:val="18"/>
                <w:szCs w:val="18"/>
              </w:rPr>
              <w:t xml:space="preserve"> </w:t>
            </w:r>
            <w:r w:rsidRPr="00A600CD">
              <w:rPr>
                <w:sz w:val="18"/>
                <w:szCs w:val="18"/>
              </w:rPr>
              <w:t xml:space="preserve">problem çözme kabiliyeti geliştirebilecek ve bu </w:t>
            </w:r>
            <w:proofErr w:type="spellStart"/>
            <w:r w:rsidRPr="00A600CD">
              <w:rPr>
                <w:sz w:val="18"/>
                <w:szCs w:val="18"/>
              </w:rPr>
              <w:t>kaabiliyetini</w:t>
            </w:r>
            <w:proofErr w:type="spellEnd"/>
            <w:r w:rsidRPr="00A600CD">
              <w:rPr>
                <w:sz w:val="18"/>
                <w:szCs w:val="18"/>
              </w:rPr>
              <w:t xml:space="preserve"> mesleği ile ilgili değişik alanlarda kullanabilecektir,</w:t>
            </w:r>
          </w:p>
          <w:p w14:paraId="73BC3737" w14:textId="11BDAF8D" w:rsidR="00E753F0" w:rsidRPr="00A600CD" w:rsidRDefault="00E753F0" w:rsidP="00E753F0">
            <w:pPr>
              <w:jc w:val="left"/>
              <w:rPr>
                <w:sz w:val="18"/>
                <w:szCs w:val="18"/>
              </w:rPr>
            </w:pPr>
            <w:r w:rsidRPr="00A600CD">
              <w:rPr>
                <w:sz w:val="18"/>
                <w:szCs w:val="18"/>
              </w:rPr>
              <w:t>4</w:t>
            </w:r>
            <w:r>
              <w:rPr>
                <w:sz w:val="18"/>
                <w:szCs w:val="18"/>
              </w:rPr>
              <w:t xml:space="preserve"> </w:t>
            </w:r>
            <w:r w:rsidRPr="00A600CD">
              <w:rPr>
                <w:sz w:val="18"/>
                <w:szCs w:val="18"/>
              </w:rPr>
              <w:t>uygulamada karşılaştığı sorunları çözmek için tek başına ya da takım olarak seçenekler üretebilecektir,</w:t>
            </w:r>
          </w:p>
          <w:p w14:paraId="169F264E" w14:textId="0361A2D8" w:rsidR="00E753F0" w:rsidRPr="00A600CD" w:rsidRDefault="00E753F0" w:rsidP="00E753F0">
            <w:pPr>
              <w:jc w:val="left"/>
              <w:rPr>
                <w:sz w:val="18"/>
                <w:szCs w:val="18"/>
              </w:rPr>
            </w:pPr>
            <w:r w:rsidRPr="00A600CD">
              <w:rPr>
                <w:sz w:val="18"/>
                <w:szCs w:val="18"/>
              </w:rPr>
              <w:t>5</w:t>
            </w:r>
            <w:r>
              <w:rPr>
                <w:sz w:val="18"/>
                <w:szCs w:val="18"/>
              </w:rPr>
              <w:t xml:space="preserve"> </w:t>
            </w:r>
            <w:r w:rsidRPr="00A600CD">
              <w:rPr>
                <w:sz w:val="18"/>
                <w:szCs w:val="18"/>
              </w:rPr>
              <w:t>staj sırasında edindiği bilgileri resmi bir rapor halinde sunabilecektir,</w:t>
            </w:r>
          </w:p>
          <w:p w14:paraId="546D5A6C" w14:textId="44B1BC16" w:rsidR="00E753F0" w:rsidRPr="00B52C26" w:rsidRDefault="00E753F0" w:rsidP="00E753F0">
            <w:pPr>
              <w:jc w:val="left"/>
              <w:rPr>
                <w:sz w:val="18"/>
                <w:szCs w:val="18"/>
              </w:rPr>
            </w:pPr>
            <w:r w:rsidRPr="00A600CD">
              <w:rPr>
                <w:sz w:val="18"/>
                <w:szCs w:val="18"/>
              </w:rPr>
              <w:t>6</w:t>
            </w:r>
            <w:r>
              <w:rPr>
                <w:sz w:val="18"/>
                <w:szCs w:val="18"/>
              </w:rPr>
              <w:t xml:space="preserve"> </w:t>
            </w:r>
            <w:r w:rsidRPr="00A600CD">
              <w:rPr>
                <w:sz w:val="18"/>
                <w:szCs w:val="18"/>
              </w:rPr>
              <w:t>staj programının sonunda çalışma alanı ile ilgili yasal, mesleki ve etik çerçevede sağlam bir temel edindiğini ortaya koyabilecektir.</w:t>
            </w:r>
          </w:p>
        </w:tc>
      </w:tr>
      <w:tr w:rsidR="00E753F0" w:rsidRPr="00B52C26" w14:paraId="76B4DBC8" w14:textId="77777777" w:rsidTr="004A5150">
        <w:trPr>
          <w:gridAfter w:val="1"/>
          <w:wAfter w:w="9" w:type="dxa"/>
          <w:jc w:val="center"/>
        </w:trPr>
        <w:tc>
          <w:tcPr>
            <w:tcW w:w="1555" w:type="dxa"/>
            <w:vAlign w:val="center"/>
          </w:tcPr>
          <w:p w14:paraId="6B3E2402" w14:textId="2B62AF5E" w:rsidR="00E753F0" w:rsidRPr="00E753F0" w:rsidRDefault="00E753F0" w:rsidP="00E753F0">
            <w:pPr>
              <w:jc w:val="left"/>
              <w:rPr>
                <w:sz w:val="18"/>
                <w:szCs w:val="18"/>
              </w:rPr>
            </w:pPr>
            <w:r w:rsidRPr="00E753F0">
              <w:rPr>
                <w:sz w:val="18"/>
                <w:szCs w:val="18"/>
              </w:rPr>
              <w:t>ÇKK1-2333 Çevre Yönetimi</w:t>
            </w:r>
          </w:p>
        </w:tc>
        <w:tc>
          <w:tcPr>
            <w:tcW w:w="862" w:type="dxa"/>
            <w:vAlign w:val="center"/>
          </w:tcPr>
          <w:p w14:paraId="49F84967" w14:textId="1C388800" w:rsidR="00E753F0" w:rsidRPr="00E753F0" w:rsidRDefault="00E753F0" w:rsidP="00E753F0">
            <w:pPr>
              <w:jc w:val="left"/>
              <w:rPr>
                <w:sz w:val="18"/>
                <w:szCs w:val="18"/>
              </w:rPr>
            </w:pPr>
            <w:r w:rsidRPr="00E753F0">
              <w:rPr>
                <w:sz w:val="18"/>
                <w:szCs w:val="18"/>
              </w:rPr>
              <w:t>Türkçe</w:t>
            </w:r>
          </w:p>
        </w:tc>
        <w:tc>
          <w:tcPr>
            <w:tcW w:w="697" w:type="dxa"/>
            <w:vAlign w:val="center"/>
          </w:tcPr>
          <w:p w14:paraId="5524C4D1" w14:textId="7156AD72" w:rsidR="00E753F0" w:rsidRPr="00E753F0" w:rsidRDefault="00E753F0" w:rsidP="00E753F0">
            <w:pPr>
              <w:jc w:val="left"/>
              <w:rPr>
                <w:sz w:val="18"/>
                <w:szCs w:val="18"/>
              </w:rPr>
            </w:pPr>
            <w:r w:rsidRPr="00E753F0">
              <w:rPr>
                <w:sz w:val="18"/>
                <w:szCs w:val="18"/>
              </w:rPr>
              <w:t>4</w:t>
            </w:r>
          </w:p>
        </w:tc>
        <w:tc>
          <w:tcPr>
            <w:tcW w:w="709" w:type="dxa"/>
            <w:vAlign w:val="center"/>
          </w:tcPr>
          <w:p w14:paraId="7E9F5BF1" w14:textId="2548D8D0" w:rsidR="00E753F0" w:rsidRPr="00E753F0" w:rsidRDefault="00E753F0" w:rsidP="00E753F0">
            <w:pPr>
              <w:jc w:val="left"/>
              <w:rPr>
                <w:sz w:val="18"/>
                <w:szCs w:val="18"/>
              </w:rPr>
            </w:pPr>
            <w:r w:rsidRPr="00E753F0">
              <w:rPr>
                <w:sz w:val="18"/>
                <w:szCs w:val="18"/>
              </w:rPr>
              <w:t>0</w:t>
            </w:r>
          </w:p>
        </w:tc>
        <w:tc>
          <w:tcPr>
            <w:tcW w:w="709" w:type="dxa"/>
            <w:vAlign w:val="center"/>
          </w:tcPr>
          <w:p w14:paraId="42971A79" w14:textId="76B27AB3" w:rsidR="00E753F0" w:rsidRPr="00E753F0" w:rsidRDefault="00E753F0" w:rsidP="00E753F0">
            <w:pPr>
              <w:widowControl w:val="0"/>
              <w:pBdr>
                <w:top w:val="nil"/>
                <w:left w:val="nil"/>
                <w:bottom w:val="nil"/>
                <w:right w:val="nil"/>
                <w:between w:val="nil"/>
              </w:pBdr>
              <w:ind w:left="425" w:hanging="425"/>
              <w:jc w:val="left"/>
              <w:rPr>
                <w:sz w:val="18"/>
                <w:szCs w:val="18"/>
              </w:rPr>
            </w:pPr>
            <w:r w:rsidRPr="00E753F0">
              <w:rPr>
                <w:sz w:val="18"/>
                <w:szCs w:val="18"/>
              </w:rPr>
              <w:t>4</w:t>
            </w:r>
          </w:p>
        </w:tc>
        <w:tc>
          <w:tcPr>
            <w:tcW w:w="850" w:type="dxa"/>
            <w:vAlign w:val="center"/>
          </w:tcPr>
          <w:p w14:paraId="39DF596B" w14:textId="381A2EBF" w:rsidR="00E753F0" w:rsidRPr="00E753F0" w:rsidRDefault="00E753F0" w:rsidP="00E753F0">
            <w:pPr>
              <w:jc w:val="left"/>
              <w:rPr>
                <w:sz w:val="18"/>
                <w:szCs w:val="18"/>
              </w:rPr>
            </w:pPr>
            <w:r w:rsidRPr="00E753F0">
              <w:rPr>
                <w:sz w:val="18"/>
                <w:szCs w:val="18"/>
              </w:rPr>
              <w:t>4</w:t>
            </w:r>
          </w:p>
        </w:tc>
        <w:tc>
          <w:tcPr>
            <w:tcW w:w="4678" w:type="dxa"/>
            <w:vAlign w:val="center"/>
          </w:tcPr>
          <w:p w14:paraId="274614D9" w14:textId="72BDF65E" w:rsidR="00E753F0" w:rsidRPr="00E753F0" w:rsidRDefault="00E753F0" w:rsidP="00E753F0">
            <w:pPr>
              <w:jc w:val="left"/>
              <w:rPr>
                <w:sz w:val="18"/>
                <w:szCs w:val="18"/>
              </w:rPr>
            </w:pPr>
            <w:r w:rsidRPr="00E753F0">
              <w:rPr>
                <w:sz w:val="18"/>
                <w:szCs w:val="18"/>
              </w:rPr>
              <w:t>1</w:t>
            </w:r>
            <w:r>
              <w:rPr>
                <w:sz w:val="18"/>
                <w:szCs w:val="18"/>
              </w:rPr>
              <w:t xml:space="preserve"> </w:t>
            </w:r>
            <w:r w:rsidRPr="00E753F0">
              <w:rPr>
                <w:sz w:val="18"/>
                <w:szCs w:val="18"/>
              </w:rPr>
              <w:t>Hukuka dair temel kavramları ve prensipleri tanımlayabilecektir,</w:t>
            </w:r>
          </w:p>
          <w:p w14:paraId="469A95C9" w14:textId="6C96FCEE" w:rsidR="00E753F0" w:rsidRPr="00E753F0" w:rsidRDefault="00E753F0" w:rsidP="00E753F0">
            <w:pPr>
              <w:jc w:val="left"/>
              <w:rPr>
                <w:sz w:val="18"/>
                <w:szCs w:val="18"/>
              </w:rPr>
            </w:pPr>
            <w:r w:rsidRPr="00E753F0">
              <w:rPr>
                <w:sz w:val="18"/>
                <w:szCs w:val="18"/>
              </w:rPr>
              <w:t xml:space="preserve">2 çevre mevzuatının geliştirilmesi ve bugünkü geldiği </w:t>
            </w:r>
            <w:r w:rsidR="0015116D" w:rsidRPr="00E753F0">
              <w:rPr>
                <w:sz w:val="18"/>
                <w:szCs w:val="18"/>
              </w:rPr>
              <w:t>uluslararası</w:t>
            </w:r>
            <w:r w:rsidRPr="00E753F0">
              <w:rPr>
                <w:sz w:val="18"/>
                <w:szCs w:val="18"/>
              </w:rPr>
              <w:t xml:space="preserve"> boyutunu kavrayabilecektir,</w:t>
            </w:r>
          </w:p>
          <w:p w14:paraId="33710867" w14:textId="77777777" w:rsidR="00E753F0" w:rsidRPr="00E753F0" w:rsidRDefault="00E753F0" w:rsidP="00E753F0">
            <w:pPr>
              <w:jc w:val="left"/>
              <w:rPr>
                <w:sz w:val="18"/>
                <w:szCs w:val="18"/>
              </w:rPr>
            </w:pPr>
            <w:r w:rsidRPr="00E753F0">
              <w:rPr>
                <w:sz w:val="18"/>
                <w:szCs w:val="18"/>
              </w:rPr>
              <w:t>3 ülkemiz çevre mevzuatı ile ilgili gelişme ve uygulanması ile ilgili sorunları değerlendirebilecektir,</w:t>
            </w:r>
          </w:p>
          <w:p w14:paraId="48761FF5" w14:textId="125C1CBB" w:rsidR="00E753F0" w:rsidRPr="00B52C26" w:rsidRDefault="00E753F0" w:rsidP="00E753F0">
            <w:pPr>
              <w:jc w:val="left"/>
              <w:rPr>
                <w:sz w:val="18"/>
                <w:szCs w:val="18"/>
              </w:rPr>
            </w:pPr>
            <w:r w:rsidRPr="00E753F0">
              <w:rPr>
                <w:sz w:val="18"/>
                <w:szCs w:val="18"/>
              </w:rPr>
              <w:t>4 çevre teknikeri olarak sorumluluk alma ve ilke sahibi olma özelliğine sahip olabilecektir.</w:t>
            </w:r>
          </w:p>
        </w:tc>
      </w:tr>
      <w:tr w:rsidR="00E753F0" w:rsidRPr="00B52C26" w14:paraId="244D65F7" w14:textId="77777777" w:rsidTr="004A5150">
        <w:trPr>
          <w:gridAfter w:val="1"/>
          <w:wAfter w:w="9" w:type="dxa"/>
          <w:jc w:val="center"/>
        </w:trPr>
        <w:tc>
          <w:tcPr>
            <w:tcW w:w="1555" w:type="dxa"/>
            <w:vAlign w:val="center"/>
          </w:tcPr>
          <w:p w14:paraId="58436B53" w14:textId="59A683AA" w:rsidR="00E753F0" w:rsidRPr="00B52C26" w:rsidRDefault="00E753F0" w:rsidP="00E753F0">
            <w:pPr>
              <w:jc w:val="left"/>
              <w:rPr>
                <w:sz w:val="18"/>
                <w:szCs w:val="18"/>
              </w:rPr>
            </w:pPr>
            <w:r w:rsidRPr="00C9082C">
              <w:rPr>
                <w:sz w:val="18"/>
                <w:szCs w:val="18"/>
              </w:rPr>
              <w:t>SAT1-2400</w:t>
            </w:r>
            <w:r>
              <w:rPr>
                <w:sz w:val="18"/>
                <w:szCs w:val="18"/>
              </w:rPr>
              <w:t xml:space="preserve"> </w:t>
            </w:r>
            <w:r w:rsidRPr="00C9082C">
              <w:rPr>
                <w:sz w:val="18"/>
                <w:szCs w:val="18"/>
              </w:rPr>
              <w:t>Sistem Analizi ve Tasarımı</w:t>
            </w:r>
          </w:p>
        </w:tc>
        <w:tc>
          <w:tcPr>
            <w:tcW w:w="862" w:type="dxa"/>
            <w:vAlign w:val="center"/>
          </w:tcPr>
          <w:p w14:paraId="2D79277F" w14:textId="1494DA22" w:rsidR="00E753F0" w:rsidRPr="00B52C26" w:rsidRDefault="00E753F0" w:rsidP="00E753F0">
            <w:pPr>
              <w:jc w:val="left"/>
              <w:rPr>
                <w:sz w:val="18"/>
                <w:szCs w:val="18"/>
              </w:rPr>
            </w:pPr>
            <w:r w:rsidRPr="00621856">
              <w:rPr>
                <w:sz w:val="18"/>
                <w:szCs w:val="18"/>
              </w:rPr>
              <w:t>Türkçe</w:t>
            </w:r>
          </w:p>
        </w:tc>
        <w:tc>
          <w:tcPr>
            <w:tcW w:w="697" w:type="dxa"/>
            <w:vAlign w:val="center"/>
          </w:tcPr>
          <w:p w14:paraId="1BECEC89" w14:textId="4ECFAB49" w:rsidR="00E753F0" w:rsidRPr="00B52C26" w:rsidRDefault="00E753F0" w:rsidP="00E753F0">
            <w:pPr>
              <w:jc w:val="left"/>
              <w:rPr>
                <w:sz w:val="18"/>
                <w:szCs w:val="18"/>
              </w:rPr>
            </w:pPr>
            <w:r w:rsidRPr="00C9082C">
              <w:rPr>
                <w:sz w:val="18"/>
                <w:szCs w:val="18"/>
              </w:rPr>
              <w:t>3</w:t>
            </w:r>
          </w:p>
        </w:tc>
        <w:tc>
          <w:tcPr>
            <w:tcW w:w="709" w:type="dxa"/>
            <w:vAlign w:val="center"/>
          </w:tcPr>
          <w:p w14:paraId="6B3AFC7D" w14:textId="0FEAE923" w:rsidR="00E753F0" w:rsidRPr="00B52C26" w:rsidRDefault="00E753F0" w:rsidP="00E753F0">
            <w:pPr>
              <w:jc w:val="left"/>
              <w:rPr>
                <w:sz w:val="18"/>
                <w:szCs w:val="18"/>
              </w:rPr>
            </w:pPr>
            <w:r w:rsidRPr="00550213">
              <w:rPr>
                <w:sz w:val="18"/>
                <w:szCs w:val="18"/>
              </w:rPr>
              <w:t>2</w:t>
            </w:r>
          </w:p>
        </w:tc>
        <w:tc>
          <w:tcPr>
            <w:tcW w:w="709" w:type="dxa"/>
            <w:vAlign w:val="center"/>
          </w:tcPr>
          <w:p w14:paraId="50F53481" w14:textId="41FEA07B" w:rsidR="00E753F0" w:rsidRPr="00550213" w:rsidRDefault="00E753F0" w:rsidP="00E753F0">
            <w:pPr>
              <w:widowControl w:val="0"/>
              <w:pBdr>
                <w:top w:val="nil"/>
                <w:left w:val="nil"/>
                <w:bottom w:val="nil"/>
                <w:right w:val="nil"/>
                <w:between w:val="nil"/>
              </w:pBdr>
              <w:ind w:left="425" w:hanging="425"/>
              <w:jc w:val="left"/>
              <w:rPr>
                <w:sz w:val="18"/>
                <w:szCs w:val="18"/>
              </w:rPr>
            </w:pPr>
            <w:r w:rsidRPr="00550213">
              <w:rPr>
                <w:sz w:val="18"/>
                <w:szCs w:val="18"/>
              </w:rPr>
              <w:t>4</w:t>
            </w:r>
          </w:p>
        </w:tc>
        <w:tc>
          <w:tcPr>
            <w:tcW w:w="850" w:type="dxa"/>
            <w:vAlign w:val="center"/>
          </w:tcPr>
          <w:p w14:paraId="69EC24AF" w14:textId="605F746F" w:rsidR="00E753F0" w:rsidRPr="00B52C26" w:rsidRDefault="00E753F0" w:rsidP="00E753F0">
            <w:pPr>
              <w:jc w:val="left"/>
              <w:rPr>
                <w:sz w:val="18"/>
                <w:szCs w:val="18"/>
              </w:rPr>
            </w:pPr>
            <w:r w:rsidRPr="00550213">
              <w:rPr>
                <w:sz w:val="18"/>
                <w:szCs w:val="18"/>
              </w:rPr>
              <w:t>4</w:t>
            </w:r>
          </w:p>
        </w:tc>
        <w:tc>
          <w:tcPr>
            <w:tcW w:w="4678" w:type="dxa"/>
            <w:vAlign w:val="center"/>
          </w:tcPr>
          <w:p w14:paraId="6D981A2D" w14:textId="4222BB91" w:rsidR="00E753F0" w:rsidRPr="00A600CD" w:rsidRDefault="00E753F0" w:rsidP="00E753F0">
            <w:pPr>
              <w:jc w:val="left"/>
              <w:rPr>
                <w:sz w:val="18"/>
                <w:szCs w:val="18"/>
              </w:rPr>
            </w:pPr>
            <w:r w:rsidRPr="00A600CD">
              <w:rPr>
                <w:sz w:val="18"/>
                <w:szCs w:val="18"/>
              </w:rPr>
              <w:t>1</w:t>
            </w:r>
            <w:r>
              <w:rPr>
                <w:sz w:val="18"/>
                <w:szCs w:val="18"/>
              </w:rPr>
              <w:t xml:space="preserve"> </w:t>
            </w:r>
            <w:r w:rsidRPr="00A600CD">
              <w:rPr>
                <w:sz w:val="18"/>
                <w:szCs w:val="18"/>
              </w:rPr>
              <w:t>öğrencinin mesleki ilgisini ve bilgi derinliğini arttırabilecektir,</w:t>
            </w:r>
          </w:p>
          <w:p w14:paraId="7F312CE0" w14:textId="2EC2B336" w:rsidR="00E753F0" w:rsidRPr="00A600CD" w:rsidRDefault="00E753F0" w:rsidP="00E753F0">
            <w:pPr>
              <w:jc w:val="left"/>
              <w:rPr>
                <w:sz w:val="18"/>
                <w:szCs w:val="18"/>
              </w:rPr>
            </w:pPr>
            <w:r w:rsidRPr="00A600CD">
              <w:rPr>
                <w:sz w:val="18"/>
                <w:szCs w:val="18"/>
              </w:rPr>
              <w:t>2</w:t>
            </w:r>
            <w:r>
              <w:rPr>
                <w:sz w:val="18"/>
                <w:szCs w:val="18"/>
              </w:rPr>
              <w:t xml:space="preserve"> </w:t>
            </w:r>
            <w:r w:rsidRPr="00A600CD">
              <w:rPr>
                <w:sz w:val="18"/>
                <w:szCs w:val="18"/>
              </w:rPr>
              <w:t>bağımsız çalışma yapabilme ve kendi kendine öğrenme becerisi kazanabilecektir,</w:t>
            </w:r>
          </w:p>
          <w:p w14:paraId="1C938962" w14:textId="104EA920" w:rsidR="00E753F0" w:rsidRPr="00A600CD" w:rsidRDefault="00E753F0" w:rsidP="00E753F0">
            <w:pPr>
              <w:jc w:val="left"/>
              <w:rPr>
                <w:sz w:val="18"/>
                <w:szCs w:val="18"/>
              </w:rPr>
            </w:pPr>
            <w:r w:rsidRPr="00A600CD">
              <w:rPr>
                <w:sz w:val="18"/>
                <w:szCs w:val="18"/>
              </w:rPr>
              <w:t>3</w:t>
            </w:r>
            <w:r>
              <w:rPr>
                <w:sz w:val="18"/>
                <w:szCs w:val="18"/>
              </w:rPr>
              <w:t xml:space="preserve"> </w:t>
            </w:r>
            <w:r w:rsidRPr="00A600CD">
              <w:rPr>
                <w:sz w:val="18"/>
                <w:szCs w:val="18"/>
              </w:rPr>
              <w:t>iletişim becerisini geliştirmek; takım içerisinde uyumlu çalışabilme becerisi kazanabilecektir,</w:t>
            </w:r>
          </w:p>
          <w:p w14:paraId="630A3FC1" w14:textId="037F6C15" w:rsidR="00E753F0" w:rsidRPr="00A600CD" w:rsidRDefault="00E753F0" w:rsidP="00E753F0">
            <w:pPr>
              <w:jc w:val="left"/>
              <w:rPr>
                <w:sz w:val="18"/>
                <w:szCs w:val="18"/>
              </w:rPr>
            </w:pPr>
            <w:r w:rsidRPr="00A600CD">
              <w:rPr>
                <w:sz w:val="18"/>
                <w:szCs w:val="18"/>
              </w:rPr>
              <w:t>4</w:t>
            </w:r>
            <w:r>
              <w:rPr>
                <w:sz w:val="18"/>
                <w:szCs w:val="18"/>
              </w:rPr>
              <w:t xml:space="preserve"> </w:t>
            </w:r>
            <w:r w:rsidRPr="00A600CD">
              <w:rPr>
                <w:sz w:val="18"/>
                <w:szCs w:val="18"/>
              </w:rPr>
              <w:t>ulaşılan kaynakların çalışmada nasıl kullanılabileceğine dair bilgi ve beceri kazanabilecektir,</w:t>
            </w:r>
          </w:p>
          <w:p w14:paraId="1B3CB013" w14:textId="310130C6" w:rsidR="00E753F0" w:rsidRPr="00A600CD" w:rsidRDefault="00E753F0" w:rsidP="00E753F0">
            <w:pPr>
              <w:jc w:val="left"/>
              <w:rPr>
                <w:sz w:val="18"/>
                <w:szCs w:val="18"/>
              </w:rPr>
            </w:pPr>
            <w:r w:rsidRPr="00A600CD">
              <w:rPr>
                <w:sz w:val="18"/>
                <w:szCs w:val="18"/>
              </w:rPr>
              <w:lastRenderedPageBreak/>
              <w:t>5</w:t>
            </w:r>
            <w:r>
              <w:rPr>
                <w:sz w:val="18"/>
                <w:szCs w:val="18"/>
              </w:rPr>
              <w:t xml:space="preserve"> </w:t>
            </w:r>
            <w:r w:rsidRPr="00A600CD">
              <w:rPr>
                <w:sz w:val="18"/>
                <w:szCs w:val="18"/>
              </w:rPr>
              <w:t>araştırma konusu ile ilgili birincil ve ikincil kaynaklara ulaşma becerisinin kavrayabilecektir,</w:t>
            </w:r>
          </w:p>
          <w:p w14:paraId="023B7E08" w14:textId="716EF29E" w:rsidR="00E753F0" w:rsidRPr="00A600CD" w:rsidRDefault="00E753F0" w:rsidP="00E753F0">
            <w:pPr>
              <w:jc w:val="left"/>
              <w:rPr>
                <w:sz w:val="18"/>
                <w:szCs w:val="18"/>
              </w:rPr>
            </w:pPr>
            <w:r w:rsidRPr="00A600CD">
              <w:rPr>
                <w:sz w:val="18"/>
                <w:szCs w:val="18"/>
              </w:rPr>
              <w:t>6</w:t>
            </w:r>
            <w:r>
              <w:rPr>
                <w:sz w:val="18"/>
                <w:szCs w:val="18"/>
              </w:rPr>
              <w:t xml:space="preserve"> </w:t>
            </w:r>
            <w:r w:rsidRPr="00A600CD">
              <w:rPr>
                <w:sz w:val="18"/>
                <w:szCs w:val="18"/>
              </w:rPr>
              <w:t>araştırma yaparak bilimsel bir konuyu analiz edebilme, parçalara ayırabilecektir,</w:t>
            </w:r>
          </w:p>
          <w:p w14:paraId="3F5EA411" w14:textId="6F5B0728" w:rsidR="00E753F0" w:rsidRPr="00A600CD" w:rsidRDefault="00E753F0" w:rsidP="00E753F0">
            <w:pPr>
              <w:jc w:val="left"/>
              <w:rPr>
                <w:sz w:val="18"/>
                <w:szCs w:val="18"/>
              </w:rPr>
            </w:pPr>
            <w:r w:rsidRPr="00A600CD">
              <w:rPr>
                <w:sz w:val="18"/>
                <w:szCs w:val="18"/>
              </w:rPr>
              <w:t>7</w:t>
            </w:r>
            <w:r>
              <w:rPr>
                <w:sz w:val="18"/>
                <w:szCs w:val="18"/>
              </w:rPr>
              <w:t xml:space="preserve"> </w:t>
            </w:r>
            <w:r w:rsidRPr="00A600CD">
              <w:rPr>
                <w:sz w:val="18"/>
                <w:szCs w:val="18"/>
              </w:rPr>
              <w:t>bir raporda veya çalışmada gerekli olabilecek bilgisayar, yazılım, internet ve anket (proje, deney) çalışması yapma becerisi kazanabilecektir,</w:t>
            </w:r>
          </w:p>
          <w:p w14:paraId="2CC8EBA2" w14:textId="1BC3415D" w:rsidR="00E753F0" w:rsidRPr="00A600CD" w:rsidRDefault="00E753F0" w:rsidP="00E753F0">
            <w:pPr>
              <w:jc w:val="left"/>
              <w:rPr>
                <w:sz w:val="18"/>
                <w:szCs w:val="18"/>
              </w:rPr>
            </w:pPr>
            <w:r w:rsidRPr="00A600CD">
              <w:rPr>
                <w:sz w:val="18"/>
                <w:szCs w:val="18"/>
              </w:rPr>
              <w:t>8</w:t>
            </w:r>
            <w:r>
              <w:rPr>
                <w:sz w:val="18"/>
                <w:szCs w:val="18"/>
              </w:rPr>
              <w:t xml:space="preserve"> </w:t>
            </w:r>
            <w:r w:rsidRPr="00A600CD">
              <w:rPr>
                <w:sz w:val="18"/>
                <w:szCs w:val="18"/>
              </w:rPr>
              <w:t>bir raporu etkili bir şekilde ve yazım kurallarına uygun yazabilme becerisi kazanabilecektir,</w:t>
            </w:r>
          </w:p>
          <w:p w14:paraId="23483607" w14:textId="5B972C9F" w:rsidR="00E753F0" w:rsidRPr="00B52C26" w:rsidRDefault="00E753F0" w:rsidP="00E753F0">
            <w:pPr>
              <w:jc w:val="left"/>
              <w:rPr>
                <w:sz w:val="18"/>
                <w:szCs w:val="18"/>
              </w:rPr>
            </w:pPr>
            <w:r w:rsidRPr="00A600CD">
              <w:rPr>
                <w:sz w:val="18"/>
                <w:szCs w:val="18"/>
              </w:rPr>
              <w:t>9</w:t>
            </w:r>
            <w:r>
              <w:rPr>
                <w:sz w:val="18"/>
                <w:szCs w:val="18"/>
              </w:rPr>
              <w:t xml:space="preserve"> </w:t>
            </w:r>
            <w:r w:rsidRPr="00A600CD">
              <w:rPr>
                <w:sz w:val="18"/>
                <w:szCs w:val="18"/>
              </w:rPr>
              <w:t>yürütülen bir çalışmayı sözlü sunma yeteneğini gösterebilecektir.</w:t>
            </w:r>
          </w:p>
        </w:tc>
      </w:tr>
      <w:tr w:rsidR="00E753F0" w:rsidRPr="00E753F0" w14:paraId="70B163C6" w14:textId="77777777" w:rsidTr="004A5150">
        <w:trPr>
          <w:gridAfter w:val="1"/>
          <w:wAfter w:w="9" w:type="dxa"/>
          <w:jc w:val="center"/>
        </w:trPr>
        <w:tc>
          <w:tcPr>
            <w:tcW w:w="1555" w:type="dxa"/>
            <w:vAlign w:val="center"/>
          </w:tcPr>
          <w:p w14:paraId="3EA0FA70" w14:textId="2FBDAD71" w:rsidR="00E753F0" w:rsidRPr="00E753F0" w:rsidRDefault="00E753F0" w:rsidP="00E753F0">
            <w:pPr>
              <w:jc w:val="left"/>
              <w:rPr>
                <w:sz w:val="18"/>
                <w:szCs w:val="18"/>
              </w:rPr>
            </w:pPr>
            <w:r w:rsidRPr="00E753F0">
              <w:rPr>
                <w:sz w:val="18"/>
                <w:szCs w:val="18"/>
              </w:rPr>
              <w:t>ÇKK1-2411 Kimyasal Maddeler ve Tehlikeleri</w:t>
            </w:r>
          </w:p>
        </w:tc>
        <w:tc>
          <w:tcPr>
            <w:tcW w:w="862" w:type="dxa"/>
            <w:vAlign w:val="center"/>
          </w:tcPr>
          <w:p w14:paraId="40B4798C" w14:textId="2D8109E4" w:rsidR="00E753F0" w:rsidRPr="00E753F0" w:rsidRDefault="00E753F0" w:rsidP="00E753F0">
            <w:pPr>
              <w:jc w:val="left"/>
              <w:rPr>
                <w:sz w:val="18"/>
                <w:szCs w:val="18"/>
              </w:rPr>
            </w:pPr>
            <w:r w:rsidRPr="00E753F0">
              <w:rPr>
                <w:sz w:val="18"/>
                <w:szCs w:val="18"/>
              </w:rPr>
              <w:t>Türkçe</w:t>
            </w:r>
          </w:p>
        </w:tc>
        <w:tc>
          <w:tcPr>
            <w:tcW w:w="697" w:type="dxa"/>
            <w:vAlign w:val="center"/>
          </w:tcPr>
          <w:p w14:paraId="66A7C80C" w14:textId="3C8AC675" w:rsidR="00E753F0" w:rsidRPr="00E753F0" w:rsidRDefault="00E753F0" w:rsidP="00E753F0">
            <w:pPr>
              <w:jc w:val="left"/>
              <w:rPr>
                <w:sz w:val="18"/>
                <w:szCs w:val="18"/>
              </w:rPr>
            </w:pPr>
            <w:r w:rsidRPr="00E753F0">
              <w:rPr>
                <w:sz w:val="18"/>
                <w:szCs w:val="18"/>
              </w:rPr>
              <w:t>2</w:t>
            </w:r>
          </w:p>
        </w:tc>
        <w:tc>
          <w:tcPr>
            <w:tcW w:w="709" w:type="dxa"/>
            <w:vAlign w:val="center"/>
          </w:tcPr>
          <w:p w14:paraId="4DB26C8B" w14:textId="32EC51C5" w:rsidR="00E753F0" w:rsidRPr="00E753F0" w:rsidRDefault="00E753F0" w:rsidP="00E753F0">
            <w:pPr>
              <w:jc w:val="left"/>
              <w:rPr>
                <w:sz w:val="18"/>
                <w:szCs w:val="18"/>
              </w:rPr>
            </w:pPr>
            <w:r w:rsidRPr="00E753F0">
              <w:rPr>
                <w:sz w:val="18"/>
                <w:szCs w:val="18"/>
              </w:rPr>
              <w:t>0</w:t>
            </w:r>
          </w:p>
        </w:tc>
        <w:tc>
          <w:tcPr>
            <w:tcW w:w="709" w:type="dxa"/>
            <w:vAlign w:val="center"/>
          </w:tcPr>
          <w:p w14:paraId="50FAF7D2" w14:textId="2F09AF2F" w:rsidR="00E753F0" w:rsidRPr="00E753F0" w:rsidRDefault="00E753F0" w:rsidP="00E753F0">
            <w:pPr>
              <w:pBdr>
                <w:top w:val="nil"/>
                <w:left w:val="nil"/>
                <w:bottom w:val="nil"/>
                <w:right w:val="nil"/>
                <w:between w:val="nil"/>
              </w:pBdr>
              <w:jc w:val="left"/>
              <w:rPr>
                <w:sz w:val="18"/>
                <w:szCs w:val="18"/>
              </w:rPr>
            </w:pPr>
            <w:r w:rsidRPr="00E753F0">
              <w:rPr>
                <w:sz w:val="18"/>
                <w:szCs w:val="18"/>
              </w:rPr>
              <w:t>2</w:t>
            </w:r>
          </w:p>
        </w:tc>
        <w:tc>
          <w:tcPr>
            <w:tcW w:w="850" w:type="dxa"/>
            <w:vAlign w:val="center"/>
          </w:tcPr>
          <w:p w14:paraId="47021FA3" w14:textId="219275E4" w:rsidR="00E753F0" w:rsidRPr="00E753F0" w:rsidRDefault="00E753F0" w:rsidP="00E753F0">
            <w:pPr>
              <w:jc w:val="left"/>
              <w:rPr>
                <w:sz w:val="18"/>
                <w:szCs w:val="18"/>
              </w:rPr>
            </w:pPr>
            <w:r w:rsidRPr="00E753F0">
              <w:rPr>
                <w:sz w:val="18"/>
                <w:szCs w:val="18"/>
              </w:rPr>
              <w:t>3</w:t>
            </w:r>
          </w:p>
        </w:tc>
        <w:tc>
          <w:tcPr>
            <w:tcW w:w="4678" w:type="dxa"/>
            <w:vAlign w:val="center"/>
          </w:tcPr>
          <w:p w14:paraId="5B13F850" w14:textId="13611FD7" w:rsidR="00E753F0" w:rsidRPr="00E753F0" w:rsidRDefault="00E753F0" w:rsidP="00E753F0">
            <w:pPr>
              <w:jc w:val="left"/>
              <w:rPr>
                <w:sz w:val="18"/>
                <w:szCs w:val="18"/>
              </w:rPr>
            </w:pPr>
            <w:r>
              <w:rPr>
                <w:sz w:val="18"/>
                <w:szCs w:val="18"/>
              </w:rPr>
              <w:t xml:space="preserve">1 </w:t>
            </w:r>
            <w:r w:rsidRPr="00E753F0">
              <w:rPr>
                <w:sz w:val="18"/>
                <w:szCs w:val="18"/>
              </w:rPr>
              <w:t>Kimyasal maddeleri tanır.</w:t>
            </w:r>
          </w:p>
          <w:p w14:paraId="282A0442" w14:textId="32D98C06" w:rsidR="00E753F0" w:rsidRPr="00E753F0" w:rsidRDefault="00E753F0" w:rsidP="00E753F0">
            <w:pPr>
              <w:jc w:val="left"/>
              <w:rPr>
                <w:sz w:val="18"/>
                <w:szCs w:val="18"/>
              </w:rPr>
            </w:pPr>
            <w:r>
              <w:rPr>
                <w:sz w:val="18"/>
                <w:szCs w:val="18"/>
              </w:rPr>
              <w:t xml:space="preserve">2 </w:t>
            </w:r>
            <w:r w:rsidRPr="00E753F0">
              <w:rPr>
                <w:sz w:val="18"/>
                <w:szCs w:val="18"/>
              </w:rPr>
              <w:t>Kimyasal maddelerden kaynaklanan kaza ve hastalıkları öğrenir.</w:t>
            </w:r>
          </w:p>
          <w:p w14:paraId="6EF220BB" w14:textId="760AC53F" w:rsidR="00E753F0" w:rsidRPr="00E753F0" w:rsidRDefault="00E753F0" w:rsidP="00E753F0">
            <w:pPr>
              <w:jc w:val="left"/>
              <w:rPr>
                <w:sz w:val="18"/>
                <w:szCs w:val="18"/>
              </w:rPr>
            </w:pPr>
            <w:r>
              <w:rPr>
                <w:sz w:val="18"/>
                <w:szCs w:val="18"/>
              </w:rPr>
              <w:t xml:space="preserve">3 </w:t>
            </w:r>
            <w:r w:rsidRPr="00E753F0">
              <w:rPr>
                <w:sz w:val="18"/>
                <w:szCs w:val="18"/>
              </w:rPr>
              <w:t>Kimyasal maddelerden kaynaklanan tehlikelere karşı alınacak tedbirleri öğrenir.</w:t>
            </w:r>
          </w:p>
          <w:p w14:paraId="37847CB8" w14:textId="60A1639B" w:rsidR="00E753F0" w:rsidRPr="00B52C26" w:rsidRDefault="00E753F0" w:rsidP="00E753F0">
            <w:pPr>
              <w:jc w:val="left"/>
              <w:rPr>
                <w:sz w:val="18"/>
                <w:szCs w:val="18"/>
              </w:rPr>
            </w:pPr>
            <w:r>
              <w:rPr>
                <w:sz w:val="18"/>
                <w:szCs w:val="18"/>
              </w:rPr>
              <w:t xml:space="preserve">4 </w:t>
            </w:r>
            <w:r w:rsidRPr="00E753F0">
              <w:rPr>
                <w:sz w:val="18"/>
                <w:szCs w:val="18"/>
              </w:rPr>
              <w:t>Kimyasal maddelerin kullanım ve saklanma şekillerini öğrenir.</w:t>
            </w:r>
          </w:p>
        </w:tc>
      </w:tr>
    </w:tbl>
    <w:p w14:paraId="3FAD30E7" w14:textId="03FD2A0C" w:rsidR="00236E89" w:rsidRPr="00B52C26" w:rsidRDefault="00EF5B25" w:rsidP="00B31319">
      <w:pPr>
        <w:pStyle w:val="Balk2"/>
      </w:pPr>
      <w:r w:rsidRPr="00B52C26">
        <w:t>Ölçüt 6. Öğretim Kadrosu</w:t>
      </w:r>
    </w:p>
    <w:p w14:paraId="7D6F5596" w14:textId="77777777" w:rsidR="005E325B" w:rsidRPr="00B52C26" w:rsidRDefault="00EF5B25" w:rsidP="00DE77E4">
      <w:pPr>
        <w:pStyle w:val="ListeParagraf"/>
        <w:keepLines/>
        <w:numPr>
          <w:ilvl w:val="2"/>
          <w:numId w:val="32"/>
        </w:numPr>
        <w:pBdr>
          <w:top w:val="nil"/>
          <w:left w:val="nil"/>
          <w:bottom w:val="nil"/>
          <w:right w:val="nil"/>
          <w:between w:val="nil"/>
        </w:pBdr>
        <w:ind w:left="1276" w:hanging="567"/>
        <w:rPr>
          <w:color w:val="000000"/>
          <w:sz w:val="22"/>
          <w:szCs w:val="22"/>
        </w:rPr>
      </w:pPr>
      <w:r w:rsidRPr="00B52C26">
        <w:rPr>
          <w:b/>
          <w:color w:val="000000"/>
          <w:sz w:val="22"/>
          <w:szCs w:val="22"/>
        </w:rPr>
        <w:t>Tablo 6.1</w:t>
      </w:r>
      <w:r w:rsidR="005E325B" w:rsidRPr="00B52C26">
        <w:rPr>
          <w:color w:val="000000"/>
          <w:sz w:val="22"/>
          <w:szCs w:val="22"/>
        </w:rPr>
        <w:t>’i doldurunuz. Bu tabloda</w:t>
      </w:r>
      <w:r w:rsidRPr="00B52C26">
        <w:rPr>
          <w:color w:val="000000"/>
          <w:sz w:val="22"/>
          <w:szCs w:val="22"/>
        </w:rPr>
        <w:t>, programı yürüten bölümde yer alan tam zamanlı, yarı zamanlı ve ek görevli tüm öğretim üyeleri ve öğretim görevlileri yer almalıdır. Bu tabloları doldururken yeteri kadar satır ekleyebilirsiniz.</w:t>
      </w:r>
    </w:p>
    <w:p w14:paraId="7EF78790" w14:textId="361ACE3D" w:rsidR="00236E89" w:rsidRPr="00B52C26" w:rsidRDefault="005E325B" w:rsidP="00DE77E4">
      <w:pPr>
        <w:pStyle w:val="ListeParagraf"/>
        <w:keepLines/>
        <w:numPr>
          <w:ilvl w:val="2"/>
          <w:numId w:val="32"/>
        </w:numPr>
        <w:pBdr>
          <w:top w:val="nil"/>
          <w:left w:val="nil"/>
          <w:bottom w:val="nil"/>
          <w:right w:val="nil"/>
          <w:between w:val="nil"/>
        </w:pBdr>
        <w:ind w:left="1276" w:hanging="567"/>
        <w:rPr>
          <w:color w:val="000000"/>
          <w:sz w:val="22"/>
          <w:szCs w:val="22"/>
        </w:rPr>
      </w:pPr>
      <w:r w:rsidRPr="00B52C26">
        <w:rPr>
          <w:b/>
          <w:color w:val="000000"/>
          <w:sz w:val="22"/>
          <w:szCs w:val="22"/>
        </w:rPr>
        <w:t>Tablo 6.1</w:t>
      </w:r>
      <w:r w:rsidRPr="00B52C26">
        <w:rPr>
          <w:color w:val="000000"/>
          <w:sz w:val="22"/>
          <w:szCs w:val="22"/>
        </w:rPr>
        <w:t>’e göre ö</w:t>
      </w:r>
      <w:r w:rsidR="00EF5B25" w:rsidRPr="00B52C26">
        <w:rPr>
          <w:color w:val="000000"/>
          <w:sz w:val="22"/>
          <w:szCs w:val="22"/>
        </w:rPr>
        <w:t xml:space="preserve">ğretim kadrosunun </w:t>
      </w:r>
      <w:r w:rsidR="00EF5B25" w:rsidRPr="00B52C26">
        <w:rPr>
          <w:sz w:val="22"/>
          <w:szCs w:val="22"/>
        </w:rPr>
        <w:t>eğitim öğretim faaliyetleri ve program eğitim planı</w:t>
      </w:r>
      <w:r w:rsidRPr="00B52C26">
        <w:rPr>
          <w:sz w:val="22"/>
          <w:szCs w:val="22"/>
        </w:rPr>
        <w:t>na göre</w:t>
      </w:r>
      <w:r w:rsidR="00EF5B25" w:rsidRPr="00B52C26">
        <w:rPr>
          <w:sz w:val="22"/>
          <w:szCs w:val="22"/>
        </w:rPr>
        <w:t xml:space="preserve"> </w:t>
      </w:r>
      <w:r w:rsidR="00EF5B25" w:rsidRPr="00B52C26">
        <w:rPr>
          <w:color w:val="000000"/>
          <w:sz w:val="22"/>
          <w:szCs w:val="22"/>
        </w:rPr>
        <w:t>yeterliliğini irdeleyiniz.</w:t>
      </w:r>
      <w:r w:rsidRPr="00B52C26">
        <w:rPr>
          <w:color w:val="000000"/>
          <w:sz w:val="22"/>
          <w:szCs w:val="22"/>
        </w:rPr>
        <w:t xml:space="preserve"> Ders vermekle yükümlü olan öğretim </w:t>
      </w:r>
      <w:r w:rsidR="00805586" w:rsidRPr="00B52C26">
        <w:rPr>
          <w:color w:val="000000"/>
          <w:sz w:val="22"/>
          <w:szCs w:val="22"/>
        </w:rPr>
        <w:t>elemanlarının</w:t>
      </w:r>
      <w:r w:rsidRPr="00B52C26">
        <w:rPr>
          <w:color w:val="000000"/>
          <w:sz w:val="22"/>
          <w:szCs w:val="22"/>
        </w:rPr>
        <w:t xml:space="preserve"> özet özgeçmişlerini belirtilen formata uygun olarak </w:t>
      </w:r>
      <w:r w:rsidRPr="00B52C26">
        <w:rPr>
          <w:b/>
          <w:bCs/>
          <w:color w:val="000000"/>
          <w:sz w:val="22"/>
          <w:szCs w:val="22"/>
        </w:rPr>
        <w:t>Ek I.2</w:t>
      </w:r>
      <w:r w:rsidRPr="00B52C26">
        <w:rPr>
          <w:color w:val="000000"/>
          <w:sz w:val="22"/>
          <w:szCs w:val="22"/>
        </w:rPr>
        <w:t>’de veriniz.</w:t>
      </w:r>
    </w:p>
    <w:p w14:paraId="79C7E976" w14:textId="386F0050" w:rsidR="005E325B" w:rsidRPr="00B52C26" w:rsidRDefault="005E325B" w:rsidP="00DE77E4">
      <w:pPr>
        <w:pStyle w:val="ListeParagraf"/>
        <w:keepLines/>
        <w:numPr>
          <w:ilvl w:val="1"/>
          <w:numId w:val="32"/>
        </w:numPr>
        <w:pBdr>
          <w:top w:val="nil"/>
          <w:left w:val="nil"/>
          <w:bottom w:val="nil"/>
          <w:right w:val="nil"/>
          <w:between w:val="nil"/>
        </w:pBdr>
        <w:ind w:left="1276" w:hanging="567"/>
        <w:rPr>
          <w:color w:val="000000"/>
          <w:sz w:val="22"/>
          <w:szCs w:val="22"/>
        </w:rPr>
      </w:pPr>
      <w:r w:rsidRPr="00B52C26">
        <w:rPr>
          <w:color w:val="000000"/>
          <w:sz w:val="22"/>
          <w:szCs w:val="22"/>
        </w:rPr>
        <w:t xml:space="preserve">Öğretim elemanlarına yönelik teşvik </w:t>
      </w:r>
      <w:r w:rsidR="007B317C" w:rsidRPr="00B52C26">
        <w:rPr>
          <w:color w:val="000000"/>
          <w:sz w:val="22"/>
          <w:szCs w:val="22"/>
        </w:rPr>
        <w:t xml:space="preserve">ve ödüllendirilme mekanizmalarını açıklayınız ve sürecin adil ve şeffaf şekilde yürütüldüğüne </w:t>
      </w:r>
      <w:r w:rsidRPr="00B52C26">
        <w:rPr>
          <w:color w:val="000000"/>
          <w:sz w:val="22"/>
          <w:szCs w:val="22"/>
        </w:rPr>
        <w:t>dair kanıtları sununuz.</w:t>
      </w:r>
    </w:p>
    <w:p w14:paraId="426428D7" w14:textId="78D3B595" w:rsidR="00236E89" w:rsidRPr="00B52C26" w:rsidRDefault="00EF5B25" w:rsidP="00DE77E4">
      <w:pPr>
        <w:pStyle w:val="ListeParagraf"/>
        <w:keepLines/>
        <w:numPr>
          <w:ilvl w:val="1"/>
          <w:numId w:val="32"/>
        </w:numPr>
        <w:pBdr>
          <w:top w:val="nil"/>
          <w:left w:val="nil"/>
          <w:bottom w:val="nil"/>
          <w:right w:val="nil"/>
          <w:between w:val="nil"/>
        </w:pBdr>
        <w:ind w:left="1276" w:hanging="567"/>
        <w:rPr>
          <w:color w:val="000000"/>
          <w:sz w:val="22"/>
          <w:szCs w:val="22"/>
        </w:rPr>
      </w:pPr>
      <w:r w:rsidRPr="00B52C26">
        <w:rPr>
          <w:color w:val="000000"/>
          <w:sz w:val="22"/>
          <w:szCs w:val="22"/>
        </w:rPr>
        <w:t xml:space="preserve">Öğretim </w:t>
      </w:r>
      <w:r w:rsidR="007B317C" w:rsidRPr="00B52C26">
        <w:rPr>
          <w:color w:val="000000"/>
          <w:sz w:val="22"/>
          <w:szCs w:val="22"/>
        </w:rPr>
        <w:t>elemanı</w:t>
      </w:r>
      <w:r w:rsidRPr="00B52C26">
        <w:rPr>
          <w:color w:val="000000"/>
          <w:sz w:val="22"/>
          <w:szCs w:val="22"/>
        </w:rPr>
        <w:t xml:space="preserve"> atama ve yükseltme kriterlerini Ölçüt 6.3’te belirtilen hususları da göz önüne alarak, açıklayınız</w:t>
      </w:r>
    </w:p>
    <w:p w14:paraId="177F88DD" w14:textId="0842E69B" w:rsidR="00236E89" w:rsidRPr="00B52C26" w:rsidRDefault="007B317C" w:rsidP="00DE77E4">
      <w:pPr>
        <w:pStyle w:val="ListeParagraf"/>
        <w:keepLines/>
        <w:numPr>
          <w:ilvl w:val="1"/>
          <w:numId w:val="32"/>
        </w:numPr>
        <w:pBdr>
          <w:top w:val="nil"/>
          <w:left w:val="nil"/>
          <w:bottom w:val="nil"/>
          <w:right w:val="nil"/>
          <w:between w:val="nil"/>
        </w:pBdr>
        <w:ind w:left="1276" w:hanging="567"/>
        <w:rPr>
          <w:color w:val="000000"/>
          <w:sz w:val="22"/>
          <w:szCs w:val="22"/>
        </w:rPr>
      </w:pPr>
      <w:r w:rsidRPr="00B52C26">
        <w:rPr>
          <w:b/>
          <w:color w:val="000000"/>
          <w:sz w:val="22"/>
          <w:szCs w:val="22"/>
        </w:rPr>
        <w:t>Tablo 6.2</w:t>
      </w:r>
      <w:r w:rsidRPr="00B52C26">
        <w:rPr>
          <w:color w:val="000000"/>
          <w:sz w:val="22"/>
          <w:szCs w:val="22"/>
        </w:rPr>
        <w:t>’yi doldurunuz.</w:t>
      </w:r>
      <w:r w:rsidR="0099613C">
        <w:rPr>
          <w:color w:val="000000"/>
          <w:sz w:val="22"/>
          <w:szCs w:val="22"/>
        </w:rPr>
        <w:t xml:space="preserve"> </w:t>
      </w:r>
      <w:r w:rsidRPr="00B52C26">
        <w:rPr>
          <w:color w:val="000000"/>
          <w:sz w:val="22"/>
          <w:szCs w:val="22"/>
        </w:rPr>
        <w:t>Bu tabloda, programı yürüten bölümde yer alan tam zamanlı, yarı zamanlı ve ek görevli tüm öğretim üyeleri ve öğretim görevlileri yer almalıdır.</w:t>
      </w:r>
      <w:r w:rsidR="0099613C">
        <w:rPr>
          <w:color w:val="000000"/>
          <w:sz w:val="22"/>
          <w:szCs w:val="22"/>
        </w:rPr>
        <w:t xml:space="preserve"> </w:t>
      </w:r>
      <w:r w:rsidRPr="00B52C26">
        <w:rPr>
          <w:color w:val="000000"/>
          <w:sz w:val="22"/>
          <w:szCs w:val="22"/>
        </w:rPr>
        <w:t>Programda öğretim elemanlarının niteliklerine göre adil ve şeffaf ders dağılım sürecinin nasıl yürütüldüğünü açıklayınız.</w:t>
      </w:r>
    </w:p>
    <w:p w14:paraId="1682D5B8" w14:textId="00FA613F" w:rsidR="007B317C" w:rsidRPr="00B52C26" w:rsidRDefault="007B317C" w:rsidP="00B31319">
      <w:pPr>
        <w:pStyle w:val="Tablo"/>
      </w:pPr>
      <w:r w:rsidRPr="00B52C26">
        <w:t>Tablo 6.1</w:t>
      </w:r>
      <w:r w:rsidR="00AE1590" w:rsidRPr="00B52C26">
        <w:t>.</w:t>
      </w:r>
      <w:r w:rsidRPr="00B52C26">
        <w:t xml:space="preserve"> Öğretim Kadrosunun Analizi</w:t>
      </w:r>
    </w:p>
    <w:p w14:paraId="344DB3E9" w14:textId="77777777" w:rsidR="007B317C" w:rsidRPr="00B52C26" w:rsidRDefault="007B317C" w:rsidP="007B317C">
      <w:pPr>
        <w:pBdr>
          <w:top w:val="nil"/>
          <w:left w:val="nil"/>
          <w:bottom w:val="nil"/>
          <w:right w:val="nil"/>
          <w:between w:val="nil"/>
        </w:pBdr>
        <w:jc w:val="center"/>
        <w:rPr>
          <w:color w:val="000000"/>
          <w:sz w:val="22"/>
          <w:szCs w:val="22"/>
        </w:rPr>
      </w:pPr>
      <w:r w:rsidRPr="00B52C26">
        <w:rPr>
          <w:color w:val="000000"/>
          <w:sz w:val="22"/>
          <w:szCs w:val="22"/>
        </w:rPr>
        <w:t>[Programın Adı]</w:t>
      </w:r>
    </w:p>
    <w:p w14:paraId="23FBB0BC" w14:textId="77777777" w:rsidR="007B317C" w:rsidRPr="00B52C26" w:rsidRDefault="007B317C" w:rsidP="007B317C">
      <w:pPr>
        <w:rPr>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7"/>
        <w:gridCol w:w="777"/>
        <w:gridCol w:w="782"/>
        <w:gridCol w:w="1147"/>
        <w:gridCol w:w="992"/>
        <w:gridCol w:w="1134"/>
        <w:gridCol w:w="1276"/>
        <w:gridCol w:w="1134"/>
        <w:gridCol w:w="1275"/>
      </w:tblGrid>
      <w:tr w:rsidR="007B317C" w:rsidRPr="00B52C26" w14:paraId="16811A1B" w14:textId="77777777" w:rsidTr="00DE77E4">
        <w:trPr>
          <w:trHeight w:val="20"/>
          <w:jc w:val="center"/>
        </w:trPr>
        <w:tc>
          <w:tcPr>
            <w:tcW w:w="1117" w:type="dxa"/>
            <w:vMerge w:val="restart"/>
            <w:vAlign w:val="center"/>
          </w:tcPr>
          <w:p w14:paraId="09B7F3E4" w14:textId="0BB7FBEB" w:rsidR="007B317C" w:rsidRPr="00B52C26" w:rsidRDefault="007B317C" w:rsidP="00E60E5B">
            <w:pPr>
              <w:jc w:val="center"/>
              <w:rPr>
                <w:sz w:val="18"/>
                <w:szCs w:val="18"/>
              </w:rPr>
            </w:pPr>
            <w:r w:rsidRPr="00B52C26">
              <w:rPr>
                <w:sz w:val="18"/>
                <w:szCs w:val="18"/>
              </w:rPr>
              <w:t>Öğretim Elemanının Adı</w:t>
            </w:r>
            <w:r w:rsidR="00B31319" w:rsidRPr="00B52C26">
              <w:rPr>
                <w:rStyle w:val="DipnotBavurusu"/>
                <w:sz w:val="18"/>
                <w:szCs w:val="18"/>
              </w:rPr>
              <w:footnoteReference w:id="9"/>
            </w:r>
          </w:p>
        </w:tc>
        <w:tc>
          <w:tcPr>
            <w:tcW w:w="777" w:type="dxa"/>
            <w:vMerge w:val="restart"/>
            <w:vAlign w:val="center"/>
          </w:tcPr>
          <w:p w14:paraId="71143244" w14:textId="77777777" w:rsidR="007B317C" w:rsidRPr="00B52C26" w:rsidRDefault="007B317C" w:rsidP="00E60E5B">
            <w:pPr>
              <w:jc w:val="center"/>
              <w:rPr>
                <w:sz w:val="18"/>
                <w:szCs w:val="18"/>
              </w:rPr>
            </w:pPr>
            <w:r w:rsidRPr="00B52C26">
              <w:rPr>
                <w:sz w:val="18"/>
                <w:szCs w:val="18"/>
              </w:rPr>
              <w:t>Unvanı</w:t>
            </w:r>
          </w:p>
        </w:tc>
        <w:tc>
          <w:tcPr>
            <w:tcW w:w="782" w:type="dxa"/>
            <w:vMerge w:val="restart"/>
            <w:vAlign w:val="center"/>
          </w:tcPr>
          <w:p w14:paraId="2ED93CA3" w14:textId="77777777" w:rsidR="007B317C" w:rsidRPr="00B52C26" w:rsidRDefault="007B317C" w:rsidP="00E60E5B">
            <w:pPr>
              <w:jc w:val="center"/>
              <w:rPr>
                <w:sz w:val="18"/>
                <w:szCs w:val="18"/>
              </w:rPr>
            </w:pPr>
            <w:r w:rsidRPr="00B52C26">
              <w:rPr>
                <w:sz w:val="18"/>
                <w:szCs w:val="18"/>
              </w:rPr>
              <w:t>Aldığı Son Derece</w:t>
            </w:r>
          </w:p>
        </w:tc>
        <w:tc>
          <w:tcPr>
            <w:tcW w:w="3273" w:type="dxa"/>
            <w:gridSpan w:val="3"/>
            <w:vAlign w:val="center"/>
          </w:tcPr>
          <w:p w14:paraId="5EF7FC46" w14:textId="77777777" w:rsidR="007B317C" w:rsidRPr="00B52C26" w:rsidRDefault="007B317C" w:rsidP="00E60E5B">
            <w:pPr>
              <w:jc w:val="center"/>
              <w:rPr>
                <w:sz w:val="18"/>
                <w:szCs w:val="18"/>
              </w:rPr>
            </w:pPr>
            <w:r w:rsidRPr="00B52C26">
              <w:rPr>
                <w:sz w:val="18"/>
                <w:szCs w:val="18"/>
              </w:rPr>
              <w:t>Deneyim Süresi, Yıl</w:t>
            </w:r>
          </w:p>
        </w:tc>
        <w:tc>
          <w:tcPr>
            <w:tcW w:w="3685" w:type="dxa"/>
            <w:gridSpan w:val="3"/>
            <w:vAlign w:val="center"/>
          </w:tcPr>
          <w:p w14:paraId="6A95F912" w14:textId="451C051A" w:rsidR="007B317C" w:rsidRPr="00B52C26" w:rsidRDefault="007B317C" w:rsidP="00E60E5B">
            <w:pPr>
              <w:jc w:val="center"/>
              <w:rPr>
                <w:sz w:val="18"/>
                <w:szCs w:val="18"/>
              </w:rPr>
            </w:pPr>
            <w:r w:rsidRPr="00B52C26">
              <w:rPr>
                <w:sz w:val="18"/>
                <w:szCs w:val="18"/>
              </w:rPr>
              <w:t>Etkinlik Düzeyi (yüksek, orta, düşük, yok)</w:t>
            </w:r>
            <w:r w:rsidR="00B31319" w:rsidRPr="00B52C26">
              <w:rPr>
                <w:rStyle w:val="DipnotBavurusu"/>
                <w:sz w:val="18"/>
                <w:szCs w:val="18"/>
              </w:rPr>
              <w:footnoteReference w:id="10"/>
            </w:r>
          </w:p>
        </w:tc>
      </w:tr>
      <w:tr w:rsidR="007B317C" w:rsidRPr="00B52C26" w14:paraId="22B9E22D" w14:textId="77777777" w:rsidTr="00DE77E4">
        <w:trPr>
          <w:trHeight w:val="20"/>
          <w:jc w:val="center"/>
        </w:trPr>
        <w:tc>
          <w:tcPr>
            <w:tcW w:w="1117" w:type="dxa"/>
            <w:vMerge/>
            <w:vAlign w:val="center"/>
          </w:tcPr>
          <w:p w14:paraId="71D34D3B" w14:textId="77777777" w:rsidR="007B317C" w:rsidRPr="00B52C26" w:rsidRDefault="007B317C" w:rsidP="00E60E5B">
            <w:pPr>
              <w:widowControl w:val="0"/>
              <w:pBdr>
                <w:top w:val="nil"/>
                <w:left w:val="nil"/>
                <w:bottom w:val="nil"/>
                <w:right w:val="nil"/>
                <w:between w:val="nil"/>
              </w:pBdr>
              <w:spacing w:line="276" w:lineRule="auto"/>
              <w:jc w:val="left"/>
              <w:rPr>
                <w:sz w:val="18"/>
                <w:szCs w:val="18"/>
              </w:rPr>
            </w:pPr>
          </w:p>
        </w:tc>
        <w:tc>
          <w:tcPr>
            <w:tcW w:w="777" w:type="dxa"/>
            <w:vMerge/>
            <w:vAlign w:val="center"/>
          </w:tcPr>
          <w:p w14:paraId="5246BEF4" w14:textId="77777777" w:rsidR="007B317C" w:rsidRPr="00B52C26" w:rsidRDefault="007B317C" w:rsidP="00E60E5B">
            <w:pPr>
              <w:widowControl w:val="0"/>
              <w:pBdr>
                <w:top w:val="nil"/>
                <w:left w:val="nil"/>
                <w:bottom w:val="nil"/>
                <w:right w:val="nil"/>
                <w:between w:val="nil"/>
              </w:pBdr>
              <w:spacing w:line="276" w:lineRule="auto"/>
              <w:jc w:val="left"/>
              <w:rPr>
                <w:sz w:val="18"/>
                <w:szCs w:val="18"/>
              </w:rPr>
            </w:pPr>
          </w:p>
        </w:tc>
        <w:tc>
          <w:tcPr>
            <w:tcW w:w="782" w:type="dxa"/>
            <w:vMerge/>
            <w:vAlign w:val="center"/>
          </w:tcPr>
          <w:p w14:paraId="7F186D7B" w14:textId="77777777" w:rsidR="007B317C" w:rsidRPr="00B52C26" w:rsidRDefault="007B317C" w:rsidP="00E60E5B">
            <w:pPr>
              <w:widowControl w:val="0"/>
              <w:pBdr>
                <w:top w:val="nil"/>
                <w:left w:val="nil"/>
                <w:bottom w:val="nil"/>
                <w:right w:val="nil"/>
                <w:between w:val="nil"/>
              </w:pBdr>
              <w:spacing w:line="276" w:lineRule="auto"/>
              <w:jc w:val="left"/>
              <w:rPr>
                <w:sz w:val="18"/>
                <w:szCs w:val="18"/>
              </w:rPr>
            </w:pPr>
          </w:p>
        </w:tc>
        <w:tc>
          <w:tcPr>
            <w:tcW w:w="1147" w:type="dxa"/>
            <w:vAlign w:val="center"/>
          </w:tcPr>
          <w:p w14:paraId="672CF587" w14:textId="77777777" w:rsidR="007B317C" w:rsidRPr="00B52C26" w:rsidRDefault="007B317C" w:rsidP="00E60E5B">
            <w:pPr>
              <w:jc w:val="center"/>
              <w:rPr>
                <w:sz w:val="18"/>
                <w:szCs w:val="18"/>
              </w:rPr>
            </w:pPr>
            <w:r w:rsidRPr="00B52C26">
              <w:rPr>
                <w:sz w:val="18"/>
                <w:szCs w:val="18"/>
              </w:rPr>
              <w:t>Kamu/</w:t>
            </w:r>
          </w:p>
          <w:p w14:paraId="42D420F9" w14:textId="77777777" w:rsidR="007B317C" w:rsidRPr="00B52C26" w:rsidRDefault="007B317C" w:rsidP="00E60E5B">
            <w:pPr>
              <w:jc w:val="center"/>
              <w:rPr>
                <w:sz w:val="18"/>
                <w:szCs w:val="18"/>
              </w:rPr>
            </w:pPr>
            <w:r w:rsidRPr="00B52C26">
              <w:rPr>
                <w:sz w:val="18"/>
                <w:szCs w:val="18"/>
              </w:rPr>
              <w:t>Sanayi Deneyimi</w:t>
            </w:r>
          </w:p>
        </w:tc>
        <w:tc>
          <w:tcPr>
            <w:tcW w:w="992" w:type="dxa"/>
            <w:vAlign w:val="center"/>
          </w:tcPr>
          <w:p w14:paraId="5F01BDA2" w14:textId="77777777" w:rsidR="007B317C" w:rsidRPr="00B52C26" w:rsidRDefault="007B317C" w:rsidP="00E60E5B">
            <w:pPr>
              <w:jc w:val="center"/>
              <w:rPr>
                <w:sz w:val="18"/>
                <w:szCs w:val="18"/>
              </w:rPr>
            </w:pPr>
            <w:r w:rsidRPr="00B52C26">
              <w:rPr>
                <w:sz w:val="18"/>
                <w:szCs w:val="18"/>
              </w:rPr>
              <w:t>Öğretim Deneyimi</w:t>
            </w:r>
          </w:p>
        </w:tc>
        <w:tc>
          <w:tcPr>
            <w:tcW w:w="1134" w:type="dxa"/>
            <w:vAlign w:val="center"/>
          </w:tcPr>
          <w:p w14:paraId="60D4CD23" w14:textId="77777777" w:rsidR="007B317C" w:rsidRPr="00B52C26" w:rsidRDefault="007B317C" w:rsidP="00E60E5B">
            <w:pPr>
              <w:jc w:val="center"/>
              <w:rPr>
                <w:sz w:val="18"/>
                <w:szCs w:val="18"/>
              </w:rPr>
            </w:pPr>
            <w:r w:rsidRPr="00B52C26">
              <w:rPr>
                <w:sz w:val="18"/>
                <w:szCs w:val="18"/>
              </w:rPr>
              <w:t>Bu Kurumdaki Deneyimi</w:t>
            </w:r>
          </w:p>
        </w:tc>
        <w:tc>
          <w:tcPr>
            <w:tcW w:w="1276" w:type="dxa"/>
            <w:vAlign w:val="center"/>
          </w:tcPr>
          <w:p w14:paraId="5ECE9706" w14:textId="77777777" w:rsidR="007B317C" w:rsidRPr="00B52C26" w:rsidRDefault="007B317C" w:rsidP="00E60E5B">
            <w:pPr>
              <w:jc w:val="center"/>
              <w:rPr>
                <w:sz w:val="18"/>
                <w:szCs w:val="18"/>
              </w:rPr>
            </w:pPr>
            <w:r w:rsidRPr="00B52C26">
              <w:rPr>
                <w:sz w:val="18"/>
                <w:szCs w:val="18"/>
              </w:rPr>
              <w:t>Mesleki Kuruluşlarda</w:t>
            </w:r>
          </w:p>
        </w:tc>
        <w:tc>
          <w:tcPr>
            <w:tcW w:w="1134" w:type="dxa"/>
            <w:vAlign w:val="center"/>
          </w:tcPr>
          <w:p w14:paraId="36849CD1" w14:textId="77777777" w:rsidR="007B317C" w:rsidRPr="00B52C26" w:rsidRDefault="007B317C" w:rsidP="00E60E5B">
            <w:pPr>
              <w:jc w:val="center"/>
              <w:rPr>
                <w:sz w:val="18"/>
                <w:szCs w:val="18"/>
              </w:rPr>
            </w:pPr>
            <w:r w:rsidRPr="00B52C26">
              <w:rPr>
                <w:sz w:val="18"/>
                <w:szCs w:val="18"/>
              </w:rPr>
              <w:t>Araştırmada</w:t>
            </w:r>
          </w:p>
        </w:tc>
        <w:tc>
          <w:tcPr>
            <w:tcW w:w="1275" w:type="dxa"/>
            <w:vAlign w:val="center"/>
          </w:tcPr>
          <w:p w14:paraId="1880DD63" w14:textId="77777777" w:rsidR="007B317C" w:rsidRPr="00B52C26" w:rsidRDefault="007B317C" w:rsidP="00E60E5B">
            <w:pPr>
              <w:jc w:val="center"/>
              <w:rPr>
                <w:sz w:val="18"/>
                <w:szCs w:val="18"/>
              </w:rPr>
            </w:pPr>
            <w:r w:rsidRPr="00B52C26">
              <w:rPr>
                <w:sz w:val="18"/>
                <w:szCs w:val="18"/>
              </w:rPr>
              <w:t>Sanayiye Verilen Danışmanlıkta</w:t>
            </w:r>
          </w:p>
        </w:tc>
      </w:tr>
      <w:tr w:rsidR="006A67AD" w:rsidRPr="00B52C26" w14:paraId="55FF41BA" w14:textId="77777777" w:rsidTr="00DE77E4">
        <w:trPr>
          <w:jc w:val="center"/>
        </w:trPr>
        <w:tc>
          <w:tcPr>
            <w:tcW w:w="1117" w:type="dxa"/>
            <w:vAlign w:val="center"/>
          </w:tcPr>
          <w:p w14:paraId="5026AF90" w14:textId="5BE608A2" w:rsidR="006A67AD" w:rsidRPr="00B52C26" w:rsidRDefault="006A67AD" w:rsidP="006A67AD">
            <w:pPr>
              <w:jc w:val="center"/>
              <w:rPr>
                <w:sz w:val="18"/>
                <w:szCs w:val="18"/>
              </w:rPr>
            </w:pPr>
            <w:r>
              <w:rPr>
                <w:sz w:val="18"/>
                <w:szCs w:val="18"/>
              </w:rPr>
              <w:t>Alper SOLMAZ</w:t>
            </w:r>
          </w:p>
        </w:tc>
        <w:tc>
          <w:tcPr>
            <w:tcW w:w="777" w:type="dxa"/>
            <w:vAlign w:val="center"/>
          </w:tcPr>
          <w:p w14:paraId="772A11A2" w14:textId="29FE6A3F" w:rsidR="006A67AD" w:rsidRPr="00B52C26" w:rsidRDefault="001509DC" w:rsidP="006A67AD">
            <w:pPr>
              <w:jc w:val="center"/>
              <w:rPr>
                <w:sz w:val="18"/>
                <w:szCs w:val="18"/>
              </w:rPr>
            </w:pPr>
            <w:r>
              <w:rPr>
                <w:sz w:val="18"/>
                <w:szCs w:val="18"/>
              </w:rPr>
              <w:t>Doç. Dr.</w:t>
            </w:r>
          </w:p>
        </w:tc>
        <w:tc>
          <w:tcPr>
            <w:tcW w:w="782" w:type="dxa"/>
            <w:vAlign w:val="center"/>
          </w:tcPr>
          <w:p w14:paraId="23F36A64" w14:textId="47AD8FA5" w:rsidR="006A67AD" w:rsidRPr="00B52C26" w:rsidRDefault="00E0780B" w:rsidP="006A67AD">
            <w:pPr>
              <w:jc w:val="center"/>
              <w:rPr>
                <w:sz w:val="18"/>
                <w:szCs w:val="18"/>
              </w:rPr>
            </w:pPr>
            <w:r>
              <w:rPr>
                <w:sz w:val="18"/>
                <w:szCs w:val="18"/>
              </w:rPr>
              <w:t>1/1</w:t>
            </w:r>
          </w:p>
        </w:tc>
        <w:tc>
          <w:tcPr>
            <w:tcW w:w="1147" w:type="dxa"/>
            <w:vAlign w:val="center"/>
          </w:tcPr>
          <w:p w14:paraId="4C453F97" w14:textId="685F0F9B" w:rsidR="006A67AD" w:rsidRPr="00B52C26" w:rsidRDefault="006A67AD" w:rsidP="006A67AD">
            <w:pPr>
              <w:jc w:val="center"/>
              <w:rPr>
                <w:sz w:val="18"/>
                <w:szCs w:val="18"/>
              </w:rPr>
            </w:pPr>
            <w:r>
              <w:rPr>
                <w:sz w:val="18"/>
                <w:szCs w:val="18"/>
              </w:rPr>
              <w:t>16</w:t>
            </w:r>
          </w:p>
        </w:tc>
        <w:tc>
          <w:tcPr>
            <w:tcW w:w="992" w:type="dxa"/>
            <w:vAlign w:val="center"/>
          </w:tcPr>
          <w:p w14:paraId="17A565B7" w14:textId="310D0D4D" w:rsidR="006A67AD" w:rsidRPr="00B52C26" w:rsidRDefault="001509DC" w:rsidP="006A67AD">
            <w:pPr>
              <w:jc w:val="center"/>
              <w:rPr>
                <w:sz w:val="18"/>
                <w:szCs w:val="18"/>
              </w:rPr>
            </w:pPr>
            <w:r>
              <w:rPr>
                <w:sz w:val="18"/>
                <w:szCs w:val="18"/>
              </w:rPr>
              <w:t>5</w:t>
            </w:r>
          </w:p>
        </w:tc>
        <w:tc>
          <w:tcPr>
            <w:tcW w:w="1134" w:type="dxa"/>
            <w:vAlign w:val="center"/>
          </w:tcPr>
          <w:p w14:paraId="3F3BD980" w14:textId="69EB70BC" w:rsidR="006A67AD" w:rsidRPr="00B52C26" w:rsidRDefault="001509DC" w:rsidP="006A67AD">
            <w:pPr>
              <w:jc w:val="center"/>
              <w:rPr>
                <w:sz w:val="18"/>
                <w:szCs w:val="18"/>
              </w:rPr>
            </w:pPr>
            <w:r>
              <w:rPr>
                <w:sz w:val="18"/>
                <w:szCs w:val="18"/>
              </w:rPr>
              <w:t>5</w:t>
            </w:r>
          </w:p>
        </w:tc>
        <w:tc>
          <w:tcPr>
            <w:tcW w:w="1276" w:type="dxa"/>
            <w:vAlign w:val="center"/>
          </w:tcPr>
          <w:p w14:paraId="7613C9EE" w14:textId="798211BC" w:rsidR="006A67AD" w:rsidRPr="00B52C26" w:rsidRDefault="006A67AD" w:rsidP="006A67AD">
            <w:pPr>
              <w:jc w:val="center"/>
              <w:rPr>
                <w:sz w:val="18"/>
                <w:szCs w:val="18"/>
              </w:rPr>
            </w:pPr>
            <w:r>
              <w:rPr>
                <w:sz w:val="18"/>
                <w:szCs w:val="18"/>
              </w:rPr>
              <w:t>Orta</w:t>
            </w:r>
          </w:p>
        </w:tc>
        <w:tc>
          <w:tcPr>
            <w:tcW w:w="1134" w:type="dxa"/>
            <w:vAlign w:val="center"/>
          </w:tcPr>
          <w:p w14:paraId="7036A5C5" w14:textId="0DEF44F9" w:rsidR="006A67AD" w:rsidRPr="00B52C26" w:rsidRDefault="006A67AD" w:rsidP="006A67AD">
            <w:pPr>
              <w:jc w:val="center"/>
              <w:rPr>
                <w:sz w:val="18"/>
                <w:szCs w:val="18"/>
              </w:rPr>
            </w:pPr>
            <w:r>
              <w:rPr>
                <w:sz w:val="18"/>
                <w:szCs w:val="18"/>
              </w:rPr>
              <w:t>Orta</w:t>
            </w:r>
          </w:p>
        </w:tc>
        <w:tc>
          <w:tcPr>
            <w:tcW w:w="1275" w:type="dxa"/>
            <w:vAlign w:val="center"/>
          </w:tcPr>
          <w:p w14:paraId="7B826F93" w14:textId="2F35B8AF" w:rsidR="006A67AD" w:rsidRPr="00B52C26" w:rsidRDefault="006A67AD" w:rsidP="006A67AD">
            <w:pPr>
              <w:jc w:val="center"/>
              <w:rPr>
                <w:sz w:val="18"/>
                <w:szCs w:val="18"/>
              </w:rPr>
            </w:pPr>
            <w:r>
              <w:rPr>
                <w:sz w:val="18"/>
                <w:szCs w:val="18"/>
              </w:rPr>
              <w:t>Orta</w:t>
            </w:r>
          </w:p>
        </w:tc>
      </w:tr>
      <w:tr w:rsidR="006A67AD" w:rsidRPr="00B52C26" w14:paraId="66C493F2" w14:textId="77777777" w:rsidTr="00DE77E4">
        <w:trPr>
          <w:jc w:val="center"/>
        </w:trPr>
        <w:tc>
          <w:tcPr>
            <w:tcW w:w="1117" w:type="dxa"/>
            <w:vAlign w:val="center"/>
          </w:tcPr>
          <w:p w14:paraId="3C8968FE" w14:textId="729AFC9A" w:rsidR="006A67AD" w:rsidRPr="00B52C26" w:rsidRDefault="006A67AD" w:rsidP="006A67AD">
            <w:pPr>
              <w:jc w:val="center"/>
              <w:rPr>
                <w:sz w:val="18"/>
                <w:szCs w:val="18"/>
              </w:rPr>
            </w:pPr>
            <w:r>
              <w:rPr>
                <w:sz w:val="18"/>
                <w:szCs w:val="18"/>
              </w:rPr>
              <w:t>Ayşegül YÜCEL</w:t>
            </w:r>
          </w:p>
        </w:tc>
        <w:tc>
          <w:tcPr>
            <w:tcW w:w="777" w:type="dxa"/>
            <w:vAlign w:val="center"/>
          </w:tcPr>
          <w:p w14:paraId="7E8DABBD" w14:textId="3ED9A0F9" w:rsidR="006A67AD" w:rsidRPr="00B52C26" w:rsidRDefault="006A67AD" w:rsidP="006A67AD">
            <w:pPr>
              <w:jc w:val="center"/>
              <w:rPr>
                <w:sz w:val="18"/>
                <w:szCs w:val="18"/>
              </w:rPr>
            </w:pPr>
            <w:r>
              <w:rPr>
                <w:sz w:val="18"/>
                <w:szCs w:val="18"/>
              </w:rPr>
              <w:t>Dr. Öğr. Üyesi</w:t>
            </w:r>
          </w:p>
        </w:tc>
        <w:tc>
          <w:tcPr>
            <w:tcW w:w="782" w:type="dxa"/>
            <w:vAlign w:val="center"/>
          </w:tcPr>
          <w:p w14:paraId="1C027F34" w14:textId="7AE83B75" w:rsidR="006A67AD" w:rsidRPr="00B52C26" w:rsidRDefault="00E0780B" w:rsidP="006A67AD">
            <w:pPr>
              <w:jc w:val="center"/>
              <w:rPr>
                <w:sz w:val="18"/>
                <w:szCs w:val="18"/>
              </w:rPr>
            </w:pPr>
            <w:r>
              <w:rPr>
                <w:sz w:val="18"/>
                <w:szCs w:val="18"/>
              </w:rPr>
              <w:t>3/1</w:t>
            </w:r>
          </w:p>
        </w:tc>
        <w:tc>
          <w:tcPr>
            <w:tcW w:w="1147" w:type="dxa"/>
            <w:vAlign w:val="center"/>
          </w:tcPr>
          <w:p w14:paraId="26D6A604" w14:textId="5155A53F" w:rsidR="006A67AD" w:rsidRPr="00B52C26" w:rsidRDefault="006A67AD" w:rsidP="006A67AD">
            <w:pPr>
              <w:jc w:val="center"/>
              <w:rPr>
                <w:sz w:val="18"/>
                <w:szCs w:val="18"/>
              </w:rPr>
            </w:pPr>
            <w:r>
              <w:rPr>
                <w:sz w:val="18"/>
                <w:szCs w:val="18"/>
              </w:rPr>
              <w:t>21</w:t>
            </w:r>
          </w:p>
        </w:tc>
        <w:tc>
          <w:tcPr>
            <w:tcW w:w="992" w:type="dxa"/>
            <w:vAlign w:val="center"/>
          </w:tcPr>
          <w:p w14:paraId="13AB9CCE" w14:textId="6F414811" w:rsidR="006A67AD" w:rsidRPr="00B52C26" w:rsidRDefault="00316B35" w:rsidP="006A67AD">
            <w:pPr>
              <w:jc w:val="center"/>
              <w:rPr>
                <w:sz w:val="18"/>
                <w:szCs w:val="18"/>
              </w:rPr>
            </w:pPr>
            <w:r>
              <w:rPr>
                <w:sz w:val="18"/>
                <w:szCs w:val="18"/>
              </w:rPr>
              <w:t>3</w:t>
            </w:r>
          </w:p>
        </w:tc>
        <w:tc>
          <w:tcPr>
            <w:tcW w:w="1134" w:type="dxa"/>
            <w:vAlign w:val="center"/>
          </w:tcPr>
          <w:p w14:paraId="39AB4AE6" w14:textId="2CBA7EA9" w:rsidR="006A67AD" w:rsidRPr="00B52C26" w:rsidRDefault="00E0780B" w:rsidP="006A67AD">
            <w:pPr>
              <w:jc w:val="center"/>
              <w:rPr>
                <w:sz w:val="18"/>
                <w:szCs w:val="18"/>
              </w:rPr>
            </w:pPr>
            <w:r>
              <w:rPr>
                <w:sz w:val="18"/>
                <w:szCs w:val="18"/>
              </w:rPr>
              <w:t>3</w:t>
            </w:r>
          </w:p>
        </w:tc>
        <w:tc>
          <w:tcPr>
            <w:tcW w:w="1276" w:type="dxa"/>
            <w:vAlign w:val="center"/>
          </w:tcPr>
          <w:p w14:paraId="7B653F01" w14:textId="07EBAEE6" w:rsidR="006A67AD" w:rsidRPr="00B52C26" w:rsidRDefault="006A67AD" w:rsidP="006A67AD">
            <w:pPr>
              <w:jc w:val="center"/>
              <w:rPr>
                <w:sz w:val="18"/>
                <w:szCs w:val="18"/>
              </w:rPr>
            </w:pPr>
            <w:r>
              <w:rPr>
                <w:sz w:val="18"/>
                <w:szCs w:val="18"/>
              </w:rPr>
              <w:t>Orta</w:t>
            </w:r>
          </w:p>
        </w:tc>
        <w:tc>
          <w:tcPr>
            <w:tcW w:w="1134" w:type="dxa"/>
            <w:vAlign w:val="center"/>
          </w:tcPr>
          <w:p w14:paraId="762F0751" w14:textId="77A1538A" w:rsidR="006A67AD" w:rsidRPr="00B52C26" w:rsidRDefault="006A67AD" w:rsidP="006A67AD">
            <w:pPr>
              <w:jc w:val="center"/>
              <w:rPr>
                <w:sz w:val="18"/>
                <w:szCs w:val="18"/>
              </w:rPr>
            </w:pPr>
            <w:r>
              <w:rPr>
                <w:sz w:val="18"/>
                <w:szCs w:val="18"/>
              </w:rPr>
              <w:t>Yüksek</w:t>
            </w:r>
          </w:p>
        </w:tc>
        <w:tc>
          <w:tcPr>
            <w:tcW w:w="1275" w:type="dxa"/>
            <w:vAlign w:val="center"/>
          </w:tcPr>
          <w:p w14:paraId="0538954E" w14:textId="030ED8DC" w:rsidR="006A67AD" w:rsidRPr="00B52C26" w:rsidRDefault="006A67AD" w:rsidP="006A67AD">
            <w:pPr>
              <w:jc w:val="center"/>
              <w:rPr>
                <w:sz w:val="18"/>
                <w:szCs w:val="18"/>
              </w:rPr>
            </w:pPr>
            <w:r>
              <w:rPr>
                <w:sz w:val="18"/>
                <w:szCs w:val="18"/>
              </w:rPr>
              <w:t>Yok</w:t>
            </w:r>
          </w:p>
        </w:tc>
      </w:tr>
      <w:tr w:rsidR="00E753F0" w:rsidRPr="00B52C26" w14:paraId="07536F65" w14:textId="77777777" w:rsidTr="007F3D20">
        <w:trPr>
          <w:jc w:val="center"/>
        </w:trPr>
        <w:tc>
          <w:tcPr>
            <w:tcW w:w="1117" w:type="dxa"/>
            <w:vAlign w:val="center"/>
          </w:tcPr>
          <w:p w14:paraId="1E6C971D" w14:textId="7FCC4ACD" w:rsidR="00E753F0" w:rsidRPr="00E753F0" w:rsidRDefault="00E753F0" w:rsidP="00E753F0">
            <w:pPr>
              <w:jc w:val="center"/>
              <w:rPr>
                <w:sz w:val="18"/>
                <w:szCs w:val="18"/>
              </w:rPr>
            </w:pPr>
            <w:r w:rsidRPr="00E753F0">
              <w:rPr>
                <w:sz w:val="18"/>
                <w:szCs w:val="18"/>
              </w:rPr>
              <w:t>Güneş ERDEMİR</w:t>
            </w:r>
          </w:p>
        </w:tc>
        <w:tc>
          <w:tcPr>
            <w:tcW w:w="777" w:type="dxa"/>
            <w:vAlign w:val="center"/>
          </w:tcPr>
          <w:p w14:paraId="46EDF21A" w14:textId="644CBD81" w:rsidR="00E753F0" w:rsidRPr="00E753F0" w:rsidRDefault="00E753F0" w:rsidP="00E753F0">
            <w:pPr>
              <w:jc w:val="center"/>
              <w:rPr>
                <w:sz w:val="18"/>
                <w:szCs w:val="18"/>
              </w:rPr>
            </w:pPr>
            <w:r w:rsidRPr="00E753F0">
              <w:rPr>
                <w:sz w:val="18"/>
                <w:szCs w:val="18"/>
              </w:rPr>
              <w:t>Öğr. Gör.</w:t>
            </w:r>
          </w:p>
        </w:tc>
        <w:tc>
          <w:tcPr>
            <w:tcW w:w="782" w:type="dxa"/>
          </w:tcPr>
          <w:p w14:paraId="316D9C9F" w14:textId="57B3204C" w:rsidR="00E753F0" w:rsidRPr="00E753F0" w:rsidRDefault="00E753F0" w:rsidP="00E753F0">
            <w:pPr>
              <w:jc w:val="center"/>
              <w:rPr>
                <w:sz w:val="18"/>
                <w:szCs w:val="18"/>
              </w:rPr>
            </w:pPr>
            <w:r w:rsidRPr="00E753F0">
              <w:rPr>
                <w:sz w:val="18"/>
                <w:szCs w:val="18"/>
              </w:rPr>
              <w:t xml:space="preserve"> 1/4</w:t>
            </w:r>
          </w:p>
        </w:tc>
        <w:tc>
          <w:tcPr>
            <w:tcW w:w="1147" w:type="dxa"/>
          </w:tcPr>
          <w:p w14:paraId="551E5D0C" w14:textId="06105886" w:rsidR="00E753F0" w:rsidRPr="00E753F0" w:rsidRDefault="00E753F0" w:rsidP="00E753F0">
            <w:pPr>
              <w:jc w:val="center"/>
              <w:rPr>
                <w:sz w:val="18"/>
                <w:szCs w:val="18"/>
              </w:rPr>
            </w:pPr>
            <w:r w:rsidRPr="00E753F0">
              <w:rPr>
                <w:sz w:val="18"/>
                <w:szCs w:val="18"/>
              </w:rPr>
              <w:t>1</w:t>
            </w:r>
          </w:p>
        </w:tc>
        <w:tc>
          <w:tcPr>
            <w:tcW w:w="992" w:type="dxa"/>
          </w:tcPr>
          <w:p w14:paraId="08E474AC" w14:textId="7D1A73BE" w:rsidR="00E753F0" w:rsidRPr="00E753F0" w:rsidRDefault="00316B35" w:rsidP="00E753F0">
            <w:pPr>
              <w:jc w:val="center"/>
              <w:rPr>
                <w:sz w:val="18"/>
                <w:szCs w:val="18"/>
              </w:rPr>
            </w:pPr>
            <w:r>
              <w:rPr>
                <w:sz w:val="18"/>
                <w:szCs w:val="18"/>
              </w:rPr>
              <w:t>25</w:t>
            </w:r>
          </w:p>
        </w:tc>
        <w:tc>
          <w:tcPr>
            <w:tcW w:w="1134" w:type="dxa"/>
          </w:tcPr>
          <w:p w14:paraId="3F5C9FC2" w14:textId="315D8CEE" w:rsidR="00E753F0" w:rsidRPr="00E753F0" w:rsidRDefault="001509DC" w:rsidP="00E753F0">
            <w:pPr>
              <w:jc w:val="center"/>
              <w:rPr>
                <w:sz w:val="18"/>
                <w:szCs w:val="18"/>
              </w:rPr>
            </w:pPr>
            <w:r>
              <w:rPr>
                <w:sz w:val="18"/>
                <w:szCs w:val="18"/>
              </w:rPr>
              <w:t>25</w:t>
            </w:r>
          </w:p>
        </w:tc>
        <w:tc>
          <w:tcPr>
            <w:tcW w:w="1276" w:type="dxa"/>
          </w:tcPr>
          <w:p w14:paraId="5F69B4EF" w14:textId="083AC1FC" w:rsidR="00E753F0" w:rsidRPr="00E753F0" w:rsidRDefault="00E753F0" w:rsidP="00E753F0">
            <w:pPr>
              <w:jc w:val="center"/>
              <w:rPr>
                <w:sz w:val="18"/>
                <w:szCs w:val="18"/>
              </w:rPr>
            </w:pPr>
            <w:r w:rsidRPr="00E753F0">
              <w:rPr>
                <w:sz w:val="18"/>
                <w:szCs w:val="18"/>
              </w:rPr>
              <w:t>Orta</w:t>
            </w:r>
          </w:p>
        </w:tc>
        <w:tc>
          <w:tcPr>
            <w:tcW w:w="1134" w:type="dxa"/>
          </w:tcPr>
          <w:p w14:paraId="754F1E65" w14:textId="5303601D" w:rsidR="00E753F0" w:rsidRPr="00E753F0" w:rsidRDefault="00E753F0" w:rsidP="00E753F0">
            <w:pPr>
              <w:jc w:val="center"/>
              <w:rPr>
                <w:sz w:val="18"/>
                <w:szCs w:val="18"/>
              </w:rPr>
            </w:pPr>
            <w:r w:rsidRPr="00E753F0">
              <w:rPr>
                <w:sz w:val="18"/>
                <w:szCs w:val="18"/>
              </w:rPr>
              <w:t>Yok</w:t>
            </w:r>
          </w:p>
        </w:tc>
        <w:tc>
          <w:tcPr>
            <w:tcW w:w="1275" w:type="dxa"/>
          </w:tcPr>
          <w:p w14:paraId="774E0645" w14:textId="47C2F044" w:rsidR="00E753F0" w:rsidRPr="00B52C26" w:rsidRDefault="00E753F0" w:rsidP="00E753F0">
            <w:pPr>
              <w:jc w:val="center"/>
              <w:rPr>
                <w:sz w:val="18"/>
                <w:szCs w:val="18"/>
              </w:rPr>
            </w:pPr>
            <w:r w:rsidRPr="00E753F0">
              <w:rPr>
                <w:sz w:val="18"/>
                <w:szCs w:val="18"/>
              </w:rPr>
              <w:t>Yok</w:t>
            </w:r>
          </w:p>
        </w:tc>
      </w:tr>
    </w:tbl>
    <w:p w14:paraId="7BE10589" w14:textId="77777777" w:rsidR="00443887" w:rsidRDefault="00443887" w:rsidP="00B31319">
      <w:pPr>
        <w:pStyle w:val="Tablo"/>
      </w:pPr>
      <w:bookmarkStart w:id="31" w:name="_heading=h.3fwokq0" w:colFirst="0" w:colLast="0"/>
      <w:bookmarkEnd w:id="31"/>
    </w:p>
    <w:p w14:paraId="660A50E2" w14:textId="77777777" w:rsidR="0015116D" w:rsidRDefault="0015116D" w:rsidP="00B31319">
      <w:pPr>
        <w:pStyle w:val="Tablo"/>
      </w:pPr>
    </w:p>
    <w:p w14:paraId="12B24813" w14:textId="758E100A" w:rsidR="00236E89" w:rsidRPr="00B52C26" w:rsidRDefault="007B317C" w:rsidP="00B31319">
      <w:pPr>
        <w:pStyle w:val="Tablo"/>
      </w:pPr>
      <w:r w:rsidRPr="00B52C26">
        <w:t>Tablo 6.2</w:t>
      </w:r>
      <w:r w:rsidR="00AE1590" w:rsidRPr="00B52C26">
        <w:t>.</w:t>
      </w:r>
      <w:r w:rsidRPr="00B52C26">
        <w:t xml:space="preserve"> Öğretim Kadrosu </w:t>
      </w:r>
      <w:r w:rsidR="00EF5B25" w:rsidRPr="00B52C26">
        <w:t>Yük Özeti</w:t>
      </w:r>
    </w:p>
    <w:p w14:paraId="5C83C6CF" w14:textId="3EF5F1A9" w:rsidR="00236E89" w:rsidRPr="00B52C26" w:rsidRDefault="00EF5B25">
      <w:pPr>
        <w:pBdr>
          <w:top w:val="nil"/>
          <w:left w:val="nil"/>
          <w:bottom w:val="nil"/>
          <w:right w:val="nil"/>
          <w:between w:val="nil"/>
        </w:pBdr>
        <w:jc w:val="center"/>
        <w:rPr>
          <w:color w:val="000000"/>
          <w:sz w:val="22"/>
          <w:szCs w:val="22"/>
        </w:rPr>
      </w:pPr>
      <w:r w:rsidRPr="00B52C26">
        <w:rPr>
          <w:color w:val="000000"/>
          <w:sz w:val="22"/>
          <w:szCs w:val="22"/>
        </w:rPr>
        <w:t>[</w:t>
      </w:r>
      <w:r w:rsidR="00E753F0">
        <w:rPr>
          <w:color w:val="000000"/>
          <w:sz w:val="22"/>
          <w:szCs w:val="22"/>
        </w:rPr>
        <w:t>Çevre Koruma ve Kontrol</w:t>
      </w:r>
      <w:r w:rsidRPr="00B52C26">
        <w:rPr>
          <w:color w:val="000000"/>
          <w:sz w:val="22"/>
          <w:szCs w:val="22"/>
        </w:rPr>
        <w:t>]</w:t>
      </w:r>
    </w:p>
    <w:p w14:paraId="466EDF19" w14:textId="77777777" w:rsidR="00236E89" w:rsidRPr="00B52C26" w:rsidRDefault="00236E89">
      <w:pPr>
        <w:pBdr>
          <w:top w:val="nil"/>
          <w:left w:val="nil"/>
          <w:bottom w:val="nil"/>
          <w:right w:val="nil"/>
          <w:between w:val="nil"/>
        </w:pBdr>
        <w:jc w:val="center"/>
        <w:rPr>
          <w:i/>
          <w:color w:val="000000"/>
          <w:sz w:val="22"/>
          <w:szCs w:val="22"/>
        </w:rPr>
      </w:pPr>
    </w:p>
    <w:tbl>
      <w:tblPr>
        <w:tblStyle w:val="a5"/>
        <w:tblW w:w="94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8"/>
        <w:gridCol w:w="5369"/>
        <w:gridCol w:w="850"/>
        <w:gridCol w:w="993"/>
        <w:gridCol w:w="690"/>
      </w:tblGrid>
      <w:tr w:rsidR="00236E89" w:rsidRPr="00B52C26" w14:paraId="7F96FB95" w14:textId="77777777" w:rsidTr="00D64B18">
        <w:trPr>
          <w:trHeight w:val="428"/>
          <w:jc w:val="center"/>
        </w:trPr>
        <w:tc>
          <w:tcPr>
            <w:tcW w:w="1578" w:type="dxa"/>
            <w:vMerge w:val="restart"/>
            <w:vAlign w:val="center"/>
          </w:tcPr>
          <w:p w14:paraId="26718B24" w14:textId="77777777" w:rsidR="00236E89" w:rsidRPr="00B52C26" w:rsidRDefault="00EF5B25">
            <w:pPr>
              <w:jc w:val="center"/>
              <w:rPr>
                <w:sz w:val="18"/>
                <w:szCs w:val="18"/>
              </w:rPr>
            </w:pPr>
            <w:r w:rsidRPr="00B52C26">
              <w:rPr>
                <w:sz w:val="18"/>
                <w:szCs w:val="18"/>
              </w:rPr>
              <w:t>Öğretim Elemanının Adı Soyadı (Unvanı)</w:t>
            </w:r>
          </w:p>
        </w:tc>
        <w:tc>
          <w:tcPr>
            <w:tcW w:w="5369" w:type="dxa"/>
            <w:vMerge w:val="restart"/>
            <w:vAlign w:val="center"/>
          </w:tcPr>
          <w:p w14:paraId="6CF39B5F" w14:textId="77777777" w:rsidR="00236E89" w:rsidRPr="00B52C26" w:rsidRDefault="00EF5B25">
            <w:pPr>
              <w:jc w:val="center"/>
              <w:rPr>
                <w:sz w:val="18"/>
                <w:szCs w:val="18"/>
              </w:rPr>
            </w:pPr>
            <w:r w:rsidRPr="00B52C26">
              <w:rPr>
                <w:sz w:val="18"/>
                <w:szCs w:val="18"/>
              </w:rPr>
              <w:t xml:space="preserve">Verdiği Dersler </w:t>
            </w:r>
          </w:p>
          <w:p w14:paraId="589C8DA9" w14:textId="0C694076" w:rsidR="00236E89" w:rsidRPr="00B52C26" w:rsidRDefault="00EF5B25">
            <w:pPr>
              <w:jc w:val="center"/>
              <w:rPr>
                <w:sz w:val="18"/>
                <w:szCs w:val="18"/>
              </w:rPr>
            </w:pPr>
            <w:r w:rsidRPr="00B52C26">
              <w:rPr>
                <w:sz w:val="18"/>
                <w:szCs w:val="18"/>
              </w:rPr>
              <w:t>(Dersin Kodu/ Kredisi/ Dönemi/ Yılı)</w:t>
            </w:r>
            <w:r w:rsidR="00B31319" w:rsidRPr="00B52C26">
              <w:rPr>
                <w:rStyle w:val="DipnotBavurusu"/>
                <w:sz w:val="18"/>
                <w:szCs w:val="18"/>
              </w:rPr>
              <w:footnoteReference w:id="11"/>
            </w:r>
          </w:p>
        </w:tc>
        <w:tc>
          <w:tcPr>
            <w:tcW w:w="2533" w:type="dxa"/>
            <w:gridSpan w:val="3"/>
            <w:vAlign w:val="center"/>
          </w:tcPr>
          <w:p w14:paraId="08F379DE" w14:textId="220894B9" w:rsidR="00236E89" w:rsidRPr="00B52C26" w:rsidRDefault="00EF5B25">
            <w:pPr>
              <w:jc w:val="center"/>
              <w:rPr>
                <w:sz w:val="18"/>
                <w:szCs w:val="18"/>
              </w:rPr>
            </w:pPr>
            <w:r w:rsidRPr="00B52C26">
              <w:rPr>
                <w:sz w:val="18"/>
                <w:szCs w:val="18"/>
              </w:rPr>
              <w:t>Toplam Etkinlik Dağılımı</w:t>
            </w:r>
            <w:r w:rsidR="00B31319" w:rsidRPr="00B52C26">
              <w:rPr>
                <w:rStyle w:val="DipnotBavurusu"/>
                <w:sz w:val="18"/>
                <w:szCs w:val="18"/>
              </w:rPr>
              <w:footnoteReference w:id="12"/>
            </w:r>
          </w:p>
        </w:tc>
      </w:tr>
      <w:tr w:rsidR="00236E89" w:rsidRPr="00B52C26" w14:paraId="451FE58D" w14:textId="77777777" w:rsidTr="0015116D">
        <w:trPr>
          <w:trHeight w:val="323"/>
          <w:jc w:val="center"/>
        </w:trPr>
        <w:tc>
          <w:tcPr>
            <w:tcW w:w="1578" w:type="dxa"/>
            <w:vMerge/>
            <w:vAlign w:val="center"/>
          </w:tcPr>
          <w:p w14:paraId="5E3E7D56" w14:textId="77777777" w:rsidR="00236E89" w:rsidRPr="00B52C26" w:rsidRDefault="00236E89">
            <w:pPr>
              <w:widowControl w:val="0"/>
              <w:pBdr>
                <w:top w:val="nil"/>
                <w:left w:val="nil"/>
                <w:bottom w:val="nil"/>
                <w:right w:val="nil"/>
                <w:between w:val="nil"/>
              </w:pBdr>
              <w:spacing w:line="276" w:lineRule="auto"/>
              <w:jc w:val="left"/>
              <w:rPr>
                <w:sz w:val="18"/>
                <w:szCs w:val="18"/>
              </w:rPr>
            </w:pPr>
          </w:p>
        </w:tc>
        <w:tc>
          <w:tcPr>
            <w:tcW w:w="5369" w:type="dxa"/>
            <w:vMerge/>
            <w:vAlign w:val="center"/>
          </w:tcPr>
          <w:p w14:paraId="1E5B2FF9" w14:textId="77777777" w:rsidR="00236E89" w:rsidRPr="00B52C26" w:rsidRDefault="00236E89">
            <w:pPr>
              <w:widowControl w:val="0"/>
              <w:pBdr>
                <w:top w:val="nil"/>
                <w:left w:val="nil"/>
                <w:bottom w:val="nil"/>
                <w:right w:val="nil"/>
                <w:between w:val="nil"/>
              </w:pBdr>
              <w:spacing w:line="276" w:lineRule="auto"/>
              <w:jc w:val="left"/>
              <w:rPr>
                <w:sz w:val="18"/>
                <w:szCs w:val="18"/>
              </w:rPr>
            </w:pPr>
          </w:p>
        </w:tc>
        <w:tc>
          <w:tcPr>
            <w:tcW w:w="850" w:type="dxa"/>
            <w:vAlign w:val="center"/>
          </w:tcPr>
          <w:p w14:paraId="2B4C343B" w14:textId="77777777" w:rsidR="00236E89" w:rsidRPr="00B52C26" w:rsidRDefault="00EF5B25">
            <w:pPr>
              <w:jc w:val="center"/>
              <w:rPr>
                <w:sz w:val="18"/>
                <w:szCs w:val="18"/>
              </w:rPr>
            </w:pPr>
            <w:r w:rsidRPr="00B52C26">
              <w:rPr>
                <w:sz w:val="18"/>
                <w:szCs w:val="18"/>
              </w:rPr>
              <w:t>Öğretim</w:t>
            </w:r>
          </w:p>
        </w:tc>
        <w:tc>
          <w:tcPr>
            <w:tcW w:w="993" w:type="dxa"/>
            <w:vAlign w:val="center"/>
          </w:tcPr>
          <w:p w14:paraId="257C8DEE" w14:textId="1199555A" w:rsidR="00236E89" w:rsidRPr="00B52C26" w:rsidRDefault="00EF5B25">
            <w:pPr>
              <w:jc w:val="center"/>
              <w:rPr>
                <w:sz w:val="18"/>
                <w:szCs w:val="18"/>
              </w:rPr>
            </w:pPr>
            <w:r w:rsidRPr="00B52C26">
              <w:rPr>
                <w:sz w:val="18"/>
                <w:szCs w:val="18"/>
              </w:rPr>
              <w:t>Araştırma</w:t>
            </w:r>
            <w:r w:rsidR="00B31319" w:rsidRPr="00B52C26">
              <w:rPr>
                <w:rStyle w:val="DipnotBavurusu"/>
                <w:sz w:val="18"/>
                <w:szCs w:val="18"/>
              </w:rPr>
              <w:footnoteReference w:id="13"/>
            </w:r>
          </w:p>
        </w:tc>
        <w:tc>
          <w:tcPr>
            <w:tcW w:w="690" w:type="dxa"/>
            <w:vAlign w:val="center"/>
          </w:tcPr>
          <w:p w14:paraId="365DBCC7" w14:textId="77777777" w:rsidR="00236E89" w:rsidRPr="00B52C26" w:rsidRDefault="00EF5B25">
            <w:pPr>
              <w:tabs>
                <w:tab w:val="left" w:pos="24928"/>
              </w:tabs>
              <w:jc w:val="center"/>
              <w:rPr>
                <w:sz w:val="18"/>
                <w:szCs w:val="18"/>
              </w:rPr>
            </w:pPr>
            <w:r w:rsidRPr="00B52C26">
              <w:rPr>
                <w:sz w:val="18"/>
                <w:szCs w:val="18"/>
              </w:rPr>
              <w:t>Diğer</w:t>
            </w:r>
          </w:p>
        </w:tc>
      </w:tr>
      <w:tr w:rsidR="00E753F0" w:rsidRPr="00B52C26" w14:paraId="26D882CF" w14:textId="77777777" w:rsidTr="00D64B18">
        <w:trPr>
          <w:trHeight w:val="210"/>
          <w:jc w:val="center"/>
        </w:trPr>
        <w:tc>
          <w:tcPr>
            <w:tcW w:w="1578" w:type="dxa"/>
            <w:vMerge w:val="restart"/>
            <w:vAlign w:val="center"/>
          </w:tcPr>
          <w:p w14:paraId="6677A711" w14:textId="16225A01" w:rsidR="00E753F0" w:rsidRDefault="00E753F0" w:rsidP="006A67AD">
            <w:pPr>
              <w:jc w:val="center"/>
              <w:rPr>
                <w:sz w:val="18"/>
                <w:szCs w:val="18"/>
              </w:rPr>
            </w:pPr>
            <w:r>
              <w:rPr>
                <w:sz w:val="18"/>
                <w:szCs w:val="18"/>
              </w:rPr>
              <w:t>Alper SOLMAZ</w:t>
            </w:r>
          </w:p>
          <w:p w14:paraId="775E4A6B" w14:textId="4E1D7B9B" w:rsidR="00E753F0" w:rsidRDefault="00E753F0" w:rsidP="006A67AD">
            <w:pPr>
              <w:jc w:val="center"/>
              <w:rPr>
                <w:sz w:val="18"/>
                <w:szCs w:val="18"/>
              </w:rPr>
            </w:pPr>
            <w:r>
              <w:rPr>
                <w:sz w:val="18"/>
                <w:szCs w:val="18"/>
              </w:rPr>
              <w:t xml:space="preserve"> (</w:t>
            </w:r>
            <w:r w:rsidR="001509DC">
              <w:rPr>
                <w:sz w:val="18"/>
                <w:szCs w:val="18"/>
              </w:rPr>
              <w:t>Doç. Dr.</w:t>
            </w:r>
            <w:r>
              <w:rPr>
                <w:sz w:val="18"/>
                <w:szCs w:val="18"/>
              </w:rPr>
              <w:t>)</w:t>
            </w:r>
          </w:p>
        </w:tc>
        <w:tc>
          <w:tcPr>
            <w:tcW w:w="5369" w:type="dxa"/>
            <w:vAlign w:val="center"/>
          </w:tcPr>
          <w:p w14:paraId="7759E8E6" w14:textId="0C4182D1" w:rsidR="00E753F0" w:rsidRPr="00BA78E6" w:rsidRDefault="00E753F0" w:rsidP="006A67AD">
            <w:pPr>
              <w:jc w:val="left"/>
              <w:rPr>
                <w:sz w:val="18"/>
                <w:szCs w:val="18"/>
              </w:rPr>
            </w:pPr>
            <w:r w:rsidRPr="00D64B18">
              <w:rPr>
                <w:sz w:val="18"/>
                <w:szCs w:val="18"/>
              </w:rPr>
              <w:t>Su Kirliliği Ölçüm ve Analiz Yöntemleri</w:t>
            </w:r>
            <w:r>
              <w:rPr>
                <w:sz w:val="18"/>
                <w:szCs w:val="18"/>
              </w:rPr>
              <w:t xml:space="preserve"> (</w:t>
            </w:r>
            <w:r w:rsidRPr="00D64B18">
              <w:rPr>
                <w:sz w:val="18"/>
                <w:szCs w:val="18"/>
              </w:rPr>
              <w:t>ÇKK1-1204</w:t>
            </w:r>
            <w:r>
              <w:rPr>
                <w:sz w:val="18"/>
                <w:szCs w:val="18"/>
              </w:rPr>
              <w:t>, 4, 2, 202</w:t>
            </w:r>
            <w:r w:rsidR="00443887">
              <w:rPr>
                <w:sz w:val="18"/>
                <w:szCs w:val="18"/>
              </w:rPr>
              <w:t>4</w:t>
            </w:r>
            <w:r>
              <w:rPr>
                <w:sz w:val="18"/>
                <w:szCs w:val="18"/>
              </w:rPr>
              <w:t>-202</w:t>
            </w:r>
            <w:r w:rsidR="00443887">
              <w:rPr>
                <w:sz w:val="18"/>
                <w:szCs w:val="18"/>
              </w:rPr>
              <w:t>5</w:t>
            </w:r>
            <w:r>
              <w:rPr>
                <w:sz w:val="18"/>
                <w:szCs w:val="18"/>
              </w:rPr>
              <w:t xml:space="preserve">) </w:t>
            </w:r>
          </w:p>
        </w:tc>
        <w:tc>
          <w:tcPr>
            <w:tcW w:w="850" w:type="dxa"/>
            <w:vMerge w:val="restart"/>
            <w:vAlign w:val="center"/>
          </w:tcPr>
          <w:p w14:paraId="4F48AD79" w14:textId="67C878AB" w:rsidR="00E753F0" w:rsidRDefault="00E753F0" w:rsidP="006A67AD">
            <w:pPr>
              <w:jc w:val="center"/>
              <w:rPr>
                <w:sz w:val="18"/>
                <w:szCs w:val="18"/>
              </w:rPr>
            </w:pPr>
            <w:r>
              <w:rPr>
                <w:sz w:val="18"/>
                <w:szCs w:val="18"/>
              </w:rPr>
              <w:t>17,5</w:t>
            </w:r>
          </w:p>
        </w:tc>
        <w:tc>
          <w:tcPr>
            <w:tcW w:w="993" w:type="dxa"/>
            <w:vMerge w:val="restart"/>
            <w:vAlign w:val="center"/>
          </w:tcPr>
          <w:p w14:paraId="3233E6C8" w14:textId="38EB194F" w:rsidR="00E753F0" w:rsidRDefault="00E753F0" w:rsidP="006A67AD">
            <w:pPr>
              <w:jc w:val="center"/>
              <w:rPr>
                <w:sz w:val="18"/>
                <w:szCs w:val="18"/>
              </w:rPr>
            </w:pPr>
            <w:r>
              <w:rPr>
                <w:sz w:val="18"/>
                <w:szCs w:val="18"/>
              </w:rPr>
              <w:t>10</w:t>
            </w:r>
          </w:p>
        </w:tc>
        <w:tc>
          <w:tcPr>
            <w:tcW w:w="690" w:type="dxa"/>
            <w:vMerge w:val="restart"/>
            <w:vAlign w:val="center"/>
          </w:tcPr>
          <w:p w14:paraId="0C2948BF" w14:textId="0E5ED4B5" w:rsidR="00E753F0" w:rsidRPr="00B52C26" w:rsidRDefault="00E753F0" w:rsidP="006A67AD">
            <w:pPr>
              <w:jc w:val="center"/>
              <w:rPr>
                <w:sz w:val="18"/>
                <w:szCs w:val="18"/>
              </w:rPr>
            </w:pPr>
          </w:p>
        </w:tc>
      </w:tr>
      <w:tr w:rsidR="00E753F0" w:rsidRPr="00B52C26" w14:paraId="129B8469" w14:textId="77777777" w:rsidTr="00D64B18">
        <w:trPr>
          <w:trHeight w:val="210"/>
          <w:jc w:val="center"/>
        </w:trPr>
        <w:tc>
          <w:tcPr>
            <w:tcW w:w="1578" w:type="dxa"/>
            <w:vMerge/>
            <w:vAlign w:val="center"/>
          </w:tcPr>
          <w:p w14:paraId="5BB64805" w14:textId="77777777" w:rsidR="00E753F0" w:rsidRDefault="00E753F0" w:rsidP="006A67AD">
            <w:pPr>
              <w:jc w:val="center"/>
              <w:rPr>
                <w:sz w:val="18"/>
                <w:szCs w:val="18"/>
              </w:rPr>
            </w:pPr>
          </w:p>
        </w:tc>
        <w:tc>
          <w:tcPr>
            <w:tcW w:w="5369" w:type="dxa"/>
            <w:vAlign w:val="center"/>
          </w:tcPr>
          <w:p w14:paraId="7AF5DA27" w14:textId="762809EF" w:rsidR="00E753F0" w:rsidRPr="00BA78E6" w:rsidRDefault="00E753F0" w:rsidP="006A67AD">
            <w:pPr>
              <w:jc w:val="left"/>
              <w:rPr>
                <w:sz w:val="18"/>
                <w:szCs w:val="18"/>
              </w:rPr>
            </w:pPr>
            <w:r w:rsidRPr="00D64B18">
              <w:rPr>
                <w:sz w:val="18"/>
                <w:szCs w:val="18"/>
              </w:rPr>
              <w:t xml:space="preserve">İçme Sularının Arıtımı </w:t>
            </w:r>
            <w:r>
              <w:rPr>
                <w:sz w:val="18"/>
                <w:szCs w:val="18"/>
              </w:rPr>
              <w:t>(</w:t>
            </w:r>
            <w:r w:rsidRPr="00D64B18">
              <w:rPr>
                <w:sz w:val="18"/>
                <w:szCs w:val="18"/>
              </w:rPr>
              <w:t>ÇKK1-1208</w:t>
            </w:r>
            <w:r>
              <w:rPr>
                <w:sz w:val="18"/>
                <w:szCs w:val="18"/>
              </w:rPr>
              <w:t>, 4, 2 202</w:t>
            </w:r>
            <w:r w:rsidR="00443887">
              <w:rPr>
                <w:sz w:val="18"/>
                <w:szCs w:val="18"/>
              </w:rPr>
              <w:t>4</w:t>
            </w:r>
            <w:r>
              <w:rPr>
                <w:sz w:val="18"/>
                <w:szCs w:val="18"/>
              </w:rPr>
              <w:t>202</w:t>
            </w:r>
            <w:r w:rsidR="00443887">
              <w:rPr>
                <w:sz w:val="18"/>
                <w:szCs w:val="18"/>
              </w:rPr>
              <w:t>5</w:t>
            </w:r>
            <w:r>
              <w:rPr>
                <w:sz w:val="18"/>
                <w:szCs w:val="18"/>
              </w:rPr>
              <w:t>)</w:t>
            </w:r>
            <w:r w:rsidRPr="00D64B18">
              <w:rPr>
                <w:sz w:val="18"/>
                <w:szCs w:val="18"/>
              </w:rPr>
              <w:tab/>
            </w:r>
          </w:p>
        </w:tc>
        <w:tc>
          <w:tcPr>
            <w:tcW w:w="850" w:type="dxa"/>
            <w:vMerge/>
            <w:vAlign w:val="center"/>
          </w:tcPr>
          <w:p w14:paraId="44BF116A" w14:textId="77777777" w:rsidR="00E753F0" w:rsidRDefault="00E753F0" w:rsidP="006A67AD">
            <w:pPr>
              <w:jc w:val="center"/>
              <w:rPr>
                <w:sz w:val="18"/>
                <w:szCs w:val="18"/>
              </w:rPr>
            </w:pPr>
          </w:p>
        </w:tc>
        <w:tc>
          <w:tcPr>
            <w:tcW w:w="993" w:type="dxa"/>
            <w:vMerge/>
            <w:vAlign w:val="center"/>
          </w:tcPr>
          <w:p w14:paraId="710BE419" w14:textId="77777777" w:rsidR="00E753F0" w:rsidRDefault="00E753F0" w:rsidP="006A67AD">
            <w:pPr>
              <w:jc w:val="center"/>
              <w:rPr>
                <w:sz w:val="18"/>
                <w:szCs w:val="18"/>
              </w:rPr>
            </w:pPr>
          </w:p>
        </w:tc>
        <w:tc>
          <w:tcPr>
            <w:tcW w:w="690" w:type="dxa"/>
            <w:vMerge/>
            <w:vAlign w:val="center"/>
          </w:tcPr>
          <w:p w14:paraId="703A960E" w14:textId="77777777" w:rsidR="00E753F0" w:rsidRPr="00B52C26" w:rsidRDefault="00E753F0" w:rsidP="006A67AD">
            <w:pPr>
              <w:jc w:val="center"/>
              <w:rPr>
                <w:sz w:val="18"/>
                <w:szCs w:val="18"/>
              </w:rPr>
            </w:pPr>
          </w:p>
        </w:tc>
      </w:tr>
      <w:tr w:rsidR="00E753F0" w:rsidRPr="00B52C26" w14:paraId="71F0C5CB" w14:textId="77777777" w:rsidTr="00D64B18">
        <w:trPr>
          <w:trHeight w:val="210"/>
          <w:jc w:val="center"/>
        </w:trPr>
        <w:tc>
          <w:tcPr>
            <w:tcW w:w="1578" w:type="dxa"/>
            <w:vMerge/>
            <w:vAlign w:val="center"/>
          </w:tcPr>
          <w:p w14:paraId="5F1348E3" w14:textId="77777777" w:rsidR="00E753F0" w:rsidRDefault="00E753F0" w:rsidP="006A67AD">
            <w:pPr>
              <w:jc w:val="center"/>
              <w:rPr>
                <w:sz w:val="18"/>
                <w:szCs w:val="18"/>
              </w:rPr>
            </w:pPr>
          </w:p>
        </w:tc>
        <w:tc>
          <w:tcPr>
            <w:tcW w:w="5369" w:type="dxa"/>
            <w:vAlign w:val="center"/>
          </w:tcPr>
          <w:p w14:paraId="01E00316" w14:textId="4032A942" w:rsidR="00E753F0" w:rsidRPr="00BA78E6" w:rsidRDefault="00E753F0" w:rsidP="006A67AD">
            <w:pPr>
              <w:jc w:val="left"/>
              <w:rPr>
                <w:sz w:val="18"/>
                <w:szCs w:val="18"/>
              </w:rPr>
            </w:pPr>
            <w:r w:rsidRPr="00D64B18">
              <w:rPr>
                <w:sz w:val="18"/>
                <w:szCs w:val="18"/>
              </w:rPr>
              <w:t>Atıksuların Arıtımı</w:t>
            </w:r>
            <w:r>
              <w:rPr>
                <w:sz w:val="18"/>
                <w:szCs w:val="18"/>
              </w:rPr>
              <w:t xml:space="preserve"> (</w:t>
            </w:r>
            <w:r w:rsidRPr="00D64B18">
              <w:rPr>
                <w:sz w:val="18"/>
                <w:szCs w:val="18"/>
              </w:rPr>
              <w:t>ÇKK1-2313</w:t>
            </w:r>
            <w:r>
              <w:rPr>
                <w:sz w:val="18"/>
                <w:szCs w:val="18"/>
              </w:rPr>
              <w:t>, 5, 3, 202</w:t>
            </w:r>
            <w:r w:rsidR="00443887">
              <w:rPr>
                <w:sz w:val="18"/>
                <w:szCs w:val="18"/>
              </w:rPr>
              <w:t>4</w:t>
            </w:r>
            <w:r>
              <w:rPr>
                <w:sz w:val="18"/>
                <w:szCs w:val="18"/>
              </w:rPr>
              <w:t>-202</w:t>
            </w:r>
            <w:r w:rsidR="00443887">
              <w:rPr>
                <w:sz w:val="18"/>
                <w:szCs w:val="18"/>
              </w:rPr>
              <w:t>5</w:t>
            </w:r>
            <w:r>
              <w:rPr>
                <w:sz w:val="18"/>
                <w:szCs w:val="18"/>
              </w:rPr>
              <w:t>)</w:t>
            </w:r>
          </w:p>
        </w:tc>
        <w:tc>
          <w:tcPr>
            <w:tcW w:w="850" w:type="dxa"/>
            <w:vMerge/>
            <w:vAlign w:val="center"/>
          </w:tcPr>
          <w:p w14:paraId="09E31593" w14:textId="77777777" w:rsidR="00E753F0" w:rsidRDefault="00E753F0" w:rsidP="006A67AD">
            <w:pPr>
              <w:jc w:val="center"/>
              <w:rPr>
                <w:sz w:val="18"/>
                <w:szCs w:val="18"/>
              </w:rPr>
            </w:pPr>
          </w:p>
        </w:tc>
        <w:tc>
          <w:tcPr>
            <w:tcW w:w="993" w:type="dxa"/>
            <w:vMerge/>
            <w:vAlign w:val="center"/>
          </w:tcPr>
          <w:p w14:paraId="67BF4CD1" w14:textId="77777777" w:rsidR="00E753F0" w:rsidRDefault="00E753F0" w:rsidP="006A67AD">
            <w:pPr>
              <w:jc w:val="center"/>
              <w:rPr>
                <w:sz w:val="18"/>
                <w:szCs w:val="18"/>
              </w:rPr>
            </w:pPr>
          </w:p>
        </w:tc>
        <w:tc>
          <w:tcPr>
            <w:tcW w:w="690" w:type="dxa"/>
            <w:vMerge/>
            <w:vAlign w:val="center"/>
          </w:tcPr>
          <w:p w14:paraId="30F2E966" w14:textId="77777777" w:rsidR="00E753F0" w:rsidRPr="00B52C26" w:rsidRDefault="00E753F0" w:rsidP="006A67AD">
            <w:pPr>
              <w:jc w:val="center"/>
              <w:rPr>
                <w:sz w:val="18"/>
                <w:szCs w:val="18"/>
              </w:rPr>
            </w:pPr>
          </w:p>
        </w:tc>
      </w:tr>
      <w:tr w:rsidR="00E753F0" w:rsidRPr="00B52C26" w14:paraId="33E36311" w14:textId="77777777" w:rsidTr="00D64B18">
        <w:trPr>
          <w:trHeight w:val="210"/>
          <w:jc w:val="center"/>
        </w:trPr>
        <w:tc>
          <w:tcPr>
            <w:tcW w:w="1578" w:type="dxa"/>
            <w:vMerge/>
            <w:vAlign w:val="center"/>
          </w:tcPr>
          <w:p w14:paraId="600A41F1" w14:textId="77777777" w:rsidR="00E753F0" w:rsidRDefault="00E753F0" w:rsidP="006A67AD">
            <w:pPr>
              <w:jc w:val="center"/>
              <w:rPr>
                <w:sz w:val="18"/>
                <w:szCs w:val="18"/>
              </w:rPr>
            </w:pPr>
          </w:p>
        </w:tc>
        <w:tc>
          <w:tcPr>
            <w:tcW w:w="5369" w:type="dxa"/>
            <w:vAlign w:val="center"/>
          </w:tcPr>
          <w:p w14:paraId="0490931F" w14:textId="6EEEFC30" w:rsidR="00E753F0" w:rsidRPr="00BA78E6" w:rsidRDefault="00E753F0" w:rsidP="006A67AD">
            <w:pPr>
              <w:jc w:val="left"/>
              <w:rPr>
                <w:sz w:val="18"/>
                <w:szCs w:val="18"/>
              </w:rPr>
            </w:pPr>
            <w:r w:rsidRPr="00D64B18">
              <w:rPr>
                <w:sz w:val="18"/>
                <w:szCs w:val="18"/>
              </w:rPr>
              <w:t>Arıtma Tesisleri Teknik Ekipmanları</w:t>
            </w:r>
            <w:r>
              <w:rPr>
                <w:sz w:val="18"/>
                <w:szCs w:val="18"/>
              </w:rPr>
              <w:t xml:space="preserve"> (</w:t>
            </w:r>
            <w:r w:rsidRPr="00D64B18">
              <w:rPr>
                <w:sz w:val="18"/>
                <w:szCs w:val="18"/>
              </w:rPr>
              <w:t>ÇKK1-2331</w:t>
            </w:r>
            <w:r>
              <w:rPr>
                <w:sz w:val="18"/>
                <w:szCs w:val="18"/>
              </w:rPr>
              <w:t>, 2, 3, 202</w:t>
            </w:r>
            <w:r w:rsidR="00443887">
              <w:rPr>
                <w:sz w:val="18"/>
                <w:szCs w:val="18"/>
              </w:rPr>
              <w:t>4</w:t>
            </w:r>
            <w:r>
              <w:rPr>
                <w:sz w:val="18"/>
                <w:szCs w:val="18"/>
              </w:rPr>
              <w:t>-202</w:t>
            </w:r>
            <w:r w:rsidR="00443887">
              <w:rPr>
                <w:sz w:val="18"/>
                <w:szCs w:val="18"/>
              </w:rPr>
              <w:t>5</w:t>
            </w:r>
            <w:r>
              <w:rPr>
                <w:sz w:val="18"/>
                <w:szCs w:val="18"/>
              </w:rPr>
              <w:t>)</w:t>
            </w:r>
          </w:p>
        </w:tc>
        <w:tc>
          <w:tcPr>
            <w:tcW w:w="850" w:type="dxa"/>
            <w:vMerge/>
            <w:vAlign w:val="center"/>
          </w:tcPr>
          <w:p w14:paraId="3968B433" w14:textId="77777777" w:rsidR="00E753F0" w:rsidRDefault="00E753F0" w:rsidP="006A67AD">
            <w:pPr>
              <w:jc w:val="center"/>
              <w:rPr>
                <w:sz w:val="18"/>
                <w:szCs w:val="18"/>
              </w:rPr>
            </w:pPr>
          </w:p>
        </w:tc>
        <w:tc>
          <w:tcPr>
            <w:tcW w:w="993" w:type="dxa"/>
            <w:vMerge/>
            <w:vAlign w:val="center"/>
          </w:tcPr>
          <w:p w14:paraId="00D5DB41" w14:textId="77777777" w:rsidR="00E753F0" w:rsidRDefault="00E753F0" w:rsidP="006A67AD">
            <w:pPr>
              <w:jc w:val="center"/>
              <w:rPr>
                <w:sz w:val="18"/>
                <w:szCs w:val="18"/>
              </w:rPr>
            </w:pPr>
          </w:p>
        </w:tc>
        <w:tc>
          <w:tcPr>
            <w:tcW w:w="690" w:type="dxa"/>
            <w:vMerge/>
            <w:vAlign w:val="center"/>
          </w:tcPr>
          <w:p w14:paraId="2748EE1C" w14:textId="77777777" w:rsidR="00E753F0" w:rsidRPr="00B52C26" w:rsidRDefault="00E753F0" w:rsidP="006A67AD">
            <w:pPr>
              <w:jc w:val="center"/>
              <w:rPr>
                <w:sz w:val="18"/>
                <w:szCs w:val="18"/>
              </w:rPr>
            </w:pPr>
          </w:p>
        </w:tc>
      </w:tr>
      <w:tr w:rsidR="00E753F0" w:rsidRPr="00B52C26" w14:paraId="707D3049" w14:textId="77777777" w:rsidTr="00D64B18">
        <w:trPr>
          <w:trHeight w:val="210"/>
          <w:jc w:val="center"/>
        </w:trPr>
        <w:tc>
          <w:tcPr>
            <w:tcW w:w="1578" w:type="dxa"/>
            <w:vMerge/>
            <w:vAlign w:val="center"/>
          </w:tcPr>
          <w:p w14:paraId="5B9B5646" w14:textId="77777777" w:rsidR="00E753F0" w:rsidRDefault="00E753F0" w:rsidP="006A67AD">
            <w:pPr>
              <w:jc w:val="center"/>
              <w:rPr>
                <w:sz w:val="18"/>
                <w:szCs w:val="18"/>
              </w:rPr>
            </w:pPr>
          </w:p>
        </w:tc>
        <w:tc>
          <w:tcPr>
            <w:tcW w:w="5369" w:type="dxa"/>
            <w:vAlign w:val="center"/>
          </w:tcPr>
          <w:p w14:paraId="71499557" w14:textId="6478E4DF" w:rsidR="00E753F0" w:rsidRPr="00BA78E6" w:rsidRDefault="00E753F0" w:rsidP="006A67AD">
            <w:pPr>
              <w:jc w:val="left"/>
              <w:rPr>
                <w:sz w:val="18"/>
                <w:szCs w:val="18"/>
              </w:rPr>
            </w:pPr>
            <w:r w:rsidRPr="00D64B18">
              <w:rPr>
                <w:sz w:val="18"/>
                <w:szCs w:val="18"/>
              </w:rPr>
              <w:t>Sistem Analizi ve Tasarımı</w:t>
            </w:r>
            <w:r>
              <w:rPr>
                <w:sz w:val="18"/>
                <w:szCs w:val="18"/>
              </w:rPr>
              <w:t xml:space="preserve"> (</w:t>
            </w:r>
            <w:r w:rsidRPr="00D64B18">
              <w:rPr>
                <w:sz w:val="18"/>
                <w:szCs w:val="18"/>
              </w:rPr>
              <w:t>SAT1-2400</w:t>
            </w:r>
            <w:r>
              <w:rPr>
                <w:sz w:val="18"/>
                <w:szCs w:val="18"/>
              </w:rPr>
              <w:t>, 4, 4, 2023-2024)</w:t>
            </w:r>
          </w:p>
        </w:tc>
        <w:tc>
          <w:tcPr>
            <w:tcW w:w="850" w:type="dxa"/>
            <w:vMerge/>
            <w:vAlign w:val="center"/>
          </w:tcPr>
          <w:p w14:paraId="2EF3299C" w14:textId="77777777" w:rsidR="00E753F0" w:rsidRDefault="00E753F0" w:rsidP="006A67AD">
            <w:pPr>
              <w:jc w:val="center"/>
              <w:rPr>
                <w:sz w:val="18"/>
                <w:szCs w:val="18"/>
              </w:rPr>
            </w:pPr>
          </w:p>
        </w:tc>
        <w:tc>
          <w:tcPr>
            <w:tcW w:w="993" w:type="dxa"/>
            <w:vMerge/>
            <w:vAlign w:val="center"/>
          </w:tcPr>
          <w:p w14:paraId="41901B04" w14:textId="77777777" w:rsidR="00E753F0" w:rsidRDefault="00E753F0" w:rsidP="006A67AD">
            <w:pPr>
              <w:jc w:val="center"/>
              <w:rPr>
                <w:sz w:val="18"/>
                <w:szCs w:val="18"/>
              </w:rPr>
            </w:pPr>
          </w:p>
        </w:tc>
        <w:tc>
          <w:tcPr>
            <w:tcW w:w="690" w:type="dxa"/>
            <w:vMerge/>
            <w:vAlign w:val="center"/>
          </w:tcPr>
          <w:p w14:paraId="50693E05" w14:textId="77777777" w:rsidR="00E753F0" w:rsidRPr="00B52C26" w:rsidRDefault="00E753F0" w:rsidP="006A67AD">
            <w:pPr>
              <w:jc w:val="center"/>
              <w:rPr>
                <w:sz w:val="18"/>
                <w:szCs w:val="18"/>
              </w:rPr>
            </w:pPr>
          </w:p>
        </w:tc>
      </w:tr>
      <w:tr w:rsidR="00E753F0" w:rsidRPr="00B52C26" w14:paraId="4BDBCAAB" w14:textId="77777777" w:rsidTr="00D64B18">
        <w:trPr>
          <w:trHeight w:val="210"/>
          <w:jc w:val="center"/>
        </w:trPr>
        <w:tc>
          <w:tcPr>
            <w:tcW w:w="1578" w:type="dxa"/>
            <w:vMerge/>
            <w:vAlign w:val="center"/>
          </w:tcPr>
          <w:p w14:paraId="13EDDADD" w14:textId="77777777" w:rsidR="00E753F0" w:rsidRDefault="00E753F0" w:rsidP="006A67AD">
            <w:pPr>
              <w:jc w:val="center"/>
              <w:rPr>
                <w:sz w:val="18"/>
                <w:szCs w:val="18"/>
              </w:rPr>
            </w:pPr>
          </w:p>
        </w:tc>
        <w:tc>
          <w:tcPr>
            <w:tcW w:w="5369" w:type="dxa"/>
            <w:vAlign w:val="center"/>
          </w:tcPr>
          <w:p w14:paraId="26F21632" w14:textId="321E5798" w:rsidR="00E753F0" w:rsidRPr="00BA78E6" w:rsidRDefault="00E753F0" w:rsidP="006A67AD">
            <w:pPr>
              <w:jc w:val="left"/>
              <w:rPr>
                <w:sz w:val="18"/>
                <w:szCs w:val="18"/>
              </w:rPr>
            </w:pPr>
            <w:r w:rsidRPr="006C1580">
              <w:rPr>
                <w:sz w:val="18"/>
                <w:szCs w:val="18"/>
              </w:rPr>
              <w:t xml:space="preserve">Kirlenmiş Saha </w:t>
            </w:r>
            <w:proofErr w:type="spellStart"/>
            <w:r w:rsidRPr="006C1580">
              <w:rPr>
                <w:sz w:val="18"/>
                <w:szCs w:val="18"/>
              </w:rPr>
              <w:t>Remediasyon</w:t>
            </w:r>
            <w:proofErr w:type="spellEnd"/>
            <w:r w:rsidRPr="006C1580">
              <w:rPr>
                <w:sz w:val="18"/>
                <w:szCs w:val="18"/>
              </w:rPr>
              <w:t xml:space="preserve"> Teknolojileri</w:t>
            </w:r>
            <w:r>
              <w:rPr>
                <w:sz w:val="18"/>
                <w:szCs w:val="18"/>
              </w:rPr>
              <w:t xml:space="preserve"> (</w:t>
            </w:r>
            <w:r w:rsidRPr="006C1580">
              <w:rPr>
                <w:sz w:val="18"/>
                <w:szCs w:val="18"/>
              </w:rPr>
              <w:t>KBR3-5008</w:t>
            </w:r>
            <w:r>
              <w:rPr>
                <w:sz w:val="18"/>
                <w:szCs w:val="18"/>
              </w:rPr>
              <w:t>, 3, 2, 202</w:t>
            </w:r>
            <w:r w:rsidR="00443887">
              <w:rPr>
                <w:sz w:val="18"/>
                <w:szCs w:val="18"/>
              </w:rPr>
              <w:t>4</w:t>
            </w:r>
            <w:r>
              <w:rPr>
                <w:sz w:val="18"/>
                <w:szCs w:val="18"/>
              </w:rPr>
              <w:t>-202</w:t>
            </w:r>
            <w:r w:rsidR="00443887">
              <w:rPr>
                <w:sz w:val="18"/>
                <w:szCs w:val="18"/>
              </w:rPr>
              <w:t>5</w:t>
            </w:r>
            <w:r>
              <w:rPr>
                <w:sz w:val="18"/>
                <w:szCs w:val="18"/>
              </w:rPr>
              <w:t>)</w:t>
            </w:r>
          </w:p>
        </w:tc>
        <w:tc>
          <w:tcPr>
            <w:tcW w:w="850" w:type="dxa"/>
            <w:vMerge/>
            <w:vAlign w:val="center"/>
          </w:tcPr>
          <w:p w14:paraId="304A41B3" w14:textId="77777777" w:rsidR="00E753F0" w:rsidRDefault="00E753F0" w:rsidP="006A67AD">
            <w:pPr>
              <w:jc w:val="center"/>
              <w:rPr>
                <w:sz w:val="18"/>
                <w:szCs w:val="18"/>
              </w:rPr>
            </w:pPr>
          </w:p>
        </w:tc>
        <w:tc>
          <w:tcPr>
            <w:tcW w:w="993" w:type="dxa"/>
            <w:vMerge/>
            <w:vAlign w:val="center"/>
          </w:tcPr>
          <w:p w14:paraId="2BC73916" w14:textId="77777777" w:rsidR="00E753F0" w:rsidRDefault="00E753F0" w:rsidP="006A67AD">
            <w:pPr>
              <w:jc w:val="center"/>
              <w:rPr>
                <w:sz w:val="18"/>
                <w:szCs w:val="18"/>
              </w:rPr>
            </w:pPr>
          </w:p>
        </w:tc>
        <w:tc>
          <w:tcPr>
            <w:tcW w:w="690" w:type="dxa"/>
            <w:vMerge/>
            <w:vAlign w:val="center"/>
          </w:tcPr>
          <w:p w14:paraId="14E5B84B" w14:textId="77777777" w:rsidR="00E753F0" w:rsidRPr="00B52C26" w:rsidRDefault="00E753F0" w:rsidP="006A67AD">
            <w:pPr>
              <w:jc w:val="center"/>
              <w:rPr>
                <w:sz w:val="18"/>
                <w:szCs w:val="18"/>
              </w:rPr>
            </w:pPr>
          </w:p>
        </w:tc>
      </w:tr>
      <w:tr w:rsidR="00E753F0" w:rsidRPr="00B52C26" w14:paraId="159D57ED" w14:textId="77777777" w:rsidTr="00D64B18">
        <w:trPr>
          <w:trHeight w:val="210"/>
          <w:jc w:val="center"/>
        </w:trPr>
        <w:tc>
          <w:tcPr>
            <w:tcW w:w="1578" w:type="dxa"/>
            <w:vMerge/>
            <w:vAlign w:val="center"/>
          </w:tcPr>
          <w:p w14:paraId="42332833" w14:textId="77777777" w:rsidR="00E753F0" w:rsidRDefault="00E753F0" w:rsidP="006A67AD">
            <w:pPr>
              <w:jc w:val="center"/>
              <w:rPr>
                <w:sz w:val="18"/>
                <w:szCs w:val="18"/>
              </w:rPr>
            </w:pPr>
          </w:p>
        </w:tc>
        <w:tc>
          <w:tcPr>
            <w:tcW w:w="5369" w:type="dxa"/>
            <w:vAlign w:val="center"/>
          </w:tcPr>
          <w:p w14:paraId="3F9A0E62" w14:textId="02B891A8" w:rsidR="00E753F0" w:rsidRPr="00BA78E6" w:rsidRDefault="00E753F0" w:rsidP="006C1580">
            <w:pPr>
              <w:jc w:val="left"/>
              <w:rPr>
                <w:sz w:val="18"/>
                <w:szCs w:val="18"/>
              </w:rPr>
            </w:pPr>
          </w:p>
        </w:tc>
        <w:tc>
          <w:tcPr>
            <w:tcW w:w="850" w:type="dxa"/>
            <w:vMerge/>
            <w:vAlign w:val="center"/>
          </w:tcPr>
          <w:p w14:paraId="1426A7FC" w14:textId="77777777" w:rsidR="00E753F0" w:rsidRDefault="00E753F0" w:rsidP="006A67AD">
            <w:pPr>
              <w:jc w:val="center"/>
              <w:rPr>
                <w:sz w:val="18"/>
                <w:szCs w:val="18"/>
              </w:rPr>
            </w:pPr>
          </w:p>
        </w:tc>
        <w:tc>
          <w:tcPr>
            <w:tcW w:w="993" w:type="dxa"/>
            <w:vMerge/>
            <w:vAlign w:val="center"/>
          </w:tcPr>
          <w:p w14:paraId="2A0734FB" w14:textId="77777777" w:rsidR="00E753F0" w:rsidRDefault="00E753F0" w:rsidP="006A67AD">
            <w:pPr>
              <w:jc w:val="center"/>
              <w:rPr>
                <w:sz w:val="18"/>
                <w:szCs w:val="18"/>
              </w:rPr>
            </w:pPr>
          </w:p>
        </w:tc>
        <w:tc>
          <w:tcPr>
            <w:tcW w:w="690" w:type="dxa"/>
            <w:vMerge/>
            <w:vAlign w:val="center"/>
          </w:tcPr>
          <w:p w14:paraId="71885121" w14:textId="77777777" w:rsidR="00E753F0" w:rsidRPr="00B52C26" w:rsidRDefault="00E753F0" w:rsidP="006A67AD">
            <w:pPr>
              <w:jc w:val="center"/>
              <w:rPr>
                <w:sz w:val="18"/>
                <w:szCs w:val="18"/>
              </w:rPr>
            </w:pPr>
          </w:p>
        </w:tc>
      </w:tr>
      <w:tr w:rsidR="006A67AD" w:rsidRPr="00B52C26" w14:paraId="2E6A0D77" w14:textId="77777777" w:rsidTr="00D64B18">
        <w:trPr>
          <w:trHeight w:val="210"/>
          <w:jc w:val="center"/>
        </w:trPr>
        <w:tc>
          <w:tcPr>
            <w:tcW w:w="1578" w:type="dxa"/>
            <w:vMerge w:val="restart"/>
            <w:vAlign w:val="center"/>
          </w:tcPr>
          <w:p w14:paraId="0D4D4BE4" w14:textId="77777777" w:rsidR="006A67AD" w:rsidRDefault="006A67AD" w:rsidP="006A67AD">
            <w:pPr>
              <w:jc w:val="center"/>
              <w:rPr>
                <w:sz w:val="18"/>
                <w:szCs w:val="18"/>
              </w:rPr>
            </w:pPr>
            <w:r>
              <w:rPr>
                <w:sz w:val="18"/>
                <w:szCs w:val="18"/>
              </w:rPr>
              <w:t>Ayşegül YÜCEL</w:t>
            </w:r>
          </w:p>
          <w:p w14:paraId="73B62218" w14:textId="696511EA" w:rsidR="006A67AD" w:rsidRPr="00B52C26" w:rsidRDefault="006A67AD" w:rsidP="006A67AD">
            <w:pPr>
              <w:jc w:val="center"/>
              <w:rPr>
                <w:sz w:val="18"/>
                <w:szCs w:val="18"/>
              </w:rPr>
            </w:pPr>
            <w:r>
              <w:rPr>
                <w:sz w:val="18"/>
                <w:szCs w:val="18"/>
              </w:rPr>
              <w:t xml:space="preserve"> (Dr. Öğr. Üyesi)</w:t>
            </w:r>
          </w:p>
        </w:tc>
        <w:tc>
          <w:tcPr>
            <w:tcW w:w="5369" w:type="dxa"/>
            <w:vAlign w:val="center"/>
          </w:tcPr>
          <w:p w14:paraId="2D46E4B0" w14:textId="6A1D48F6" w:rsidR="006A67AD" w:rsidRPr="00B52C26" w:rsidRDefault="006A67AD" w:rsidP="006A67AD">
            <w:pPr>
              <w:jc w:val="left"/>
              <w:rPr>
                <w:sz w:val="18"/>
                <w:szCs w:val="18"/>
              </w:rPr>
            </w:pPr>
            <w:r w:rsidRPr="00BA78E6">
              <w:rPr>
                <w:sz w:val="18"/>
                <w:szCs w:val="18"/>
              </w:rPr>
              <w:t xml:space="preserve">Afetlerde Risk </w:t>
            </w:r>
            <w:r>
              <w:rPr>
                <w:sz w:val="18"/>
                <w:szCs w:val="18"/>
              </w:rPr>
              <w:t>v</w:t>
            </w:r>
            <w:r w:rsidRPr="00BA78E6">
              <w:rPr>
                <w:sz w:val="18"/>
                <w:szCs w:val="18"/>
              </w:rPr>
              <w:t>e Kriz Yönetimi</w:t>
            </w:r>
            <w:r>
              <w:rPr>
                <w:sz w:val="18"/>
                <w:szCs w:val="18"/>
              </w:rPr>
              <w:t xml:space="preserve"> (ÇKK1-2412/2/2/</w:t>
            </w:r>
            <w:r w:rsidR="00443887">
              <w:rPr>
                <w:sz w:val="18"/>
                <w:szCs w:val="18"/>
              </w:rPr>
              <w:t>2024-2025</w:t>
            </w:r>
            <w:r>
              <w:rPr>
                <w:sz w:val="18"/>
                <w:szCs w:val="18"/>
              </w:rPr>
              <w:t>)</w:t>
            </w:r>
          </w:p>
        </w:tc>
        <w:tc>
          <w:tcPr>
            <w:tcW w:w="850" w:type="dxa"/>
            <w:vMerge w:val="restart"/>
            <w:vAlign w:val="center"/>
          </w:tcPr>
          <w:p w14:paraId="13BFF20E" w14:textId="1517F99C" w:rsidR="006A67AD" w:rsidRPr="00B52C26" w:rsidRDefault="006A67AD" w:rsidP="006A67AD">
            <w:pPr>
              <w:jc w:val="center"/>
              <w:rPr>
                <w:sz w:val="18"/>
                <w:szCs w:val="18"/>
              </w:rPr>
            </w:pPr>
            <w:r>
              <w:rPr>
                <w:sz w:val="18"/>
                <w:szCs w:val="18"/>
              </w:rPr>
              <w:t>9</w:t>
            </w:r>
          </w:p>
        </w:tc>
        <w:tc>
          <w:tcPr>
            <w:tcW w:w="993" w:type="dxa"/>
            <w:vMerge w:val="restart"/>
            <w:vAlign w:val="center"/>
          </w:tcPr>
          <w:p w14:paraId="45B5CCD1" w14:textId="17D8C6DE" w:rsidR="006A67AD" w:rsidRPr="00B52C26" w:rsidRDefault="006A67AD" w:rsidP="006A67AD">
            <w:pPr>
              <w:jc w:val="center"/>
              <w:rPr>
                <w:sz w:val="18"/>
                <w:szCs w:val="18"/>
              </w:rPr>
            </w:pPr>
            <w:r>
              <w:rPr>
                <w:sz w:val="18"/>
                <w:szCs w:val="18"/>
              </w:rPr>
              <w:t>8</w:t>
            </w:r>
          </w:p>
        </w:tc>
        <w:tc>
          <w:tcPr>
            <w:tcW w:w="690" w:type="dxa"/>
            <w:vMerge w:val="restart"/>
            <w:vAlign w:val="center"/>
          </w:tcPr>
          <w:p w14:paraId="6A7F3D93" w14:textId="62D3724A" w:rsidR="006A67AD" w:rsidRPr="00B52C26" w:rsidRDefault="006A67AD" w:rsidP="006A67AD">
            <w:pPr>
              <w:jc w:val="center"/>
              <w:rPr>
                <w:sz w:val="18"/>
                <w:szCs w:val="18"/>
              </w:rPr>
            </w:pPr>
          </w:p>
        </w:tc>
      </w:tr>
      <w:tr w:rsidR="006A67AD" w:rsidRPr="00B52C26" w14:paraId="139F5865" w14:textId="77777777" w:rsidTr="00D64B18">
        <w:trPr>
          <w:trHeight w:val="210"/>
          <w:jc w:val="center"/>
        </w:trPr>
        <w:tc>
          <w:tcPr>
            <w:tcW w:w="1578" w:type="dxa"/>
            <w:vMerge/>
            <w:vAlign w:val="center"/>
          </w:tcPr>
          <w:p w14:paraId="6229BDD6" w14:textId="77777777" w:rsidR="006A67AD" w:rsidRPr="00B52C26" w:rsidRDefault="006A67AD" w:rsidP="006A67AD">
            <w:pPr>
              <w:jc w:val="center"/>
              <w:rPr>
                <w:sz w:val="18"/>
                <w:szCs w:val="18"/>
              </w:rPr>
            </w:pPr>
          </w:p>
        </w:tc>
        <w:tc>
          <w:tcPr>
            <w:tcW w:w="5369" w:type="dxa"/>
            <w:vAlign w:val="center"/>
          </w:tcPr>
          <w:p w14:paraId="7664B074" w14:textId="73AB5D11" w:rsidR="006A67AD" w:rsidRPr="00B52C26" w:rsidRDefault="006A67AD" w:rsidP="006A67AD">
            <w:pPr>
              <w:jc w:val="left"/>
              <w:rPr>
                <w:sz w:val="18"/>
                <w:szCs w:val="18"/>
              </w:rPr>
            </w:pPr>
            <w:r>
              <w:rPr>
                <w:sz w:val="18"/>
                <w:szCs w:val="18"/>
              </w:rPr>
              <w:t>Kimyasal Maddeler ve Tehlikeler (ÇKK 1-2414-2/</w:t>
            </w:r>
            <w:r w:rsidR="00443887">
              <w:rPr>
                <w:sz w:val="18"/>
                <w:szCs w:val="18"/>
              </w:rPr>
              <w:t>2024-2025</w:t>
            </w:r>
            <w:r>
              <w:rPr>
                <w:sz w:val="18"/>
                <w:szCs w:val="18"/>
              </w:rPr>
              <w:t>)</w:t>
            </w:r>
            <w:r w:rsidRPr="00BA78E6">
              <w:rPr>
                <w:sz w:val="18"/>
                <w:szCs w:val="18"/>
              </w:rPr>
              <w:tab/>
            </w:r>
          </w:p>
        </w:tc>
        <w:tc>
          <w:tcPr>
            <w:tcW w:w="850" w:type="dxa"/>
            <w:vMerge/>
            <w:vAlign w:val="center"/>
          </w:tcPr>
          <w:p w14:paraId="0FD239B2" w14:textId="77777777" w:rsidR="006A67AD" w:rsidRPr="00B52C26" w:rsidRDefault="006A67AD" w:rsidP="006A67AD">
            <w:pPr>
              <w:jc w:val="center"/>
              <w:rPr>
                <w:sz w:val="18"/>
                <w:szCs w:val="18"/>
              </w:rPr>
            </w:pPr>
          </w:p>
        </w:tc>
        <w:tc>
          <w:tcPr>
            <w:tcW w:w="993" w:type="dxa"/>
            <w:vMerge/>
            <w:vAlign w:val="center"/>
          </w:tcPr>
          <w:p w14:paraId="0EFC1658" w14:textId="77777777" w:rsidR="006A67AD" w:rsidRPr="00B52C26" w:rsidRDefault="006A67AD" w:rsidP="006A67AD">
            <w:pPr>
              <w:jc w:val="center"/>
              <w:rPr>
                <w:sz w:val="18"/>
                <w:szCs w:val="18"/>
              </w:rPr>
            </w:pPr>
          </w:p>
        </w:tc>
        <w:tc>
          <w:tcPr>
            <w:tcW w:w="690" w:type="dxa"/>
            <w:vMerge/>
            <w:vAlign w:val="center"/>
          </w:tcPr>
          <w:p w14:paraId="77F1D5AD" w14:textId="77777777" w:rsidR="006A67AD" w:rsidRPr="00B52C26" w:rsidRDefault="006A67AD" w:rsidP="006A67AD">
            <w:pPr>
              <w:jc w:val="center"/>
              <w:rPr>
                <w:sz w:val="18"/>
                <w:szCs w:val="18"/>
              </w:rPr>
            </w:pPr>
          </w:p>
        </w:tc>
      </w:tr>
      <w:tr w:rsidR="006A67AD" w:rsidRPr="00B52C26" w14:paraId="20F72875" w14:textId="77777777" w:rsidTr="00D64B18">
        <w:trPr>
          <w:trHeight w:val="210"/>
          <w:jc w:val="center"/>
        </w:trPr>
        <w:tc>
          <w:tcPr>
            <w:tcW w:w="1578" w:type="dxa"/>
            <w:vMerge/>
            <w:vAlign w:val="center"/>
          </w:tcPr>
          <w:p w14:paraId="609AA9F0" w14:textId="77777777" w:rsidR="006A67AD" w:rsidRPr="00B52C26" w:rsidRDefault="006A67AD" w:rsidP="006A67AD">
            <w:pPr>
              <w:jc w:val="center"/>
              <w:rPr>
                <w:sz w:val="18"/>
                <w:szCs w:val="18"/>
              </w:rPr>
            </w:pPr>
          </w:p>
        </w:tc>
        <w:tc>
          <w:tcPr>
            <w:tcW w:w="5369" w:type="dxa"/>
            <w:vAlign w:val="center"/>
          </w:tcPr>
          <w:p w14:paraId="28765007" w14:textId="1F4A5344" w:rsidR="006A67AD" w:rsidRPr="00B52C26" w:rsidRDefault="006A67AD" w:rsidP="006A67AD">
            <w:pPr>
              <w:jc w:val="left"/>
              <w:rPr>
                <w:sz w:val="18"/>
                <w:szCs w:val="18"/>
              </w:rPr>
            </w:pPr>
            <w:r>
              <w:rPr>
                <w:sz w:val="18"/>
                <w:szCs w:val="18"/>
              </w:rPr>
              <w:t>Genel Kimya (ÇKK 1-1111/4/</w:t>
            </w:r>
            <w:r w:rsidR="00443887">
              <w:rPr>
                <w:sz w:val="18"/>
                <w:szCs w:val="18"/>
              </w:rPr>
              <w:t>2024-2025</w:t>
            </w:r>
            <w:r>
              <w:rPr>
                <w:sz w:val="18"/>
                <w:szCs w:val="18"/>
              </w:rPr>
              <w:t>)</w:t>
            </w:r>
          </w:p>
        </w:tc>
        <w:tc>
          <w:tcPr>
            <w:tcW w:w="850" w:type="dxa"/>
            <w:vMerge/>
            <w:vAlign w:val="center"/>
          </w:tcPr>
          <w:p w14:paraId="5DE8EF56" w14:textId="77777777" w:rsidR="006A67AD" w:rsidRPr="00B52C26" w:rsidRDefault="006A67AD" w:rsidP="006A67AD">
            <w:pPr>
              <w:jc w:val="center"/>
              <w:rPr>
                <w:sz w:val="18"/>
                <w:szCs w:val="18"/>
              </w:rPr>
            </w:pPr>
          </w:p>
        </w:tc>
        <w:tc>
          <w:tcPr>
            <w:tcW w:w="993" w:type="dxa"/>
            <w:vMerge/>
            <w:vAlign w:val="center"/>
          </w:tcPr>
          <w:p w14:paraId="4C32AB6E" w14:textId="77777777" w:rsidR="006A67AD" w:rsidRPr="00B52C26" w:rsidRDefault="006A67AD" w:rsidP="006A67AD">
            <w:pPr>
              <w:jc w:val="center"/>
              <w:rPr>
                <w:sz w:val="18"/>
                <w:szCs w:val="18"/>
              </w:rPr>
            </w:pPr>
          </w:p>
        </w:tc>
        <w:tc>
          <w:tcPr>
            <w:tcW w:w="690" w:type="dxa"/>
            <w:vMerge/>
            <w:vAlign w:val="center"/>
          </w:tcPr>
          <w:p w14:paraId="4EE77819" w14:textId="77777777" w:rsidR="006A67AD" w:rsidRPr="00B52C26" w:rsidRDefault="006A67AD" w:rsidP="006A67AD">
            <w:pPr>
              <w:jc w:val="center"/>
              <w:rPr>
                <w:sz w:val="18"/>
                <w:szCs w:val="18"/>
              </w:rPr>
            </w:pPr>
          </w:p>
        </w:tc>
      </w:tr>
      <w:tr w:rsidR="006A67AD" w:rsidRPr="00B52C26" w14:paraId="028822FD" w14:textId="77777777" w:rsidTr="00D64B18">
        <w:trPr>
          <w:trHeight w:val="210"/>
          <w:jc w:val="center"/>
        </w:trPr>
        <w:tc>
          <w:tcPr>
            <w:tcW w:w="1578" w:type="dxa"/>
            <w:vMerge/>
            <w:vAlign w:val="center"/>
          </w:tcPr>
          <w:p w14:paraId="24A1749A" w14:textId="77777777" w:rsidR="006A67AD" w:rsidRPr="00B52C26" w:rsidRDefault="006A67AD" w:rsidP="006A67AD">
            <w:pPr>
              <w:jc w:val="center"/>
              <w:rPr>
                <w:sz w:val="18"/>
                <w:szCs w:val="18"/>
              </w:rPr>
            </w:pPr>
          </w:p>
        </w:tc>
        <w:tc>
          <w:tcPr>
            <w:tcW w:w="5369" w:type="dxa"/>
            <w:vAlign w:val="center"/>
          </w:tcPr>
          <w:p w14:paraId="6102F35D" w14:textId="251EEDE9" w:rsidR="006A67AD" w:rsidRPr="00B52C26" w:rsidRDefault="006A67AD" w:rsidP="006A67AD">
            <w:pPr>
              <w:jc w:val="left"/>
              <w:rPr>
                <w:sz w:val="18"/>
                <w:szCs w:val="18"/>
              </w:rPr>
            </w:pPr>
            <w:r>
              <w:rPr>
                <w:sz w:val="18"/>
                <w:szCs w:val="18"/>
              </w:rPr>
              <w:t>KBRN Savunma ve Güvenlik (ÇKK 1-1120/4/</w:t>
            </w:r>
            <w:r w:rsidR="00443887">
              <w:rPr>
                <w:sz w:val="18"/>
                <w:szCs w:val="18"/>
              </w:rPr>
              <w:t>2024-2025</w:t>
            </w:r>
            <w:r>
              <w:rPr>
                <w:sz w:val="18"/>
                <w:szCs w:val="18"/>
              </w:rPr>
              <w:t>)</w:t>
            </w:r>
          </w:p>
        </w:tc>
        <w:tc>
          <w:tcPr>
            <w:tcW w:w="850" w:type="dxa"/>
            <w:vMerge/>
            <w:vAlign w:val="center"/>
          </w:tcPr>
          <w:p w14:paraId="493F1233" w14:textId="77777777" w:rsidR="006A67AD" w:rsidRPr="00B52C26" w:rsidRDefault="006A67AD" w:rsidP="006A67AD">
            <w:pPr>
              <w:jc w:val="center"/>
              <w:rPr>
                <w:sz w:val="18"/>
                <w:szCs w:val="18"/>
              </w:rPr>
            </w:pPr>
          </w:p>
        </w:tc>
        <w:tc>
          <w:tcPr>
            <w:tcW w:w="993" w:type="dxa"/>
            <w:vMerge/>
            <w:vAlign w:val="center"/>
          </w:tcPr>
          <w:p w14:paraId="13A9F916" w14:textId="77777777" w:rsidR="006A67AD" w:rsidRPr="00B52C26" w:rsidRDefault="006A67AD" w:rsidP="006A67AD">
            <w:pPr>
              <w:jc w:val="center"/>
              <w:rPr>
                <w:sz w:val="18"/>
                <w:szCs w:val="18"/>
              </w:rPr>
            </w:pPr>
          </w:p>
        </w:tc>
        <w:tc>
          <w:tcPr>
            <w:tcW w:w="690" w:type="dxa"/>
            <w:vMerge/>
            <w:vAlign w:val="center"/>
          </w:tcPr>
          <w:p w14:paraId="7AC56A33" w14:textId="77777777" w:rsidR="006A67AD" w:rsidRPr="00B52C26" w:rsidRDefault="006A67AD" w:rsidP="006A67AD">
            <w:pPr>
              <w:jc w:val="center"/>
              <w:rPr>
                <w:sz w:val="18"/>
                <w:szCs w:val="18"/>
              </w:rPr>
            </w:pPr>
          </w:p>
        </w:tc>
      </w:tr>
      <w:tr w:rsidR="006A67AD" w:rsidRPr="00B52C26" w14:paraId="317BF8B5" w14:textId="77777777" w:rsidTr="00D64B18">
        <w:trPr>
          <w:trHeight w:val="126"/>
          <w:jc w:val="center"/>
        </w:trPr>
        <w:tc>
          <w:tcPr>
            <w:tcW w:w="1578" w:type="dxa"/>
            <w:vMerge/>
            <w:vAlign w:val="center"/>
          </w:tcPr>
          <w:p w14:paraId="359358A3" w14:textId="77777777" w:rsidR="006A67AD" w:rsidRPr="00B52C26" w:rsidRDefault="006A67AD" w:rsidP="006A67AD">
            <w:pPr>
              <w:jc w:val="center"/>
              <w:rPr>
                <w:sz w:val="18"/>
                <w:szCs w:val="18"/>
              </w:rPr>
            </w:pPr>
          </w:p>
        </w:tc>
        <w:tc>
          <w:tcPr>
            <w:tcW w:w="5369" w:type="dxa"/>
            <w:vAlign w:val="center"/>
          </w:tcPr>
          <w:p w14:paraId="70BC26D9" w14:textId="6E6B5E83" w:rsidR="006A67AD" w:rsidRPr="00B52C26" w:rsidRDefault="006A67AD" w:rsidP="006A67AD">
            <w:pPr>
              <w:jc w:val="left"/>
              <w:rPr>
                <w:sz w:val="18"/>
                <w:szCs w:val="18"/>
              </w:rPr>
            </w:pPr>
            <w:r>
              <w:rPr>
                <w:sz w:val="18"/>
                <w:szCs w:val="18"/>
              </w:rPr>
              <w:t>Biyosensörler ve Kimyasal Sensörler (ÇKK 1-2321/3/</w:t>
            </w:r>
            <w:r w:rsidR="00443887">
              <w:rPr>
                <w:sz w:val="18"/>
                <w:szCs w:val="18"/>
              </w:rPr>
              <w:t>2024-2025</w:t>
            </w:r>
            <w:r>
              <w:rPr>
                <w:sz w:val="18"/>
                <w:szCs w:val="18"/>
              </w:rPr>
              <w:t>)</w:t>
            </w:r>
          </w:p>
        </w:tc>
        <w:tc>
          <w:tcPr>
            <w:tcW w:w="850" w:type="dxa"/>
            <w:vMerge/>
            <w:vAlign w:val="center"/>
          </w:tcPr>
          <w:p w14:paraId="7D2B5787" w14:textId="77777777" w:rsidR="006A67AD" w:rsidRPr="00B52C26" w:rsidRDefault="006A67AD" w:rsidP="006A67AD">
            <w:pPr>
              <w:jc w:val="center"/>
              <w:rPr>
                <w:sz w:val="18"/>
                <w:szCs w:val="18"/>
              </w:rPr>
            </w:pPr>
          </w:p>
        </w:tc>
        <w:tc>
          <w:tcPr>
            <w:tcW w:w="993" w:type="dxa"/>
            <w:vMerge/>
            <w:vAlign w:val="center"/>
          </w:tcPr>
          <w:p w14:paraId="02C9CA43" w14:textId="77777777" w:rsidR="006A67AD" w:rsidRPr="00B52C26" w:rsidRDefault="006A67AD" w:rsidP="006A67AD">
            <w:pPr>
              <w:jc w:val="center"/>
              <w:rPr>
                <w:sz w:val="18"/>
                <w:szCs w:val="18"/>
              </w:rPr>
            </w:pPr>
          </w:p>
        </w:tc>
        <w:tc>
          <w:tcPr>
            <w:tcW w:w="690" w:type="dxa"/>
            <w:vMerge/>
            <w:vAlign w:val="center"/>
          </w:tcPr>
          <w:p w14:paraId="12611554" w14:textId="77777777" w:rsidR="006A67AD" w:rsidRPr="00B52C26" w:rsidRDefault="006A67AD" w:rsidP="006A67AD">
            <w:pPr>
              <w:jc w:val="center"/>
              <w:rPr>
                <w:sz w:val="18"/>
                <w:szCs w:val="18"/>
              </w:rPr>
            </w:pPr>
          </w:p>
        </w:tc>
      </w:tr>
      <w:tr w:rsidR="006A67AD" w:rsidRPr="00B52C26" w14:paraId="7F9543CB" w14:textId="77777777" w:rsidTr="00D64B18">
        <w:trPr>
          <w:trHeight w:val="44"/>
          <w:jc w:val="center"/>
        </w:trPr>
        <w:tc>
          <w:tcPr>
            <w:tcW w:w="1578" w:type="dxa"/>
            <w:vMerge/>
            <w:vAlign w:val="center"/>
          </w:tcPr>
          <w:p w14:paraId="7C010347" w14:textId="77777777" w:rsidR="006A67AD" w:rsidRPr="00B52C26" w:rsidRDefault="006A67AD" w:rsidP="006A67AD">
            <w:pPr>
              <w:jc w:val="center"/>
              <w:rPr>
                <w:sz w:val="18"/>
                <w:szCs w:val="18"/>
              </w:rPr>
            </w:pPr>
          </w:p>
        </w:tc>
        <w:tc>
          <w:tcPr>
            <w:tcW w:w="5369" w:type="dxa"/>
            <w:vAlign w:val="center"/>
          </w:tcPr>
          <w:p w14:paraId="4DE7BE97" w14:textId="3A82CEDF" w:rsidR="006A67AD" w:rsidRPr="00B52C26" w:rsidRDefault="006A67AD" w:rsidP="006A67AD">
            <w:pPr>
              <w:jc w:val="left"/>
              <w:rPr>
                <w:sz w:val="18"/>
                <w:szCs w:val="18"/>
              </w:rPr>
            </w:pPr>
            <w:r>
              <w:rPr>
                <w:sz w:val="18"/>
                <w:szCs w:val="18"/>
              </w:rPr>
              <w:t>Kariyer Planlama (KRP1-2301/2/</w:t>
            </w:r>
            <w:r w:rsidR="00443887">
              <w:rPr>
                <w:sz w:val="18"/>
                <w:szCs w:val="18"/>
              </w:rPr>
              <w:t>2024-2025</w:t>
            </w:r>
            <w:r>
              <w:rPr>
                <w:sz w:val="18"/>
                <w:szCs w:val="18"/>
              </w:rPr>
              <w:t>)</w:t>
            </w:r>
          </w:p>
        </w:tc>
        <w:tc>
          <w:tcPr>
            <w:tcW w:w="850" w:type="dxa"/>
            <w:vMerge/>
            <w:vAlign w:val="center"/>
          </w:tcPr>
          <w:p w14:paraId="4E87942D" w14:textId="77777777" w:rsidR="006A67AD" w:rsidRPr="00B52C26" w:rsidRDefault="006A67AD" w:rsidP="006A67AD">
            <w:pPr>
              <w:jc w:val="center"/>
              <w:rPr>
                <w:sz w:val="18"/>
                <w:szCs w:val="18"/>
              </w:rPr>
            </w:pPr>
          </w:p>
        </w:tc>
        <w:tc>
          <w:tcPr>
            <w:tcW w:w="993" w:type="dxa"/>
            <w:vMerge/>
            <w:vAlign w:val="center"/>
          </w:tcPr>
          <w:p w14:paraId="424C5CB6" w14:textId="77777777" w:rsidR="006A67AD" w:rsidRPr="00B52C26" w:rsidRDefault="006A67AD" w:rsidP="006A67AD">
            <w:pPr>
              <w:jc w:val="center"/>
              <w:rPr>
                <w:sz w:val="18"/>
                <w:szCs w:val="18"/>
              </w:rPr>
            </w:pPr>
          </w:p>
        </w:tc>
        <w:tc>
          <w:tcPr>
            <w:tcW w:w="690" w:type="dxa"/>
            <w:vMerge/>
            <w:vAlign w:val="center"/>
          </w:tcPr>
          <w:p w14:paraId="068D8E35" w14:textId="77777777" w:rsidR="006A67AD" w:rsidRPr="00B52C26" w:rsidRDefault="006A67AD" w:rsidP="006A67AD">
            <w:pPr>
              <w:jc w:val="center"/>
              <w:rPr>
                <w:sz w:val="18"/>
                <w:szCs w:val="18"/>
              </w:rPr>
            </w:pPr>
          </w:p>
        </w:tc>
      </w:tr>
      <w:tr w:rsidR="006A67AD" w:rsidRPr="00B52C26" w14:paraId="1BB45E91" w14:textId="77777777" w:rsidTr="00D64B18">
        <w:trPr>
          <w:trHeight w:val="28"/>
          <w:jc w:val="center"/>
        </w:trPr>
        <w:tc>
          <w:tcPr>
            <w:tcW w:w="1578" w:type="dxa"/>
            <w:vMerge/>
            <w:vAlign w:val="center"/>
          </w:tcPr>
          <w:p w14:paraId="1C56B9F6" w14:textId="77777777" w:rsidR="006A67AD" w:rsidRPr="00B52C26" w:rsidRDefault="006A67AD" w:rsidP="006A67AD">
            <w:pPr>
              <w:jc w:val="center"/>
              <w:rPr>
                <w:sz w:val="18"/>
                <w:szCs w:val="18"/>
              </w:rPr>
            </w:pPr>
          </w:p>
        </w:tc>
        <w:tc>
          <w:tcPr>
            <w:tcW w:w="5369" w:type="dxa"/>
            <w:vAlign w:val="center"/>
          </w:tcPr>
          <w:p w14:paraId="4628C58B" w14:textId="3F249B17" w:rsidR="006A67AD" w:rsidRPr="00B52C26" w:rsidRDefault="006A67AD" w:rsidP="006A67AD">
            <w:pPr>
              <w:jc w:val="left"/>
              <w:rPr>
                <w:sz w:val="18"/>
                <w:szCs w:val="18"/>
              </w:rPr>
            </w:pPr>
            <w:r>
              <w:rPr>
                <w:sz w:val="18"/>
                <w:szCs w:val="18"/>
              </w:rPr>
              <w:t>Etik (ETK1-2401/2/</w:t>
            </w:r>
            <w:r w:rsidR="00443887">
              <w:rPr>
                <w:sz w:val="18"/>
                <w:szCs w:val="18"/>
              </w:rPr>
              <w:t>2024-2025</w:t>
            </w:r>
            <w:r>
              <w:rPr>
                <w:sz w:val="18"/>
                <w:szCs w:val="18"/>
              </w:rPr>
              <w:t>)</w:t>
            </w:r>
            <w:r w:rsidRPr="00BA78E6">
              <w:rPr>
                <w:sz w:val="18"/>
                <w:szCs w:val="18"/>
              </w:rPr>
              <w:tab/>
            </w:r>
          </w:p>
        </w:tc>
        <w:tc>
          <w:tcPr>
            <w:tcW w:w="850" w:type="dxa"/>
            <w:vMerge/>
            <w:vAlign w:val="center"/>
          </w:tcPr>
          <w:p w14:paraId="252F41A9" w14:textId="77777777" w:rsidR="006A67AD" w:rsidRPr="00B52C26" w:rsidRDefault="006A67AD" w:rsidP="006A67AD">
            <w:pPr>
              <w:jc w:val="center"/>
              <w:rPr>
                <w:sz w:val="18"/>
                <w:szCs w:val="18"/>
              </w:rPr>
            </w:pPr>
          </w:p>
        </w:tc>
        <w:tc>
          <w:tcPr>
            <w:tcW w:w="993" w:type="dxa"/>
            <w:vMerge/>
            <w:vAlign w:val="center"/>
          </w:tcPr>
          <w:p w14:paraId="20F6B3E8" w14:textId="77777777" w:rsidR="006A67AD" w:rsidRPr="00B52C26" w:rsidRDefault="006A67AD" w:rsidP="006A67AD">
            <w:pPr>
              <w:jc w:val="center"/>
              <w:rPr>
                <w:sz w:val="18"/>
                <w:szCs w:val="18"/>
              </w:rPr>
            </w:pPr>
          </w:p>
        </w:tc>
        <w:tc>
          <w:tcPr>
            <w:tcW w:w="690" w:type="dxa"/>
            <w:vMerge/>
            <w:vAlign w:val="center"/>
          </w:tcPr>
          <w:p w14:paraId="33609802" w14:textId="77777777" w:rsidR="006A67AD" w:rsidRPr="00B52C26" w:rsidRDefault="006A67AD" w:rsidP="006A67AD">
            <w:pPr>
              <w:jc w:val="center"/>
              <w:rPr>
                <w:sz w:val="18"/>
                <w:szCs w:val="18"/>
              </w:rPr>
            </w:pPr>
          </w:p>
        </w:tc>
      </w:tr>
      <w:tr w:rsidR="006A67AD" w:rsidRPr="00B52C26" w14:paraId="57F277AE" w14:textId="77777777" w:rsidTr="00316B35">
        <w:trPr>
          <w:trHeight w:val="126"/>
          <w:jc w:val="center"/>
        </w:trPr>
        <w:tc>
          <w:tcPr>
            <w:tcW w:w="1578" w:type="dxa"/>
            <w:vMerge/>
            <w:vAlign w:val="center"/>
          </w:tcPr>
          <w:p w14:paraId="53076B2F" w14:textId="77777777" w:rsidR="006A67AD" w:rsidRPr="00B52C26" w:rsidRDefault="006A67AD" w:rsidP="006A67AD">
            <w:pPr>
              <w:jc w:val="center"/>
              <w:rPr>
                <w:sz w:val="18"/>
                <w:szCs w:val="18"/>
              </w:rPr>
            </w:pPr>
          </w:p>
        </w:tc>
        <w:tc>
          <w:tcPr>
            <w:tcW w:w="5369" w:type="dxa"/>
            <w:vAlign w:val="center"/>
          </w:tcPr>
          <w:p w14:paraId="5EA7D119" w14:textId="3BF9E3AE" w:rsidR="006A67AD" w:rsidRPr="00B52C26" w:rsidRDefault="006A67AD" w:rsidP="006A67AD">
            <w:pPr>
              <w:jc w:val="left"/>
              <w:rPr>
                <w:sz w:val="18"/>
                <w:szCs w:val="18"/>
              </w:rPr>
            </w:pPr>
            <w:r>
              <w:rPr>
                <w:sz w:val="18"/>
                <w:szCs w:val="18"/>
              </w:rPr>
              <w:t>Gönüllülük Çalışmaları (GNÇ1-2401/2/</w:t>
            </w:r>
            <w:r w:rsidR="00443887">
              <w:rPr>
                <w:sz w:val="18"/>
                <w:szCs w:val="18"/>
              </w:rPr>
              <w:t>2024-2025</w:t>
            </w:r>
            <w:r>
              <w:rPr>
                <w:sz w:val="18"/>
                <w:szCs w:val="18"/>
              </w:rPr>
              <w:t>)</w:t>
            </w:r>
          </w:p>
        </w:tc>
        <w:tc>
          <w:tcPr>
            <w:tcW w:w="850" w:type="dxa"/>
            <w:vMerge/>
            <w:vAlign w:val="center"/>
          </w:tcPr>
          <w:p w14:paraId="670DA2EB" w14:textId="77777777" w:rsidR="006A67AD" w:rsidRPr="00B52C26" w:rsidRDefault="006A67AD" w:rsidP="006A67AD">
            <w:pPr>
              <w:jc w:val="center"/>
              <w:rPr>
                <w:sz w:val="18"/>
                <w:szCs w:val="18"/>
              </w:rPr>
            </w:pPr>
          </w:p>
        </w:tc>
        <w:tc>
          <w:tcPr>
            <w:tcW w:w="993" w:type="dxa"/>
            <w:vMerge/>
            <w:vAlign w:val="center"/>
          </w:tcPr>
          <w:p w14:paraId="112FEE5C" w14:textId="77777777" w:rsidR="006A67AD" w:rsidRPr="00B52C26" w:rsidRDefault="006A67AD" w:rsidP="006A67AD">
            <w:pPr>
              <w:jc w:val="center"/>
              <w:rPr>
                <w:sz w:val="18"/>
                <w:szCs w:val="18"/>
              </w:rPr>
            </w:pPr>
          </w:p>
        </w:tc>
        <w:tc>
          <w:tcPr>
            <w:tcW w:w="690" w:type="dxa"/>
            <w:vMerge/>
            <w:vAlign w:val="center"/>
          </w:tcPr>
          <w:p w14:paraId="76D802DB" w14:textId="77777777" w:rsidR="006A67AD" w:rsidRPr="00B52C26" w:rsidRDefault="006A67AD" w:rsidP="006A67AD">
            <w:pPr>
              <w:jc w:val="center"/>
              <w:rPr>
                <w:sz w:val="18"/>
                <w:szCs w:val="18"/>
              </w:rPr>
            </w:pPr>
          </w:p>
        </w:tc>
      </w:tr>
      <w:tr w:rsidR="006A67AD" w:rsidRPr="00B52C26" w14:paraId="6A2AB26E" w14:textId="77777777" w:rsidTr="00316B35">
        <w:trPr>
          <w:trHeight w:val="199"/>
          <w:jc w:val="center"/>
        </w:trPr>
        <w:tc>
          <w:tcPr>
            <w:tcW w:w="1578" w:type="dxa"/>
            <w:vMerge/>
            <w:vAlign w:val="center"/>
          </w:tcPr>
          <w:p w14:paraId="65A987F2" w14:textId="77777777" w:rsidR="006A67AD" w:rsidRPr="00B52C26" w:rsidRDefault="006A67AD" w:rsidP="006A67AD">
            <w:pPr>
              <w:jc w:val="center"/>
              <w:rPr>
                <w:sz w:val="18"/>
                <w:szCs w:val="18"/>
              </w:rPr>
            </w:pPr>
          </w:p>
        </w:tc>
        <w:tc>
          <w:tcPr>
            <w:tcW w:w="5369" w:type="dxa"/>
            <w:vAlign w:val="center"/>
          </w:tcPr>
          <w:p w14:paraId="33D13AE3" w14:textId="1204DDC7" w:rsidR="006A67AD" w:rsidRPr="00B52C26" w:rsidRDefault="006A67AD" w:rsidP="006A67AD">
            <w:pPr>
              <w:jc w:val="left"/>
              <w:rPr>
                <w:sz w:val="18"/>
                <w:szCs w:val="18"/>
              </w:rPr>
            </w:pPr>
            <w:r>
              <w:rPr>
                <w:sz w:val="18"/>
                <w:szCs w:val="18"/>
              </w:rPr>
              <w:t>İşletmede Mesleki Eğitim (İME1-2400/5/</w:t>
            </w:r>
            <w:r w:rsidR="00443887">
              <w:rPr>
                <w:sz w:val="18"/>
                <w:szCs w:val="18"/>
              </w:rPr>
              <w:t>2024-2025</w:t>
            </w:r>
            <w:r>
              <w:rPr>
                <w:sz w:val="18"/>
                <w:szCs w:val="18"/>
              </w:rPr>
              <w:t>)</w:t>
            </w:r>
          </w:p>
        </w:tc>
        <w:tc>
          <w:tcPr>
            <w:tcW w:w="850" w:type="dxa"/>
            <w:vMerge/>
            <w:vAlign w:val="center"/>
          </w:tcPr>
          <w:p w14:paraId="7CCCE67C" w14:textId="77777777" w:rsidR="006A67AD" w:rsidRPr="00B52C26" w:rsidRDefault="006A67AD" w:rsidP="006A67AD">
            <w:pPr>
              <w:jc w:val="center"/>
              <w:rPr>
                <w:sz w:val="18"/>
                <w:szCs w:val="18"/>
              </w:rPr>
            </w:pPr>
          </w:p>
        </w:tc>
        <w:tc>
          <w:tcPr>
            <w:tcW w:w="993" w:type="dxa"/>
            <w:vMerge/>
            <w:vAlign w:val="center"/>
          </w:tcPr>
          <w:p w14:paraId="5BB322F3" w14:textId="77777777" w:rsidR="006A67AD" w:rsidRPr="00B52C26" w:rsidRDefault="006A67AD" w:rsidP="006A67AD">
            <w:pPr>
              <w:jc w:val="center"/>
              <w:rPr>
                <w:sz w:val="18"/>
                <w:szCs w:val="18"/>
              </w:rPr>
            </w:pPr>
          </w:p>
        </w:tc>
        <w:tc>
          <w:tcPr>
            <w:tcW w:w="690" w:type="dxa"/>
            <w:vMerge/>
            <w:vAlign w:val="center"/>
          </w:tcPr>
          <w:p w14:paraId="0250A085" w14:textId="77777777" w:rsidR="006A67AD" w:rsidRPr="00B52C26" w:rsidRDefault="006A67AD" w:rsidP="006A67AD">
            <w:pPr>
              <w:jc w:val="center"/>
              <w:rPr>
                <w:sz w:val="18"/>
                <w:szCs w:val="18"/>
              </w:rPr>
            </w:pPr>
          </w:p>
        </w:tc>
      </w:tr>
      <w:tr w:rsidR="00E753F0" w:rsidRPr="00B52C26" w14:paraId="4B5F3B23" w14:textId="77777777" w:rsidTr="00316B35">
        <w:trPr>
          <w:trHeight w:val="259"/>
          <w:jc w:val="center"/>
        </w:trPr>
        <w:tc>
          <w:tcPr>
            <w:tcW w:w="1578" w:type="dxa"/>
            <w:vMerge w:val="restart"/>
            <w:vAlign w:val="center"/>
          </w:tcPr>
          <w:p w14:paraId="160A71F6" w14:textId="77777777" w:rsidR="00E753F0" w:rsidRPr="00E753F0" w:rsidRDefault="00E753F0" w:rsidP="00E753F0">
            <w:pPr>
              <w:jc w:val="center"/>
              <w:rPr>
                <w:sz w:val="18"/>
                <w:szCs w:val="18"/>
              </w:rPr>
            </w:pPr>
            <w:r w:rsidRPr="00E753F0">
              <w:rPr>
                <w:sz w:val="18"/>
                <w:szCs w:val="18"/>
              </w:rPr>
              <w:t>Güneş ERDEMİR</w:t>
            </w:r>
          </w:p>
          <w:p w14:paraId="2BA51D10" w14:textId="29C2989A" w:rsidR="00E753F0" w:rsidRPr="00B4053E" w:rsidRDefault="00E753F0" w:rsidP="00E753F0">
            <w:pPr>
              <w:jc w:val="center"/>
              <w:rPr>
                <w:sz w:val="18"/>
                <w:szCs w:val="18"/>
                <w:highlight w:val="yellow"/>
              </w:rPr>
            </w:pPr>
            <w:r w:rsidRPr="00E753F0">
              <w:rPr>
                <w:sz w:val="18"/>
                <w:szCs w:val="18"/>
              </w:rPr>
              <w:t>(Öğr. Gör.)</w:t>
            </w:r>
          </w:p>
        </w:tc>
        <w:tc>
          <w:tcPr>
            <w:tcW w:w="5369" w:type="dxa"/>
            <w:vAlign w:val="center"/>
          </w:tcPr>
          <w:p w14:paraId="7858B637" w14:textId="2E28ED12" w:rsidR="00E753F0" w:rsidRPr="00B4053E" w:rsidRDefault="00E753F0" w:rsidP="00E753F0">
            <w:pPr>
              <w:jc w:val="left"/>
              <w:rPr>
                <w:sz w:val="18"/>
                <w:szCs w:val="18"/>
                <w:highlight w:val="yellow"/>
              </w:rPr>
            </w:pPr>
            <w:r w:rsidRPr="00382915">
              <w:rPr>
                <w:sz w:val="18"/>
                <w:szCs w:val="18"/>
              </w:rPr>
              <w:t xml:space="preserve">Çevre Sistemleri </w:t>
            </w:r>
            <w:proofErr w:type="gramStart"/>
            <w:r w:rsidRPr="00382915">
              <w:rPr>
                <w:sz w:val="18"/>
                <w:szCs w:val="18"/>
              </w:rPr>
              <w:t>Esasları(</w:t>
            </w:r>
            <w:proofErr w:type="gramEnd"/>
            <w:r w:rsidRPr="00382915">
              <w:rPr>
                <w:sz w:val="18"/>
                <w:szCs w:val="18"/>
              </w:rPr>
              <w:t>ÇKK1-1115 / 4/1/</w:t>
            </w:r>
            <w:r w:rsidR="00443887">
              <w:rPr>
                <w:sz w:val="18"/>
                <w:szCs w:val="18"/>
              </w:rPr>
              <w:t>2024-2025</w:t>
            </w:r>
            <w:r w:rsidRPr="00382915">
              <w:rPr>
                <w:sz w:val="18"/>
                <w:szCs w:val="18"/>
              </w:rPr>
              <w:t>)</w:t>
            </w:r>
          </w:p>
        </w:tc>
        <w:tc>
          <w:tcPr>
            <w:tcW w:w="850" w:type="dxa"/>
            <w:vMerge w:val="restart"/>
            <w:vAlign w:val="center"/>
          </w:tcPr>
          <w:p w14:paraId="7E536027" w14:textId="26B6E6CB" w:rsidR="00E753F0" w:rsidRPr="00E753F0" w:rsidRDefault="00E753F0" w:rsidP="00E753F0">
            <w:pPr>
              <w:jc w:val="center"/>
              <w:rPr>
                <w:sz w:val="18"/>
                <w:szCs w:val="18"/>
              </w:rPr>
            </w:pPr>
            <w:r w:rsidRPr="00E753F0">
              <w:rPr>
                <w:sz w:val="18"/>
                <w:szCs w:val="18"/>
              </w:rPr>
              <w:t>21,05</w:t>
            </w:r>
          </w:p>
        </w:tc>
        <w:tc>
          <w:tcPr>
            <w:tcW w:w="993" w:type="dxa"/>
            <w:vMerge w:val="restart"/>
            <w:vAlign w:val="center"/>
          </w:tcPr>
          <w:p w14:paraId="5F9CA1E4" w14:textId="51C0C280" w:rsidR="00E753F0" w:rsidRPr="00E753F0" w:rsidRDefault="00E753F0" w:rsidP="00E753F0">
            <w:pPr>
              <w:jc w:val="center"/>
              <w:rPr>
                <w:sz w:val="18"/>
                <w:szCs w:val="18"/>
              </w:rPr>
            </w:pPr>
            <w:r w:rsidRPr="00E753F0">
              <w:rPr>
                <w:sz w:val="18"/>
                <w:szCs w:val="18"/>
              </w:rPr>
              <w:t>8</w:t>
            </w:r>
          </w:p>
        </w:tc>
        <w:tc>
          <w:tcPr>
            <w:tcW w:w="690" w:type="dxa"/>
            <w:vMerge w:val="restart"/>
            <w:vAlign w:val="center"/>
          </w:tcPr>
          <w:p w14:paraId="16FB8D0F" w14:textId="77777777" w:rsidR="00E753F0" w:rsidRPr="00B52C26" w:rsidRDefault="00E753F0" w:rsidP="00E753F0">
            <w:pPr>
              <w:jc w:val="center"/>
              <w:rPr>
                <w:sz w:val="18"/>
                <w:szCs w:val="18"/>
              </w:rPr>
            </w:pPr>
          </w:p>
        </w:tc>
      </w:tr>
      <w:tr w:rsidR="00E753F0" w:rsidRPr="00B52C26" w14:paraId="1E1CAFAB" w14:textId="77777777" w:rsidTr="00316B35">
        <w:trPr>
          <w:trHeight w:val="221"/>
          <w:jc w:val="center"/>
        </w:trPr>
        <w:tc>
          <w:tcPr>
            <w:tcW w:w="1578" w:type="dxa"/>
            <w:vMerge/>
            <w:vAlign w:val="center"/>
          </w:tcPr>
          <w:p w14:paraId="3B40F52C" w14:textId="77777777" w:rsidR="00E753F0" w:rsidRPr="00B4053E" w:rsidRDefault="00E753F0" w:rsidP="00E753F0">
            <w:pPr>
              <w:jc w:val="center"/>
              <w:rPr>
                <w:sz w:val="18"/>
                <w:szCs w:val="18"/>
                <w:highlight w:val="yellow"/>
              </w:rPr>
            </w:pPr>
          </w:p>
        </w:tc>
        <w:tc>
          <w:tcPr>
            <w:tcW w:w="5369" w:type="dxa"/>
          </w:tcPr>
          <w:p w14:paraId="460A5A66" w14:textId="3882DC5B" w:rsidR="00E753F0" w:rsidRPr="00B4053E" w:rsidRDefault="00E753F0" w:rsidP="00E753F0">
            <w:pPr>
              <w:jc w:val="left"/>
              <w:rPr>
                <w:sz w:val="18"/>
                <w:szCs w:val="18"/>
                <w:highlight w:val="yellow"/>
              </w:rPr>
            </w:pPr>
            <w:r w:rsidRPr="00382915">
              <w:rPr>
                <w:sz w:val="18"/>
                <w:szCs w:val="18"/>
              </w:rPr>
              <w:t>Ekoloji ve Çevre Biyolojisi (ÇKK1-1113/ 3/1/</w:t>
            </w:r>
            <w:r w:rsidR="00443887">
              <w:rPr>
                <w:sz w:val="18"/>
                <w:szCs w:val="18"/>
              </w:rPr>
              <w:t>2024-2025</w:t>
            </w:r>
            <w:r w:rsidRPr="00382915">
              <w:rPr>
                <w:sz w:val="18"/>
                <w:szCs w:val="18"/>
              </w:rPr>
              <w:t>)</w:t>
            </w:r>
          </w:p>
        </w:tc>
        <w:tc>
          <w:tcPr>
            <w:tcW w:w="850" w:type="dxa"/>
            <w:vMerge/>
            <w:vAlign w:val="center"/>
          </w:tcPr>
          <w:p w14:paraId="163AC47D" w14:textId="77777777" w:rsidR="00E753F0" w:rsidRPr="004F2E6F" w:rsidRDefault="00E753F0" w:rsidP="00E753F0">
            <w:pPr>
              <w:jc w:val="center"/>
              <w:rPr>
                <w:sz w:val="18"/>
                <w:szCs w:val="18"/>
                <w:highlight w:val="yellow"/>
              </w:rPr>
            </w:pPr>
          </w:p>
        </w:tc>
        <w:tc>
          <w:tcPr>
            <w:tcW w:w="993" w:type="dxa"/>
            <w:vMerge/>
            <w:vAlign w:val="center"/>
          </w:tcPr>
          <w:p w14:paraId="6790A32F" w14:textId="77777777" w:rsidR="00E753F0" w:rsidRPr="004F2E6F" w:rsidRDefault="00E753F0" w:rsidP="00E753F0">
            <w:pPr>
              <w:jc w:val="center"/>
              <w:rPr>
                <w:sz w:val="18"/>
                <w:szCs w:val="18"/>
                <w:highlight w:val="yellow"/>
              </w:rPr>
            </w:pPr>
          </w:p>
        </w:tc>
        <w:tc>
          <w:tcPr>
            <w:tcW w:w="690" w:type="dxa"/>
            <w:vMerge/>
            <w:vAlign w:val="center"/>
          </w:tcPr>
          <w:p w14:paraId="32D12F9F" w14:textId="77777777" w:rsidR="00E753F0" w:rsidRPr="00B52C26" w:rsidRDefault="00E753F0" w:rsidP="00E753F0">
            <w:pPr>
              <w:jc w:val="center"/>
              <w:rPr>
                <w:sz w:val="18"/>
                <w:szCs w:val="18"/>
              </w:rPr>
            </w:pPr>
          </w:p>
        </w:tc>
      </w:tr>
      <w:tr w:rsidR="00E753F0" w:rsidRPr="00B52C26" w14:paraId="260E47E1" w14:textId="77777777" w:rsidTr="00316B35">
        <w:trPr>
          <w:trHeight w:val="139"/>
          <w:jc w:val="center"/>
        </w:trPr>
        <w:tc>
          <w:tcPr>
            <w:tcW w:w="1578" w:type="dxa"/>
            <w:vMerge/>
            <w:vAlign w:val="center"/>
          </w:tcPr>
          <w:p w14:paraId="0C29EE13" w14:textId="77777777" w:rsidR="00E753F0" w:rsidRPr="00B4053E" w:rsidRDefault="00E753F0" w:rsidP="00E753F0">
            <w:pPr>
              <w:jc w:val="center"/>
              <w:rPr>
                <w:sz w:val="18"/>
                <w:szCs w:val="18"/>
                <w:highlight w:val="yellow"/>
              </w:rPr>
            </w:pPr>
          </w:p>
        </w:tc>
        <w:tc>
          <w:tcPr>
            <w:tcW w:w="5369" w:type="dxa"/>
          </w:tcPr>
          <w:p w14:paraId="3F9F1543" w14:textId="20B450D5" w:rsidR="00E753F0" w:rsidRPr="00B4053E" w:rsidRDefault="00E753F0" w:rsidP="00E753F0">
            <w:pPr>
              <w:jc w:val="left"/>
              <w:rPr>
                <w:sz w:val="18"/>
                <w:szCs w:val="18"/>
                <w:highlight w:val="yellow"/>
              </w:rPr>
            </w:pPr>
            <w:r w:rsidRPr="00382915">
              <w:rPr>
                <w:sz w:val="18"/>
                <w:szCs w:val="18"/>
              </w:rPr>
              <w:t>Katı Atıklar ve Toprak Kirliliği (ÇKK1-2319/ 4/3/</w:t>
            </w:r>
            <w:r w:rsidR="00443887">
              <w:rPr>
                <w:sz w:val="18"/>
                <w:szCs w:val="18"/>
              </w:rPr>
              <w:t>2024-2025</w:t>
            </w:r>
            <w:r w:rsidRPr="00382915">
              <w:rPr>
                <w:sz w:val="18"/>
                <w:szCs w:val="18"/>
              </w:rPr>
              <w:t>)</w:t>
            </w:r>
          </w:p>
        </w:tc>
        <w:tc>
          <w:tcPr>
            <w:tcW w:w="850" w:type="dxa"/>
            <w:vMerge/>
            <w:vAlign w:val="center"/>
          </w:tcPr>
          <w:p w14:paraId="54FF7452" w14:textId="77777777" w:rsidR="00E753F0" w:rsidRPr="004F2E6F" w:rsidRDefault="00E753F0" w:rsidP="00E753F0">
            <w:pPr>
              <w:jc w:val="center"/>
              <w:rPr>
                <w:sz w:val="18"/>
                <w:szCs w:val="18"/>
                <w:highlight w:val="yellow"/>
              </w:rPr>
            </w:pPr>
          </w:p>
        </w:tc>
        <w:tc>
          <w:tcPr>
            <w:tcW w:w="993" w:type="dxa"/>
            <w:vMerge/>
            <w:vAlign w:val="center"/>
          </w:tcPr>
          <w:p w14:paraId="671E447B" w14:textId="77777777" w:rsidR="00E753F0" w:rsidRPr="004F2E6F" w:rsidRDefault="00E753F0" w:rsidP="00E753F0">
            <w:pPr>
              <w:jc w:val="center"/>
              <w:rPr>
                <w:sz w:val="18"/>
                <w:szCs w:val="18"/>
                <w:highlight w:val="yellow"/>
              </w:rPr>
            </w:pPr>
          </w:p>
        </w:tc>
        <w:tc>
          <w:tcPr>
            <w:tcW w:w="690" w:type="dxa"/>
            <w:vMerge/>
            <w:vAlign w:val="center"/>
          </w:tcPr>
          <w:p w14:paraId="0F360298" w14:textId="77777777" w:rsidR="00E753F0" w:rsidRPr="00B52C26" w:rsidRDefault="00E753F0" w:rsidP="00E753F0">
            <w:pPr>
              <w:jc w:val="center"/>
              <w:rPr>
                <w:sz w:val="18"/>
                <w:szCs w:val="18"/>
              </w:rPr>
            </w:pPr>
          </w:p>
        </w:tc>
      </w:tr>
      <w:tr w:rsidR="00E753F0" w:rsidRPr="00B52C26" w14:paraId="3BF39F8E" w14:textId="77777777" w:rsidTr="00316B35">
        <w:trPr>
          <w:trHeight w:val="200"/>
          <w:jc w:val="center"/>
        </w:trPr>
        <w:tc>
          <w:tcPr>
            <w:tcW w:w="1578" w:type="dxa"/>
            <w:vMerge/>
            <w:vAlign w:val="center"/>
          </w:tcPr>
          <w:p w14:paraId="1CF922F9" w14:textId="77777777" w:rsidR="00E753F0" w:rsidRPr="00B4053E" w:rsidRDefault="00E753F0" w:rsidP="00E753F0">
            <w:pPr>
              <w:jc w:val="center"/>
              <w:rPr>
                <w:sz w:val="18"/>
                <w:szCs w:val="18"/>
                <w:highlight w:val="yellow"/>
              </w:rPr>
            </w:pPr>
          </w:p>
        </w:tc>
        <w:tc>
          <w:tcPr>
            <w:tcW w:w="5369" w:type="dxa"/>
          </w:tcPr>
          <w:p w14:paraId="1CBF7982" w14:textId="5248EFE0" w:rsidR="00E753F0" w:rsidRPr="00B4053E" w:rsidRDefault="00E753F0" w:rsidP="00E753F0">
            <w:pPr>
              <w:jc w:val="left"/>
              <w:rPr>
                <w:sz w:val="18"/>
                <w:szCs w:val="18"/>
                <w:highlight w:val="yellow"/>
              </w:rPr>
            </w:pPr>
            <w:r w:rsidRPr="00382915">
              <w:rPr>
                <w:sz w:val="18"/>
                <w:szCs w:val="18"/>
              </w:rPr>
              <w:t xml:space="preserve">Hava Kirliliği Kontrolü ve Sistem </w:t>
            </w:r>
            <w:proofErr w:type="gramStart"/>
            <w:r w:rsidRPr="00382915">
              <w:rPr>
                <w:sz w:val="18"/>
                <w:szCs w:val="18"/>
              </w:rPr>
              <w:t>Dizaynı(</w:t>
            </w:r>
            <w:proofErr w:type="gramEnd"/>
            <w:r w:rsidRPr="00382915">
              <w:rPr>
                <w:sz w:val="18"/>
                <w:szCs w:val="18"/>
              </w:rPr>
              <w:t>ÇKK1-2315/4/3/</w:t>
            </w:r>
            <w:r w:rsidR="00443887">
              <w:rPr>
                <w:sz w:val="18"/>
                <w:szCs w:val="18"/>
              </w:rPr>
              <w:t>2024-2025</w:t>
            </w:r>
            <w:r w:rsidRPr="00382915">
              <w:rPr>
                <w:sz w:val="18"/>
                <w:szCs w:val="18"/>
              </w:rPr>
              <w:t>)</w:t>
            </w:r>
          </w:p>
        </w:tc>
        <w:tc>
          <w:tcPr>
            <w:tcW w:w="850" w:type="dxa"/>
            <w:vMerge/>
            <w:vAlign w:val="center"/>
          </w:tcPr>
          <w:p w14:paraId="78A53BE7" w14:textId="77777777" w:rsidR="00E753F0" w:rsidRPr="004F2E6F" w:rsidRDefault="00E753F0" w:rsidP="00E753F0">
            <w:pPr>
              <w:jc w:val="center"/>
              <w:rPr>
                <w:sz w:val="18"/>
                <w:szCs w:val="18"/>
                <w:highlight w:val="yellow"/>
              </w:rPr>
            </w:pPr>
          </w:p>
        </w:tc>
        <w:tc>
          <w:tcPr>
            <w:tcW w:w="993" w:type="dxa"/>
            <w:vMerge/>
            <w:vAlign w:val="center"/>
          </w:tcPr>
          <w:p w14:paraId="75F7F84A" w14:textId="77777777" w:rsidR="00E753F0" w:rsidRPr="004F2E6F" w:rsidRDefault="00E753F0" w:rsidP="00E753F0">
            <w:pPr>
              <w:jc w:val="center"/>
              <w:rPr>
                <w:sz w:val="18"/>
                <w:szCs w:val="18"/>
                <w:highlight w:val="yellow"/>
              </w:rPr>
            </w:pPr>
          </w:p>
        </w:tc>
        <w:tc>
          <w:tcPr>
            <w:tcW w:w="690" w:type="dxa"/>
            <w:vMerge/>
            <w:vAlign w:val="center"/>
          </w:tcPr>
          <w:p w14:paraId="44FD13F6" w14:textId="77777777" w:rsidR="00E753F0" w:rsidRPr="00B52C26" w:rsidRDefault="00E753F0" w:rsidP="00E753F0">
            <w:pPr>
              <w:jc w:val="center"/>
              <w:rPr>
                <w:sz w:val="18"/>
                <w:szCs w:val="18"/>
              </w:rPr>
            </w:pPr>
          </w:p>
        </w:tc>
      </w:tr>
      <w:tr w:rsidR="00E753F0" w:rsidRPr="00B52C26" w14:paraId="1E3F0EE2" w14:textId="77777777" w:rsidTr="00316B35">
        <w:trPr>
          <w:trHeight w:val="131"/>
          <w:jc w:val="center"/>
        </w:trPr>
        <w:tc>
          <w:tcPr>
            <w:tcW w:w="1578" w:type="dxa"/>
            <w:vMerge/>
            <w:vAlign w:val="center"/>
          </w:tcPr>
          <w:p w14:paraId="236441BF" w14:textId="77777777" w:rsidR="00E753F0" w:rsidRPr="00B4053E" w:rsidRDefault="00E753F0" w:rsidP="00E753F0">
            <w:pPr>
              <w:jc w:val="center"/>
              <w:rPr>
                <w:sz w:val="18"/>
                <w:szCs w:val="18"/>
                <w:highlight w:val="yellow"/>
              </w:rPr>
            </w:pPr>
          </w:p>
        </w:tc>
        <w:tc>
          <w:tcPr>
            <w:tcW w:w="5369" w:type="dxa"/>
          </w:tcPr>
          <w:p w14:paraId="583B0A3C" w14:textId="2A1AC35B" w:rsidR="00E753F0" w:rsidRPr="00B4053E" w:rsidRDefault="00E753F0" w:rsidP="00E753F0">
            <w:pPr>
              <w:jc w:val="left"/>
              <w:rPr>
                <w:sz w:val="18"/>
                <w:szCs w:val="18"/>
                <w:highlight w:val="yellow"/>
              </w:rPr>
            </w:pPr>
            <w:r w:rsidRPr="00382915">
              <w:rPr>
                <w:sz w:val="18"/>
                <w:szCs w:val="18"/>
              </w:rPr>
              <w:t xml:space="preserve">Çevre </w:t>
            </w:r>
            <w:proofErr w:type="gramStart"/>
            <w:r w:rsidRPr="00382915">
              <w:rPr>
                <w:sz w:val="18"/>
                <w:szCs w:val="18"/>
              </w:rPr>
              <w:t>Kimyası(</w:t>
            </w:r>
            <w:proofErr w:type="gramEnd"/>
            <w:r w:rsidRPr="00382915">
              <w:rPr>
                <w:sz w:val="18"/>
                <w:szCs w:val="18"/>
              </w:rPr>
              <w:t>ÇKK1-1200/4/2/</w:t>
            </w:r>
            <w:r w:rsidR="00443887">
              <w:rPr>
                <w:sz w:val="18"/>
                <w:szCs w:val="18"/>
              </w:rPr>
              <w:t>2024-2025</w:t>
            </w:r>
            <w:r w:rsidRPr="00382915">
              <w:rPr>
                <w:sz w:val="18"/>
                <w:szCs w:val="18"/>
              </w:rPr>
              <w:t>)</w:t>
            </w:r>
          </w:p>
        </w:tc>
        <w:tc>
          <w:tcPr>
            <w:tcW w:w="850" w:type="dxa"/>
            <w:vMerge/>
            <w:vAlign w:val="center"/>
          </w:tcPr>
          <w:p w14:paraId="6C04956F" w14:textId="77777777" w:rsidR="00E753F0" w:rsidRPr="004F2E6F" w:rsidRDefault="00E753F0" w:rsidP="00E753F0">
            <w:pPr>
              <w:jc w:val="center"/>
              <w:rPr>
                <w:sz w:val="18"/>
                <w:szCs w:val="18"/>
                <w:highlight w:val="yellow"/>
              </w:rPr>
            </w:pPr>
          </w:p>
        </w:tc>
        <w:tc>
          <w:tcPr>
            <w:tcW w:w="993" w:type="dxa"/>
            <w:vMerge/>
            <w:vAlign w:val="center"/>
          </w:tcPr>
          <w:p w14:paraId="06E5A3E9" w14:textId="77777777" w:rsidR="00E753F0" w:rsidRPr="004F2E6F" w:rsidRDefault="00E753F0" w:rsidP="00E753F0">
            <w:pPr>
              <w:jc w:val="center"/>
              <w:rPr>
                <w:sz w:val="18"/>
                <w:szCs w:val="18"/>
                <w:highlight w:val="yellow"/>
              </w:rPr>
            </w:pPr>
          </w:p>
        </w:tc>
        <w:tc>
          <w:tcPr>
            <w:tcW w:w="690" w:type="dxa"/>
            <w:vMerge/>
            <w:vAlign w:val="center"/>
          </w:tcPr>
          <w:p w14:paraId="32CDDA5E" w14:textId="77777777" w:rsidR="00E753F0" w:rsidRPr="00B52C26" w:rsidRDefault="00E753F0" w:rsidP="00E753F0">
            <w:pPr>
              <w:jc w:val="center"/>
              <w:rPr>
                <w:sz w:val="18"/>
                <w:szCs w:val="18"/>
              </w:rPr>
            </w:pPr>
          </w:p>
        </w:tc>
      </w:tr>
      <w:tr w:rsidR="00E753F0" w:rsidRPr="00B52C26" w14:paraId="3C04CF86" w14:textId="77777777" w:rsidTr="00316B35">
        <w:trPr>
          <w:trHeight w:val="191"/>
          <w:jc w:val="center"/>
        </w:trPr>
        <w:tc>
          <w:tcPr>
            <w:tcW w:w="1578" w:type="dxa"/>
            <w:vMerge/>
            <w:vAlign w:val="center"/>
          </w:tcPr>
          <w:p w14:paraId="6A493A8D" w14:textId="77777777" w:rsidR="00E753F0" w:rsidRPr="00B4053E" w:rsidRDefault="00E753F0" w:rsidP="00E753F0">
            <w:pPr>
              <w:jc w:val="center"/>
              <w:rPr>
                <w:sz w:val="18"/>
                <w:szCs w:val="18"/>
                <w:highlight w:val="yellow"/>
              </w:rPr>
            </w:pPr>
          </w:p>
        </w:tc>
        <w:tc>
          <w:tcPr>
            <w:tcW w:w="5369" w:type="dxa"/>
          </w:tcPr>
          <w:p w14:paraId="1658221F" w14:textId="2766FAB3" w:rsidR="00E753F0" w:rsidRPr="00B4053E" w:rsidRDefault="00E753F0" w:rsidP="00E753F0">
            <w:pPr>
              <w:jc w:val="left"/>
              <w:rPr>
                <w:sz w:val="18"/>
                <w:szCs w:val="18"/>
                <w:highlight w:val="yellow"/>
              </w:rPr>
            </w:pPr>
            <w:r w:rsidRPr="00382915">
              <w:rPr>
                <w:sz w:val="18"/>
                <w:szCs w:val="18"/>
              </w:rPr>
              <w:t xml:space="preserve">Su Temini ve </w:t>
            </w:r>
            <w:proofErr w:type="gramStart"/>
            <w:r w:rsidRPr="00382915">
              <w:rPr>
                <w:sz w:val="18"/>
                <w:szCs w:val="18"/>
              </w:rPr>
              <w:t>Kanalizasyon(</w:t>
            </w:r>
            <w:proofErr w:type="gramEnd"/>
            <w:r w:rsidRPr="00382915">
              <w:rPr>
                <w:sz w:val="18"/>
                <w:szCs w:val="18"/>
              </w:rPr>
              <w:t>ÇKK1-1202/ 2/2/</w:t>
            </w:r>
            <w:r w:rsidR="00443887">
              <w:rPr>
                <w:sz w:val="18"/>
                <w:szCs w:val="18"/>
              </w:rPr>
              <w:t>2024-2025</w:t>
            </w:r>
            <w:r w:rsidRPr="00382915">
              <w:rPr>
                <w:sz w:val="18"/>
                <w:szCs w:val="18"/>
              </w:rPr>
              <w:t>)</w:t>
            </w:r>
          </w:p>
        </w:tc>
        <w:tc>
          <w:tcPr>
            <w:tcW w:w="850" w:type="dxa"/>
            <w:vMerge/>
            <w:vAlign w:val="center"/>
          </w:tcPr>
          <w:p w14:paraId="4E21AC25" w14:textId="77777777" w:rsidR="00E753F0" w:rsidRPr="004F2E6F" w:rsidRDefault="00E753F0" w:rsidP="00E753F0">
            <w:pPr>
              <w:jc w:val="center"/>
              <w:rPr>
                <w:sz w:val="18"/>
                <w:szCs w:val="18"/>
                <w:highlight w:val="yellow"/>
              </w:rPr>
            </w:pPr>
          </w:p>
        </w:tc>
        <w:tc>
          <w:tcPr>
            <w:tcW w:w="993" w:type="dxa"/>
            <w:vMerge/>
            <w:vAlign w:val="center"/>
          </w:tcPr>
          <w:p w14:paraId="7CD5D9B6" w14:textId="77777777" w:rsidR="00E753F0" w:rsidRPr="004F2E6F" w:rsidRDefault="00E753F0" w:rsidP="00E753F0">
            <w:pPr>
              <w:jc w:val="center"/>
              <w:rPr>
                <w:sz w:val="18"/>
                <w:szCs w:val="18"/>
                <w:highlight w:val="yellow"/>
              </w:rPr>
            </w:pPr>
          </w:p>
        </w:tc>
        <w:tc>
          <w:tcPr>
            <w:tcW w:w="690" w:type="dxa"/>
            <w:vMerge/>
            <w:vAlign w:val="center"/>
          </w:tcPr>
          <w:p w14:paraId="330E05E4" w14:textId="77777777" w:rsidR="00E753F0" w:rsidRPr="00B52C26" w:rsidRDefault="00E753F0" w:rsidP="00E753F0">
            <w:pPr>
              <w:jc w:val="center"/>
              <w:rPr>
                <w:sz w:val="18"/>
                <w:szCs w:val="18"/>
              </w:rPr>
            </w:pPr>
          </w:p>
        </w:tc>
      </w:tr>
      <w:tr w:rsidR="00E753F0" w:rsidRPr="00B52C26" w14:paraId="667DD6D9" w14:textId="77777777" w:rsidTr="00316B35">
        <w:trPr>
          <w:trHeight w:val="123"/>
          <w:jc w:val="center"/>
        </w:trPr>
        <w:tc>
          <w:tcPr>
            <w:tcW w:w="1578" w:type="dxa"/>
            <w:vMerge/>
            <w:vAlign w:val="center"/>
          </w:tcPr>
          <w:p w14:paraId="5A9C436D" w14:textId="77777777" w:rsidR="00E753F0" w:rsidRPr="00B4053E" w:rsidRDefault="00E753F0" w:rsidP="00E753F0">
            <w:pPr>
              <w:jc w:val="center"/>
              <w:rPr>
                <w:sz w:val="18"/>
                <w:szCs w:val="18"/>
                <w:highlight w:val="yellow"/>
              </w:rPr>
            </w:pPr>
          </w:p>
        </w:tc>
        <w:tc>
          <w:tcPr>
            <w:tcW w:w="5369" w:type="dxa"/>
          </w:tcPr>
          <w:p w14:paraId="37D383BD" w14:textId="6B89D3E6" w:rsidR="00E753F0" w:rsidRPr="00B4053E" w:rsidRDefault="00E753F0" w:rsidP="00E753F0">
            <w:pPr>
              <w:jc w:val="left"/>
              <w:rPr>
                <w:sz w:val="18"/>
                <w:szCs w:val="18"/>
                <w:highlight w:val="yellow"/>
              </w:rPr>
            </w:pPr>
            <w:r w:rsidRPr="00382915">
              <w:rPr>
                <w:sz w:val="18"/>
                <w:szCs w:val="18"/>
              </w:rPr>
              <w:t>İş Sağlığı ve Güvenliği (ISG1-2402 /2/4/</w:t>
            </w:r>
            <w:r w:rsidR="00443887">
              <w:rPr>
                <w:sz w:val="18"/>
                <w:szCs w:val="18"/>
              </w:rPr>
              <w:t>2024-2025</w:t>
            </w:r>
            <w:r>
              <w:rPr>
                <w:sz w:val="18"/>
                <w:szCs w:val="18"/>
              </w:rPr>
              <w:t>)</w:t>
            </w:r>
          </w:p>
        </w:tc>
        <w:tc>
          <w:tcPr>
            <w:tcW w:w="850" w:type="dxa"/>
            <w:vMerge/>
            <w:vAlign w:val="center"/>
          </w:tcPr>
          <w:p w14:paraId="4871CD04" w14:textId="77777777" w:rsidR="00E753F0" w:rsidRPr="004F2E6F" w:rsidRDefault="00E753F0" w:rsidP="00E753F0">
            <w:pPr>
              <w:jc w:val="center"/>
              <w:rPr>
                <w:sz w:val="18"/>
                <w:szCs w:val="18"/>
                <w:highlight w:val="yellow"/>
              </w:rPr>
            </w:pPr>
          </w:p>
        </w:tc>
        <w:tc>
          <w:tcPr>
            <w:tcW w:w="993" w:type="dxa"/>
            <w:vMerge/>
            <w:vAlign w:val="center"/>
          </w:tcPr>
          <w:p w14:paraId="50D2E6BF" w14:textId="77777777" w:rsidR="00E753F0" w:rsidRPr="004F2E6F" w:rsidRDefault="00E753F0" w:rsidP="00E753F0">
            <w:pPr>
              <w:jc w:val="center"/>
              <w:rPr>
                <w:sz w:val="18"/>
                <w:szCs w:val="18"/>
                <w:highlight w:val="yellow"/>
              </w:rPr>
            </w:pPr>
          </w:p>
        </w:tc>
        <w:tc>
          <w:tcPr>
            <w:tcW w:w="690" w:type="dxa"/>
            <w:vMerge/>
            <w:vAlign w:val="center"/>
          </w:tcPr>
          <w:p w14:paraId="45EB147D" w14:textId="77777777" w:rsidR="00E753F0" w:rsidRPr="00B52C26" w:rsidRDefault="00E753F0" w:rsidP="00E753F0">
            <w:pPr>
              <w:jc w:val="center"/>
              <w:rPr>
                <w:sz w:val="18"/>
                <w:szCs w:val="18"/>
              </w:rPr>
            </w:pPr>
          </w:p>
        </w:tc>
      </w:tr>
      <w:tr w:rsidR="00E753F0" w:rsidRPr="00B52C26" w14:paraId="72C7838D" w14:textId="77777777" w:rsidTr="00316B35">
        <w:trPr>
          <w:trHeight w:val="183"/>
          <w:jc w:val="center"/>
        </w:trPr>
        <w:tc>
          <w:tcPr>
            <w:tcW w:w="1578" w:type="dxa"/>
            <w:vMerge/>
            <w:vAlign w:val="center"/>
          </w:tcPr>
          <w:p w14:paraId="64E5D05E" w14:textId="77777777" w:rsidR="00E753F0" w:rsidRPr="00B4053E" w:rsidRDefault="00E753F0" w:rsidP="00E753F0">
            <w:pPr>
              <w:jc w:val="center"/>
              <w:rPr>
                <w:sz w:val="18"/>
                <w:szCs w:val="18"/>
                <w:highlight w:val="yellow"/>
              </w:rPr>
            </w:pPr>
          </w:p>
        </w:tc>
        <w:tc>
          <w:tcPr>
            <w:tcW w:w="5369" w:type="dxa"/>
          </w:tcPr>
          <w:p w14:paraId="5F778BD3" w14:textId="0634BAA5" w:rsidR="00E753F0" w:rsidRPr="00B4053E" w:rsidRDefault="00E753F0" w:rsidP="00E753F0">
            <w:pPr>
              <w:jc w:val="left"/>
              <w:rPr>
                <w:sz w:val="18"/>
                <w:szCs w:val="18"/>
                <w:highlight w:val="yellow"/>
              </w:rPr>
            </w:pPr>
            <w:r w:rsidRPr="00382915">
              <w:rPr>
                <w:sz w:val="18"/>
                <w:szCs w:val="18"/>
              </w:rPr>
              <w:t xml:space="preserve">Çevre </w:t>
            </w:r>
            <w:proofErr w:type="gramStart"/>
            <w:r w:rsidRPr="00382915">
              <w:rPr>
                <w:sz w:val="18"/>
                <w:szCs w:val="18"/>
              </w:rPr>
              <w:t>Yönetimi(</w:t>
            </w:r>
            <w:proofErr w:type="gramEnd"/>
            <w:r w:rsidRPr="00382915">
              <w:rPr>
                <w:sz w:val="18"/>
                <w:szCs w:val="18"/>
              </w:rPr>
              <w:t>ÇKK1-2333/4/4/</w:t>
            </w:r>
            <w:r w:rsidR="00443887">
              <w:rPr>
                <w:sz w:val="18"/>
                <w:szCs w:val="18"/>
              </w:rPr>
              <w:t>2024-2025</w:t>
            </w:r>
            <w:r w:rsidRPr="00382915">
              <w:rPr>
                <w:sz w:val="18"/>
                <w:szCs w:val="18"/>
              </w:rPr>
              <w:t>)</w:t>
            </w:r>
          </w:p>
        </w:tc>
        <w:tc>
          <w:tcPr>
            <w:tcW w:w="850" w:type="dxa"/>
            <w:vMerge/>
            <w:vAlign w:val="center"/>
          </w:tcPr>
          <w:p w14:paraId="083C0A27" w14:textId="77777777" w:rsidR="00E753F0" w:rsidRPr="004F2E6F" w:rsidRDefault="00E753F0" w:rsidP="00E753F0">
            <w:pPr>
              <w:jc w:val="center"/>
              <w:rPr>
                <w:sz w:val="18"/>
                <w:szCs w:val="18"/>
                <w:highlight w:val="yellow"/>
              </w:rPr>
            </w:pPr>
          </w:p>
        </w:tc>
        <w:tc>
          <w:tcPr>
            <w:tcW w:w="993" w:type="dxa"/>
            <w:vMerge/>
            <w:vAlign w:val="center"/>
          </w:tcPr>
          <w:p w14:paraId="025E2E3F" w14:textId="77777777" w:rsidR="00E753F0" w:rsidRPr="004F2E6F" w:rsidRDefault="00E753F0" w:rsidP="00E753F0">
            <w:pPr>
              <w:jc w:val="center"/>
              <w:rPr>
                <w:sz w:val="18"/>
                <w:szCs w:val="18"/>
                <w:highlight w:val="yellow"/>
              </w:rPr>
            </w:pPr>
          </w:p>
        </w:tc>
        <w:tc>
          <w:tcPr>
            <w:tcW w:w="690" w:type="dxa"/>
            <w:vMerge/>
            <w:vAlign w:val="center"/>
          </w:tcPr>
          <w:p w14:paraId="7220E393" w14:textId="77777777" w:rsidR="00E753F0" w:rsidRPr="00B52C26" w:rsidRDefault="00E753F0" w:rsidP="00E753F0">
            <w:pPr>
              <w:jc w:val="center"/>
              <w:rPr>
                <w:sz w:val="18"/>
                <w:szCs w:val="18"/>
              </w:rPr>
            </w:pPr>
          </w:p>
        </w:tc>
      </w:tr>
    </w:tbl>
    <w:p w14:paraId="087FA7AB" w14:textId="77777777" w:rsidR="00236E89" w:rsidRPr="00B52C26" w:rsidRDefault="00EF5B25" w:rsidP="00B31319">
      <w:pPr>
        <w:pStyle w:val="Balk2"/>
      </w:pPr>
      <w:bookmarkStart w:id="32" w:name="_heading=h.1v1yuxt" w:colFirst="0" w:colLast="0"/>
      <w:bookmarkStart w:id="33" w:name="_heading=h.4f1mdlm" w:colFirst="0" w:colLast="0"/>
      <w:bookmarkEnd w:id="32"/>
      <w:bookmarkEnd w:id="33"/>
      <w:r w:rsidRPr="00B52C26">
        <w:t>Ölçüt 7. Altyapı</w:t>
      </w:r>
    </w:p>
    <w:p w14:paraId="2450130E" w14:textId="13B485E4" w:rsidR="00236E89" w:rsidRPr="00B52C26" w:rsidRDefault="00EF5B25" w:rsidP="00DE77E4">
      <w:pPr>
        <w:pStyle w:val="ListeParagraf"/>
        <w:numPr>
          <w:ilvl w:val="2"/>
          <w:numId w:val="15"/>
        </w:numPr>
        <w:pBdr>
          <w:top w:val="nil"/>
          <w:left w:val="nil"/>
          <w:bottom w:val="nil"/>
          <w:right w:val="nil"/>
          <w:between w:val="nil"/>
        </w:pBdr>
        <w:ind w:left="1276" w:hanging="567"/>
        <w:rPr>
          <w:b/>
          <w:color w:val="000000"/>
          <w:sz w:val="22"/>
          <w:szCs w:val="22"/>
        </w:rPr>
      </w:pPr>
      <w:r w:rsidRPr="00B52C26">
        <w:rPr>
          <w:color w:val="000000"/>
          <w:sz w:val="22"/>
          <w:szCs w:val="22"/>
        </w:rPr>
        <w:t>Sınıflar, laboratuvarlar ve diğer araç-gereçlerin program eğitim amaçlarına ve program çıktılarına ulaşmak için yeterli ve öğrenmeye yönelik bir atmosfer hazırlamaya yardımcı olduğunu, niteliksel ve niceliksel verilere dayalı olarak gösteriniz. Burada, yalnızca programı yürüten bölümün kendi altyapısı değil, program öğrencileri için destek bölümlerinde kullanılan altyapı da irdelenmelidir.</w:t>
      </w:r>
    </w:p>
    <w:p w14:paraId="2EF7C1F3" w14:textId="760ECB5A" w:rsidR="00236E89" w:rsidRPr="00B52C26" w:rsidRDefault="00EF5B25" w:rsidP="00DE77E4">
      <w:pPr>
        <w:pStyle w:val="ListeParagraf"/>
        <w:numPr>
          <w:ilvl w:val="2"/>
          <w:numId w:val="15"/>
        </w:numPr>
        <w:pBdr>
          <w:top w:val="nil"/>
          <w:left w:val="nil"/>
          <w:bottom w:val="nil"/>
          <w:right w:val="nil"/>
          <w:between w:val="nil"/>
        </w:pBdr>
        <w:ind w:left="1276" w:hanging="567"/>
        <w:rPr>
          <w:color w:val="000000"/>
          <w:sz w:val="22"/>
          <w:szCs w:val="22"/>
        </w:rPr>
      </w:pPr>
      <w:proofErr w:type="spellStart"/>
      <w:r w:rsidRPr="00B52C26">
        <w:rPr>
          <w:color w:val="000000"/>
          <w:sz w:val="22"/>
          <w:szCs w:val="22"/>
        </w:rPr>
        <w:t>Önlisans</w:t>
      </w:r>
      <w:proofErr w:type="spellEnd"/>
      <w:r w:rsidRPr="00B52C26">
        <w:rPr>
          <w:color w:val="000000"/>
          <w:sz w:val="22"/>
          <w:szCs w:val="22"/>
        </w:rPr>
        <w:t xml:space="preserve"> eğitiminde kullanılan başlıca eğitim ve laboratuvar araç-gereçlerini </w:t>
      </w:r>
      <w:r w:rsidRPr="00B52C26">
        <w:rPr>
          <w:b/>
          <w:bCs/>
          <w:color w:val="000000"/>
          <w:sz w:val="22"/>
          <w:szCs w:val="22"/>
        </w:rPr>
        <w:t>Ek I.3</w:t>
      </w:r>
      <w:r w:rsidRPr="00B52C26">
        <w:rPr>
          <w:color w:val="000000"/>
          <w:sz w:val="22"/>
          <w:szCs w:val="22"/>
        </w:rPr>
        <w:t xml:space="preserve">’te veriniz ve bu araç-gereçlerin </w:t>
      </w:r>
      <w:proofErr w:type="spellStart"/>
      <w:r w:rsidRPr="00B52C26">
        <w:rPr>
          <w:color w:val="000000"/>
          <w:sz w:val="22"/>
          <w:szCs w:val="22"/>
        </w:rPr>
        <w:t>önlisans</w:t>
      </w:r>
      <w:proofErr w:type="spellEnd"/>
      <w:r w:rsidRPr="00B52C26">
        <w:rPr>
          <w:color w:val="000000"/>
          <w:sz w:val="22"/>
          <w:szCs w:val="22"/>
        </w:rPr>
        <w:t xml:space="preserve"> eğitiminde nasıl kullanıldığını açıklayınız.</w:t>
      </w:r>
    </w:p>
    <w:p w14:paraId="71D85427" w14:textId="77777777" w:rsidR="00236E89" w:rsidRPr="00B52C26" w:rsidRDefault="00EF5B25" w:rsidP="00DE77E4">
      <w:pPr>
        <w:numPr>
          <w:ilvl w:val="1"/>
          <w:numId w:val="15"/>
        </w:numPr>
        <w:pBdr>
          <w:top w:val="nil"/>
          <w:left w:val="nil"/>
          <w:bottom w:val="nil"/>
          <w:right w:val="nil"/>
          <w:between w:val="nil"/>
        </w:pBdr>
        <w:ind w:left="1276" w:hanging="567"/>
        <w:rPr>
          <w:color w:val="000000"/>
          <w:sz w:val="22"/>
          <w:szCs w:val="22"/>
        </w:rPr>
      </w:pPr>
      <w:r w:rsidRPr="00B52C26">
        <w:rPr>
          <w:color w:val="000000"/>
          <w:sz w:val="22"/>
          <w:szCs w:val="22"/>
        </w:rPr>
        <w:t>Öğrencilerin ders dışı etkinlik yapmalarına olanak veren alan ve altyapıları kapsamında anlatınız.</w:t>
      </w:r>
    </w:p>
    <w:p w14:paraId="4C3797B1" w14:textId="4A3CCCE9" w:rsidR="00F04776" w:rsidRPr="00B52C26" w:rsidRDefault="00F04776" w:rsidP="00DE77E4">
      <w:pPr>
        <w:numPr>
          <w:ilvl w:val="1"/>
          <w:numId w:val="15"/>
        </w:numPr>
        <w:pBdr>
          <w:top w:val="nil"/>
          <w:left w:val="nil"/>
          <w:bottom w:val="nil"/>
          <w:right w:val="nil"/>
          <w:between w:val="nil"/>
        </w:pBdr>
        <w:ind w:left="1276" w:hanging="567"/>
        <w:rPr>
          <w:color w:val="000000"/>
          <w:sz w:val="22"/>
          <w:szCs w:val="22"/>
        </w:rPr>
      </w:pPr>
      <w:r w:rsidRPr="00B52C26">
        <w:rPr>
          <w:color w:val="000000"/>
          <w:sz w:val="22"/>
          <w:szCs w:val="22"/>
        </w:rPr>
        <w:t>Öğretim ortamında ve öğrenci laboratuvarlarında alınmış olan güvenlik, ilk yardım ve İSG önlemlerini, program türünün gerektirdiği özel önlemleri de belirterek açıklayınız.</w:t>
      </w:r>
    </w:p>
    <w:p w14:paraId="7E38646A" w14:textId="3B2693CC" w:rsidR="00236E89" w:rsidRPr="00B52C26" w:rsidRDefault="00EF5B25" w:rsidP="00DE77E4">
      <w:pPr>
        <w:numPr>
          <w:ilvl w:val="1"/>
          <w:numId w:val="15"/>
        </w:numPr>
        <w:pBdr>
          <w:top w:val="nil"/>
          <w:left w:val="nil"/>
          <w:bottom w:val="nil"/>
          <w:right w:val="nil"/>
          <w:between w:val="nil"/>
        </w:pBdr>
        <w:ind w:left="1276" w:hanging="567"/>
        <w:rPr>
          <w:color w:val="000000"/>
          <w:sz w:val="22"/>
          <w:szCs w:val="22"/>
        </w:rPr>
      </w:pPr>
      <w:r w:rsidRPr="00B52C26">
        <w:rPr>
          <w:color w:val="000000"/>
          <w:sz w:val="22"/>
          <w:szCs w:val="22"/>
        </w:rPr>
        <w:t>Öğrencile</w:t>
      </w:r>
      <w:r w:rsidR="00F04776" w:rsidRPr="00B52C26">
        <w:rPr>
          <w:color w:val="000000"/>
          <w:sz w:val="22"/>
          <w:szCs w:val="22"/>
        </w:rPr>
        <w:t xml:space="preserve">re </w:t>
      </w:r>
      <w:r w:rsidR="00A63B35" w:rsidRPr="00B52C26">
        <w:rPr>
          <w:color w:val="000000"/>
          <w:sz w:val="22"/>
          <w:szCs w:val="22"/>
        </w:rPr>
        <w:t>alan ile ilgili araçları</w:t>
      </w:r>
      <w:r w:rsidRPr="00B52C26">
        <w:rPr>
          <w:color w:val="000000"/>
          <w:sz w:val="22"/>
          <w:szCs w:val="22"/>
        </w:rPr>
        <w:t xml:space="preserve"> kulla</w:t>
      </w:r>
      <w:r w:rsidR="00F04776" w:rsidRPr="00B52C26">
        <w:rPr>
          <w:color w:val="000000"/>
          <w:sz w:val="22"/>
          <w:szCs w:val="22"/>
        </w:rPr>
        <w:t xml:space="preserve">nmayı öğrenmeleri için sağlanan bilgiye erişim olanakları </w:t>
      </w:r>
      <w:r w:rsidRPr="00B52C26">
        <w:rPr>
          <w:color w:val="000000"/>
          <w:sz w:val="22"/>
          <w:szCs w:val="22"/>
        </w:rPr>
        <w:t>anlatınız.</w:t>
      </w:r>
    </w:p>
    <w:p w14:paraId="2B50D153" w14:textId="77777777" w:rsidR="00F04776" w:rsidRPr="00B52C26" w:rsidRDefault="00F04776" w:rsidP="00DE77E4">
      <w:pPr>
        <w:numPr>
          <w:ilvl w:val="1"/>
          <w:numId w:val="15"/>
        </w:numPr>
        <w:pBdr>
          <w:top w:val="nil"/>
          <w:left w:val="nil"/>
          <w:bottom w:val="nil"/>
          <w:right w:val="nil"/>
          <w:between w:val="nil"/>
        </w:pBdr>
        <w:ind w:left="1276" w:hanging="567"/>
        <w:rPr>
          <w:color w:val="000000"/>
          <w:sz w:val="22"/>
          <w:szCs w:val="22"/>
        </w:rPr>
      </w:pPr>
      <w:r w:rsidRPr="00B52C26">
        <w:rPr>
          <w:color w:val="000000"/>
          <w:sz w:val="22"/>
          <w:szCs w:val="22"/>
        </w:rPr>
        <w:lastRenderedPageBreak/>
        <w:t xml:space="preserve">Engelliler için alınmış olan altyapı düzenlemelerini anlatınız. </w:t>
      </w:r>
    </w:p>
    <w:p w14:paraId="329C6A37" w14:textId="574FB858" w:rsidR="00F04776" w:rsidRPr="00B52C26" w:rsidRDefault="00DE77E4" w:rsidP="00DE77E4">
      <w:pPr>
        <w:pBdr>
          <w:top w:val="nil"/>
          <w:left w:val="nil"/>
          <w:bottom w:val="nil"/>
          <w:right w:val="nil"/>
          <w:between w:val="nil"/>
        </w:pBdr>
        <w:ind w:left="1276" w:hanging="567"/>
        <w:rPr>
          <w:color w:val="000000"/>
          <w:sz w:val="22"/>
          <w:szCs w:val="22"/>
        </w:rPr>
      </w:pPr>
      <w:r w:rsidRPr="00B52C26">
        <w:rPr>
          <w:color w:val="000000"/>
          <w:sz w:val="22"/>
          <w:szCs w:val="22"/>
        </w:rPr>
        <w:t>7.6.1.</w:t>
      </w:r>
      <w:r w:rsidRPr="00B52C26">
        <w:rPr>
          <w:color w:val="000000"/>
          <w:sz w:val="22"/>
          <w:szCs w:val="22"/>
        </w:rPr>
        <w:tab/>
      </w:r>
      <w:r w:rsidR="00EF5B25" w:rsidRPr="00B52C26">
        <w:rPr>
          <w:color w:val="000000"/>
          <w:sz w:val="22"/>
          <w:szCs w:val="22"/>
        </w:rPr>
        <w:t>Öğrencilerin kullanımına sunulan bilgisayar ve enformatik altyapılarını anlatınız ve bunların yeterliliğini irdeleyiniz.</w:t>
      </w:r>
    </w:p>
    <w:p w14:paraId="0C5D3C3E" w14:textId="7C5F6B98" w:rsidR="00F04776" w:rsidRPr="00B52C26" w:rsidRDefault="00F04776" w:rsidP="00DE77E4">
      <w:pPr>
        <w:pStyle w:val="ListeParagraf"/>
        <w:numPr>
          <w:ilvl w:val="2"/>
          <w:numId w:val="33"/>
        </w:numPr>
        <w:pBdr>
          <w:top w:val="nil"/>
          <w:left w:val="nil"/>
          <w:bottom w:val="nil"/>
          <w:right w:val="nil"/>
          <w:between w:val="nil"/>
        </w:pBdr>
        <w:ind w:left="1276" w:hanging="567"/>
        <w:rPr>
          <w:color w:val="000000"/>
          <w:sz w:val="22"/>
          <w:szCs w:val="22"/>
        </w:rPr>
      </w:pPr>
      <w:r w:rsidRPr="00B52C26">
        <w:rPr>
          <w:color w:val="000000"/>
          <w:sz w:val="22"/>
          <w:szCs w:val="22"/>
        </w:rPr>
        <w:t>Öğretim elemanlarının kullanımına sunulan bilgisayar ve enformatik altyapılarını anlatınız ve bunların yeterliliğini irdeleyiniz.</w:t>
      </w:r>
    </w:p>
    <w:p w14:paraId="02CC9D6D" w14:textId="77777777" w:rsidR="00236E89" w:rsidRPr="00B52C26" w:rsidRDefault="00EF5B25" w:rsidP="00B31319">
      <w:pPr>
        <w:pStyle w:val="Balk2"/>
      </w:pPr>
      <w:bookmarkStart w:id="34" w:name="_heading=h.2u6wntf" w:colFirst="0" w:colLast="0"/>
      <w:bookmarkEnd w:id="34"/>
      <w:r w:rsidRPr="00B52C26">
        <w:t>Ölçüt 8. Yönetim ve İdari Birimlerin Yapısı</w:t>
      </w:r>
    </w:p>
    <w:p w14:paraId="7EC00EFF" w14:textId="53973877" w:rsidR="00236E89" w:rsidRPr="00B52C26" w:rsidRDefault="00EF5B25" w:rsidP="00DE77E4">
      <w:pPr>
        <w:numPr>
          <w:ilvl w:val="1"/>
          <w:numId w:val="5"/>
        </w:numPr>
        <w:pBdr>
          <w:top w:val="nil"/>
          <w:left w:val="nil"/>
          <w:bottom w:val="nil"/>
          <w:right w:val="nil"/>
          <w:between w:val="nil"/>
        </w:pBdr>
        <w:ind w:left="1276" w:hanging="567"/>
        <w:rPr>
          <w:color w:val="000000"/>
        </w:rPr>
      </w:pPr>
      <w:r w:rsidRPr="00B52C26">
        <w:rPr>
          <w:color w:val="000000"/>
        </w:rPr>
        <w:t xml:space="preserve">Misyon ile uyumlu ve stratejik amaç ve hedeflerini gerçekleştirmeyi sağlayacak yönetim modeli ve organizasyonel yapılanması </w:t>
      </w:r>
      <w:r w:rsidR="00EE078F" w:rsidRPr="00B52C26">
        <w:rPr>
          <w:color w:val="000000"/>
          <w:sz w:val="22"/>
          <w:szCs w:val="22"/>
        </w:rPr>
        <w:t xml:space="preserve">ile ilgili </w:t>
      </w:r>
      <w:r w:rsidR="00EE078F" w:rsidRPr="00B52C26">
        <w:rPr>
          <w:color w:val="000000"/>
        </w:rPr>
        <w:t>süreçleri açıklayınız.</w:t>
      </w:r>
    </w:p>
    <w:p w14:paraId="290C59E1" w14:textId="10B38F90" w:rsidR="00236E89" w:rsidRPr="00B52C26" w:rsidRDefault="00EF5B25" w:rsidP="00DE77E4">
      <w:pPr>
        <w:numPr>
          <w:ilvl w:val="1"/>
          <w:numId w:val="5"/>
        </w:numPr>
        <w:pBdr>
          <w:top w:val="nil"/>
          <w:left w:val="nil"/>
          <w:bottom w:val="nil"/>
          <w:right w:val="nil"/>
          <w:between w:val="nil"/>
        </w:pBdr>
        <w:ind w:left="1276" w:hanging="567"/>
        <w:rPr>
          <w:color w:val="000000"/>
        </w:rPr>
      </w:pPr>
      <w:r w:rsidRPr="00B52C26">
        <w:rPr>
          <w:color w:val="000000"/>
        </w:rPr>
        <w:t>İnsan kaynakların</w:t>
      </w:r>
      <w:r w:rsidR="00A63B35" w:rsidRPr="00B52C26">
        <w:rPr>
          <w:color w:val="000000"/>
        </w:rPr>
        <w:t>ın</w:t>
      </w:r>
      <w:r w:rsidRPr="00B52C26">
        <w:rPr>
          <w:color w:val="000000"/>
        </w:rPr>
        <w:t xml:space="preserve"> etkin ve verimli kullandığını güvence altına alan tanımlı politika ve süreçler </w:t>
      </w:r>
      <w:r w:rsidR="00EE078F" w:rsidRPr="00B52C26">
        <w:rPr>
          <w:color w:val="000000"/>
        </w:rPr>
        <w:t>açıklayınız</w:t>
      </w:r>
    </w:p>
    <w:p w14:paraId="59E0E647" w14:textId="2FEB523D" w:rsidR="00236E89" w:rsidRPr="00B52C26" w:rsidRDefault="00A63B35" w:rsidP="00DE77E4">
      <w:pPr>
        <w:numPr>
          <w:ilvl w:val="1"/>
          <w:numId w:val="5"/>
        </w:numPr>
        <w:pBdr>
          <w:top w:val="nil"/>
          <w:left w:val="nil"/>
          <w:bottom w:val="nil"/>
          <w:right w:val="nil"/>
          <w:between w:val="nil"/>
        </w:pBdr>
        <w:ind w:left="1276" w:hanging="567"/>
        <w:rPr>
          <w:color w:val="000000"/>
        </w:rPr>
      </w:pPr>
      <w:r w:rsidRPr="00B52C26">
        <w:rPr>
          <w:color w:val="000000"/>
        </w:rPr>
        <w:t xml:space="preserve"> </w:t>
      </w:r>
      <w:r w:rsidR="00EF5B25" w:rsidRPr="00B52C26">
        <w:rPr>
          <w:color w:val="000000"/>
        </w:rPr>
        <w:t xml:space="preserve">Akademik ve idari personele yönelik tanımlı hizmet içi eğitim süreçleri </w:t>
      </w:r>
      <w:r w:rsidR="00EE078F" w:rsidRPr="00B52C26">
        <w:rPr>
          <w:color w:val="000000"/>
        </w:rPr>
        <w:t>açıklayınız.</w:t>
      </w:r>
      <w:r w:rsidR="00EE078F" w:rsidRPr="00B52C26">
        <w:rPr>
          <w:rStyle w:val="DipnotBavurusu"/>
          <w:color w:val="000000"/>
        </w:rPr>
        <w:footnoteReference w:id="14"/>
      </w:r>
    </w:p>
    <w:p w14:paraId="23EF0DF5" w14:textId="0C4A80A3" w:rsidR="00236E89" w:rsidRPr="00B52C26" w:rsidRDefault="00A63B35" w:rsidP="00DE77E4">
      <w:pPr>
        <w:pBdr>
          <w:top w:val="nil"/>
          <w:left w:val="nil"/>
          <w:bottom w:val="nil"/>
          <w:right w:val="nil"/>
          <w:between w:val="nil"/>
        </w:pBdr>
        <w:ind w:left="1276" w:hanging="567"/>
        <w:rPr>
          <w:color w:val="000000"/>
        </w:rPr>
      </w:pPr>
      <w:r w:rsidRPr="00B52C26">
        <w:rPr>
          <w:color w:val="000000"/>
        </w:rPr>
        <w:t>8.4.</w:t>
      </w:r>
      <w:r w:rsidR="00DE77E4" w:rsidRPr="00B52C26">
        <w:rPr>
          <w:color w:val="000000"/>
        </w:rPr>
        <w:tab/>
      </w:r>
      <w:r w:rsidR="00EF5B25" w:rsidRPr="00B52C26">
        <w:rPr>
          <w:color w:val="000000"/>
        </w:rPr>
        <w:t>Eğitim öğretim faaliyetlerine ilişkin kamuoyunu bilgilendirmeyi ilkesel olarak benimseme</w:t>
      </w:r>
      <w:r w:rsidR="00EE078F" w:rsidRPr="00B52C26">
        <w:rPr>
          <w:color w:val="000000"/>
        </w:rPr>
        <w:t>k üzere bir politika tanımlanmış olmalı ve</w:t>
      </w:r>
      <w:r w:rsidR="00EF5B25" w:rsidRPr="00B52C26">
        <w:rPr>
          <w:color w:val="000000"/>
        </w:rPr>
        <w:t xml:space="preserve"> kamuoyunu bilgilendirme yöntem ve süreçleri</w:t>
      </w:r>
      <w:r w:rsidR="00EE078F" w:rsidRPr="00B52C26">
        <w:rPr>
          <w:color w:val="000000"/>
        </w:rPr>
        <w:t>nin</w:t>
      </w:r>
      <w:r w:rsidR="00EF5B25" w:rsidRPr="00B52C26">
        <w:rPr>
          <w:color w:val="000000"/>
        </w:rPr>
        <w:t xml:space="preserve"> </w:t>
      </w:r>
      <w:r w:rsidR="00EE078F" w:rsidRPr="00B52C26">
        <w:rPr>
          <w:color w:val="000000"/>
        </w:rPr>
        <w:t>işletildiğine dair kanıtları sunulmalıdır.</w:t>
      </w:r>
    </w:p>
    <w:p w14:paraId="3A801BAE" w14:textId="77777777" w:rsidR="00236E89" w:rsidRPr="00B52C26" w:rsidRDefault="00EF5B25" w:rsidP="00B31319">
      <w:pPr>
        <w:pStyle w:val="Balk2"/>
      </w:pPr>
      <w:bookmarkStart w:id="35" w:name="_heading=h.19c6y18" w:colFirst="0" w:colLast="0"/>
      <w:bookmarkStart w:id="36" w:name="_heading=h.3tbugp1" w:colFirst="0" w:colLast="0"/>
      <w:bookmarkEnd w:id="35"/>
      <w:bookmarkEnd w:id="36"/>
      <w:r w:rsidRPr="00B52C26">
        <w:t xml:space="preserve">Ölçüt </w:t>
      </w:r>
      <w:r w:rsidR="00A63B35" w:rsidRPr="00B52C26">
        <w:t>9</w:t>
      </w:r>
      <w:r w:rsidRPr="00B52C26">
        <w:t>. Disipline Özgü Ölçütler</w:t>
      </w:r>
    </w:p>
    <w:p w14:paraId="724C0FDA" w14:textId="18EB29E9" w:rsidR="00236E89" w:rsidRPr="00B52C26" w:rsidRDefault="00A63B35" w:rsidP="00DE77E4">
      <w:pPr>
        <w:pBdr>
          <w:top w:val="nil"/>
          <w:left w:val="nil"/>
          <w:bottom w:val="nil"/>
          <w:right w:val="nil"/>
          <w:between w:val="nil"/>
        </w:pBdr>
        <w:ind w:left="1276" w:hanging="567"/>
        <w:rPr>
          <w:color w:val="000000"/>
          <w:sz w:val="22"/>
          <w:szCs w:val="22"/>
        </w:rPr>
      </w:pPr>
      <w:bookmarkStart w:id="37" w:name="_heading=h.28h4qwu" w:colFirst="0" w:colLast="0"/>
      <w:bookmarkEnd w:id="37"/>
      <w:r w:rsidRPr="00B52C26">
        <w:rPr>
          <w:color w:val="000000"/>
        </w:rPr>
        <w:t>9.1.</w:t>
      </w:r>
      <w:r w:rsidR="00DE77E4" w:rsidRPr="00B52C26">
        <w:rPr>
          <w:color w:val="000000"/>
        </w:rPr>
        <w:tab/>
      </w:r>
      <w:r w:rsidR="00EF5B25" w:rsidRPr="00B52C26">
        <w:rPr>
          <w:color w:val="000000"/>
        </w:rPr>
        <w:t>Program eğitim planı, dersler, ölçme-değerlendirme yöntemleri aracılığıyla programa özgü ölçütlerin nasıl sağlandığını anlatınız.</w:t>
      </w:r>
    </w:p>
    <w:p w14:paraId="6B09104F" w14:textId="77777777" w:rsidR="00A63B35" w:rsidRPr="00B52C26" w:rsidRDefault="00A63B35">
      <w:pPr>
        <w:rPr>
          <w:b/>
          <w:sz w:val="22"/>
          <w:szCs w:val="22"/>
        </w:rPr>
      </w:pPr>
      <w:bookmarkStart w:id="38" w:name="_heading=h.nmf14n" w:colFirst="0" w:colLast="0"/>
      <w:bookmarkEnd w:id="38"/>
      <w:r w:rsidRPr="00B52C26">
        <w:rPr>
          <w:b/>
          <w:sz w:val="22"/>
          <w:szCs w:val="22"/>
        </w:rPr>
        <w:br w:type="page"/>
      </w:r>
    </w:p>
    <w:p w14:paraId="55C3991D" w14:textId="77777777" w:rsidR="00236E89" w:rsidRPr="00B52C26" w:rsidRDefault="00EF5B25">
      <w:pPr>
        <w:pBdr>
          <w:top w:val="nil"/>
          <w:left w:val="nil"/>
          <w:bottom w:val="nil"/>
          <w:right w:val="nil"/>
          <w:between w:val="nil"/>
        </w:pBdr>
        <w:jc w:val="center"/>
        <w:rPr>
          <w:b/>
          <w:sz w:val="22"/>
          <w:szCs w:val="22"/>
        </w:rPr>
      </w:pPr>
      <w:r w:rsidRPr="00B52C26">
        <w:rPr>
          <w:b/>
          <w:sz w:val="22"/>
          <w:szCs w:val="22"/>
        </w:rPr>
        <w:lastRenderedPageBreak/>
        <w:t>EK I – PROGRAMA İLİŞKİN EK BİLGİLER</w:t>
      </w:r>
    </w:p>
    <w:p w14:paraId="656AE73B" w14:textId="11C71F69" w:rsidR="00236E89" w:rsidRPr="00B52C26" w:rsidRDefault="00EF5B25" w:rsidP="00AE6E4F">
      <w:pPr>
        <w:pBdr>
          <w:top w:val="nil"/>
          <w:left w:val="nil"/>
          <w:bottom w:val="nil"/>
          <w:right w:val="nil"/>
          <w:between w:val="nil"/>
        </w:pBdr>
        <w:spacing w:before="240"/>
        <w:jc w:val="left"/>
        <w:rPr>
          <w:b/>
          <w:color w:val="000000"/>
          <w:sz w:val="22"/>
          <w:szCs w:val="22"/>
        </w:rPr>
      </w:pPr>
      <w:bookmarkStart w:id="39" w:name="_heading=h.37m2jsg" w:colFirst="0" w:colLast="0"/>
      <w:bookmarkEnd w:id="39"/>
      <w:r w:rsidRPr="00B52C26">
        <w:rPr>
          <w:b/>
          <w:color w:val="000000"/>
          <w:sz w:val="22"/>
          <w:szCs w:val="22"/>
        </w:rPr>
        <w:t>I.1 Ders İzlenceleri</w:t>
      </w:r>
      <w:r w:rsidR="00E2575F" w:rsidRPr="00B52C26">
        <w:rPr>
          <w:rStyle w:val="DipnotBavurusu"/>
          <w:color w:val="000000"/>
          <w:sz w:val="22"/>
          <w:szCs w:val="22"/>
        </w:rPr>
        <w:footnoteReference w:id="15"/>
      </w:r>
    </w:p>
    <w:p w14:paraId="5135BAB1" w14:textId="533ACC94"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Ders izlencelerini burada veriniz. Ders izlenceleri için kullanılacak format her ders için aynı olmalı, verilen bilgi ders başına iki sayfayı geçmemeli ve aşağıdaki hususları içermelidir:</w:t>
      </w:r>
    </w:p>
    <w:p w14:paraId="0731DD73" w14:textId="434975C6" w:rsidR="00236E89" w:rsidRPr="00B52C26" w:rsidRDefault="00E2575F" w:rsidP="00AE6E4F">
      <w:pPr>
        <w:pStyle w:val="Tablo"/>
      </w:pPr>
      <w:bookmarkStart w:id="40" w:name="_heading=h.1mrcu09" w:colFirst="0" w:colLast="0"/>
      <w:bookmarkEnd w:id="40"/>
      <w:r w:rsidRPr="00B52C26">
        <w:t>DERS İZLENCESİ</w:t>
      </w: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8"/>
        <w:gridCol w:w="856"/>
        <w:gridCol w:w="992"/>
        <w:gridCol w:w="851"/>
        <w:gridCol w:w="1276"/>
        <w:gridCol w:w="400"/>
        <w:gridCol w:w="450"/>
      </w:tblGrid>
      <w:tr w:rsidR="00236E89" w:rsidRPr="00B52C26" w14:paraId="0DF8DDEA" w14:textId="77777777" w:rsidTr="006522AB">
        <w:trPr>
          <w:jc w:val="center"/>
        </w:trPr>
        <w:tc>
          <w:tcPr>
            <w:tcW w:w="3828" w:type="dxa"/>
          </w:tcPr>
          <w:p w14:paraId="1F092B4B" w14:textId="77777777" w:rsidR="00236E89" w:rsidRPr="00B52C26" w:rsidRDefault="00EF5B25">
            <w:pPr>
              <w:rPr>
                <w:sz w:val="18"/>
                <w:szCs w:val="18"/>
              </w:rPr>
            </w:pPr>
            <w:r w:rsidRPr="00B52C26">
              <w:rPr>
                <w:sz w:val="18"/>
                <w:szCs w:val="18"/>
              </w:rPr>
              <w:t xml:space="preserve">Dersin Adı: </w:t>
            </w:r>
          </w:p>
        </w:tc>
        <w:tc>
          <w:tcPr>
            <w:tcW w:w="856" w:type="dxa"/>
          </w:tcPr>
          <w:p w14:paraId="3DCE9DA9" w14:textId="77777777" w:rsidR="00236E89" w:rsidRPr="00B52C26" w:rsidRDefault="00EF5B25">
            <w:pPr>
              <w:rPr>
                <w:sz w:val="18"/>
                <w:szCs w:val="18"/>
              </w:rPr>
            </w:pPr>
            <w:r w:rsidRPr="00B52C26">
              <w:rPr>
                <w:sz w:val="18"/>
                <w:szCs w:val="18"/>
              </w:rPr>
              <w:t>Dersin Kodu</w:t>
            </w:r>
          </w:p>
        </w:tc>
        <w:tc>
          <w:tcPr>
            <w:tcW w:w="992" w:type="dxa"/>
          </w:tcPr>
          <w:p w14:paraId="3A8325D3" w14:textId="77777777" w:rsidR="00236E89" w:rsidRPr="00B52C26" w:rsidRDefault="00EF5B25">
            <w:pPr>
              <w:rPr>
                <w:sz w:val="18"/>
                <w:szCs w:val="18"/>
              </w:rPr>
            </w:pPr>
            <w:r w:rsidRPr="00B52C26">
              <w:rPr>
                <w:sz w:val="18"/>
                <w:szCs w:val="18"/>
              </w:rPr>
              <w:t>Zorunlu/</w:t>
            </w:r>
            <w:r w:rsidR="00DE5B43" w:rsidRPr="00B52C26">
              <w:rPr>
                <w:sz w:val="18"/>
                <w:szCs w:val="18"/>
              </w:rPr>
              <w:t xml:space="preserve"> </w:t>
            </w:r>
            <w:r w:rsidRPr="00B52C26">
              <w:rPr>
                <w:sz w:val="18"/>
                <w:szCs w:val="18"/>
              </w:rPr>
              <w:t>Seçmeli</w:t>
            </w:r>
          </w:p>
        </w:tc>
        <w:tc>
          <w:tcPr>
            <w:tcW w:w="851" w:type="dxa"/>
          </w:tcPr>
          <w:p w14:paraId="544EE9CA" w14:textId="77777777" w:rsidR="00236E89" w:rsidRPr="00B52C26" w:rsidRDefault="00EF5B25">
            <w:pPr>
              <w:rPr>
                <w:sz w:val="18"/>
                <w:szCs w:val="18"/>
              </w:rPr>
            </w:pPr>
            <w:r w:rsidRPr="00B52C26">
              <w:rPr>
                <w:sz w:val="18"/>
                <w:szCs w:val="18"/>
              </w:rPr>
              <w:t>AKTS Kredi</w:t>
            </w:r>
          </w:p>
        </w:tc>
        <w:tc>
          <w:tcPr>
            <w:tcW w:w="1276" w:type="dxa"/>
          </w:tcPr>
          <w:p w14:paraId="726BD7ED" w14:textId="77777777" w:rsidR="00236E89" w:rsidRPr="00B52C26" w:rsidRDefault="00EF5B25">
            <w:pPr>
              <w:rPr>
                <w:sz w:val="18"/>
                <w:szCs w:val="18"/>
              </w:rPr>
            </w:pPr>
            <w:r w:rsidRPr="00B52C26">
              <w:rPr>
                <w:sz w:val="18"/>
                <w:szCs w:val="18"/>
              </w:rPr>
              <w:t>Ulusal Kredi</w:t>
            </w:r>
          </w:p>
        </w:tc>
        <w:tc>
          <w:tcPr>
            <w:tcW w:w="400" w:type="dxa"/>
          </w:tcPr>
          <w:p w14:paraId="2E478E5E" w14:textId="77777777" w:rsidR="00236E89" w:rsidRPr="00B52C26" w:rsidRDefault="00EF5B25">
            <w:pPr>
              <w:rPr>
                <w:sz w:val="18"/>
                <w:szCs w:val="18"/>
              </w:rPr>
            </w:pPr>
            <w:r w:rsidRPr="00B52C26">
              <w:rPr>
                <w:sz w:val="18"/>
                <w:szCs w:val="18"/>
              </w:rPr>
              <w:t>T</w:t>
            </w:r>
          </w:p>
        </w:tc>
        <w:tc>
          <w:tcPr>
            <w:tcW w:w="450" w:type="dxa"/>
          </w:tcPr>
          <w:p w14:paraId="0A2D7BF3" w14:textId="77777777" w:rsidR="00236E89" w:rsidRPr="00B52C26" w:rsidRDefault="00EF5B25">
            <w:pPr>
              <w:rPr>
                <w:sz w:val="18"/>
                <w:szCs w:val="18"/>
              </w:rPr>
            </w:pPr>
            <w:r w:rsidRPr="00B52C26">
              <w:rPr>
                <w:sz w:val="18"/>
                <w:szCs w:val="18"/>
              </w:rPr>
              <w:t>U</w:t>
            </w:r>
          </w:p>
        </w:tc>
      </w:tr>
      <w:tr w:rsidR="00AE1590" w:rsidRPr="00B52C26" w14:paraId="4ECD4665" w14:textId="77777777" w:rsidTr="006522AB">
        <w:trPr>
          <w:jc w:val="center"/>
        </w:trPr>
        <w:tc>
          <w:tcPr>
            <w:tcW w:w="3828" w:type="dxa"/>
          </w:tcPr>
          <w:p w14:paraId="45DAE412" w14:textId="2C0FB4AB" w:rsidR="00AE1590" w:rsidRPr="00B52C26" w:rsidRDefault="00564A55">
            <w:pPr>
              <w:rPr>
                <w:sz w:val="18"/>
                <w:szCs w:val="18"/>
              </w:rPr>
            </w:pPr>
            <w:r w:rsidRPr="00564A55">
              <w:rPr>
                <w:sz w:val="18"/>
                <w:szCs w:val="18"/>
              </w:rPr>
              <w:t>İÇME SULARININ ARITIMI</w:t>
            </w:r>
          </w:p>
        </w:tc>
        <w:tc>
          <w:tcPr>
            <w:tcW w:w="856" w:type="dxa"/>
          </w:tcPr>
          <w:p w14:paraId="796C66E5" w14:textId="1644E77F" w:rsidR="00AE1590" w:rsidRPr="00B52C26" w:rsidRDefault="00564A55">
            <w:pPr>
              <w:rPr>
                <w:sz w:val="18"/>
                <w:szCs w:val="18"/>
              </w:rPr>
            </w:pPr>
            <w:r w:rsidRPr="00564A55">
              <w:rPr>
                <w:sz w:val="18"/>
                <w:szCs w:val="18"/>
              </w:rPr>
              <w:t>ÇKK1-1212</w:t>
            </w:r>
            <w:r w:rsidRPr="00564A55">
              <w:rPr>
                <w:sz w:val="18"/>
                <w:szCs w:val="18"/>
              </w:rPr>
              <w:tab/>
            </w:r>
          </w:p>
        </w:tc>
        <w:tc>
          <w:tcPr>
            <w:tcW w:w="992" w:type="dxa"/>
          </w:tcPr>
          <w:p w14:paraId="4EB44FA9" w14:textId="6C71AE67" w:rsidR="00AE1590" w:rsidRPr="00B52C26" w:rsidRDefault="00564A55">
            <w:pPr>
              <w:rPr>
                <w:sz w:val="18"/>
                <w:szCs w:val="18"/>
              </w:rPr>
            </w:pPr>
            <w:r>
              <w:rPr>
                <w:sz w:val="18"/>
                <w:szCs w:val="18"/>
              </w:rPr>
              <w:t>Z</w:t>
            </w:r>
          </w:p>
        </w:tc>
        <w:tc>
          <w:tcPr>
            <w:tcW w:w="851" w:type="dxa"/>
          </w:tcPr>
          <w:p w14:paraId="7660D298" w14:textId="44C84F07" w:rsidR="00AE1590" w:rsidRPr="00B52C26" w:rsidRDefault="00564A55">
            <w:pPr>
              <w:rPr>
                <w:sz w:val="18"/>
                <w:szCs w:val="18"/>
              </w:rPr>
            </w:pPr>
            <w:r>
              <w:rPr>
                <w:sz w:val="18"/>
                <w:szCs w:val="18"/>
              </w:rPr>
              <w:t>6</w:t>
            </w:r>
          </w:p>
        </w:tc>
        <w:tc>
          <w:tcPr>
            <w:tcW w:w="1276" w:type="dxa"/>
          </w:tcPr>
          <w:p w14:paraId="7B7C0701" w14:textId="538C9C61" w:rsidR="00AE1590" w:rsidRPr="00B52C26" w:rsidRDefault="00564A55">
            <w:pPr>
              <w:rPr>
                <w:sz w:val="18"/>
                <w:szCs w:val="18"/>
              </w:rPr>
            </w:pPr>
            <w:r>
              <w:rPr>
                <w:sz w:val="18"/>
                <w:szCs w:val="18"/>
              </w:rPr>
              <w:t>4</w:t>
            </w:r>
          </w:p>
        </w:tc>
        <w:tc>
          <w:tcPr>
            <w:tcW w:w="400" w:type="dxa"/>
          </w:tcPr>
          <w:p w14:paraId="60259FE2" w14:textId="54581119" w:rsidR="00AE1590" w:rsidRPr="00B52C26" w:rsidRDefault="00564A55">
            <w:pPr>
              <w:rPr>
                <w:sz w:val="18"/>
                <w:szCs w:val="18"/>
              </w:rPr>
            </w:pPr>
            <w:r>
              <w:rPr>
                <w:sz w:val="18"/>
                <w:szCs w:val="18"/>
              </w:rPr>
              <w:t>3</w:t>
            </w:r>
          </w:p>
        </w:tc>
        <w:tc>
          <w:tcPr>
            <w:tcW w:w="450" w:type="dxa"/>
          </w:tcPr>
          <w:p w14:paraId="1E7377F2" w14:textId="5194E072" w:rsidR="00AE1590" w:rsidRPr="00B52C26" w:rsidRDefault="00564A55">
            <w:pPr>
              <w:rPr>
                <w:sz w:val="18"/>
                <w:szCs w:val="18"/>
              </w:rPr>
            </w:pPr>
            <w:r>
              <w:rPr>
                <w:sz w:val="18"/>
                <w:szCs w:val="18"/>
              </w:rPr>
              <w:t>2</w:t>
            </w:r>
          </w:p>
        </w:tc>
      </w:tr>
    </w:tbl>
    <w:p w14:paraId="5C202EDB" w14:textId="7036771F" w:rsidR="006522AB" w:rsidRPr="00B52C26" w:rsidRDefault="006522AB" w:rsidP="006522AB">
      <w:pPr>
        <w:pStyle w:val="ListeParagraf"/>
        <w:numPr>
          <w:ilvl w:val="0"/>
          <w:numId w:val="35"/>
        </w:numPr>
        <w:tabs>
          <w:tab w:val="left" w:pos="284"/>
        </w:tabs>
        <w:spacing w:before="120"/>
        <w:ind w:left="0" w:firstLine="0"/>
        <w:jc w:val="left"/>
        <w:rPr>
          <w:sz w:val="22"/>
          <w:szCs w:val="22"/>
        </w:rPr>
      </w:pPr>
      <w:r w:rsidRPr="00B52C26">
        <w:rPr>
          <w:sz w:val="22"/>
          <w:szCs w:val="22"/>
        </w:rPr>
        <w:t>Yüz yüze/Uzaktan</w:t>
      </w:r>
      <w:r w:rsidR="00564A55">
        <w:rPr>
          <w:sz w:val="22"/>
          <w:szCs w:val="22"/>
        </w:rPr>
        <w:t>: Yüz yüze</w:t>
      </w:r>
    </w:p>
    <w:p w14:paraId="59B26BD0" w14:textId="2A4E75F5"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 Yürütücüsü</w:t>
      </w:r>
      <w:r w:rsidR="00564A55">
        <w:rPr>
          <w:sz w:val="22"/>
          <w:szCs w:val="22"/>
        </w:rPr>
        <w:t>: Alper SOLMAZ</w:t>
      </w:r>
    </w:p>
    <w:p w14:paraId="2CDEE5C0" w14:textId="7FDC5204"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 Koordinatörü</w:t>
      </w:r>
      <w:r w:rsidR="00564A55">
        <w:rPr>
          <w:sz w:val="22"/>
          <w:szCs w:val="22"/>
        </w:rPr>
        <w:t>: Alper SOLMAZ</w:t>
      </w:r>
    </w:p>
    <w:p w14:paraId="7E20D2C2" w14:textId="7B44CEA8"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Dersin Amacı</w:t>
      </w:r>
      <w:r w:rsidR="00564A55">
        <w:rPr>
          <w:sz w:val="22"/>
          <w:szCs w:val="22"/>
        </w:rPr>
        <w:t xml:space="preserve">: </w:t>
      </w:r>
      <w:r w:rsidR="00564A55" w:rsidRPr="00564A55">
        <w:rPr>
          <w:sz w:val="22"/>
          <w:szCs w:val="22"/>
        </w:rPr>
        <w:t>İçme suyu arıtma tesislerinin tasarımı ve projelendirilmesine yönelik teorik ve pratik bilgilerin verilmesi.</w:t>
      </w:r>
    </w:p>
    <w:p w14:paraId="4C425EC7" w14:textId="3A9E6A18"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Dersin Hedefi</w:t>
      </w:r>
    </w:p>
    <w:p w14:paraId="293ACD57" w14:textId="6CB10967"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Dersin İçeriği</w:t>
      </w:r>
      <w:r w:rsidR="00564A55">
        <w:rPr>
          <w:sz w:val="22"/>
          <w:szCs w:val="22"/>
        </w:rPr>
        <w:t xml:space="preserve">: </w:t>
      </w:r>
      <w:r w:rsidR="00564A55" w:rsidRPr="00564A55">
        <w:rPr>
          <w:sz w:val="22"/>
          <w:szCs w:val="22"/>
        </w:rPr>
        <w:t>İçme suyu ihtiyacının tayini, çeşitli kaynaklardan alınan suların karakterizasyon, içme sularının arıtılmasına yönelik birimlerin tanıtılması, bu birimlere ait dizayn kriterlerinin verilmesi ve çeşitli proje örnekleriyle dizayna yönelik bilgilerin verilmesi.</w:t>
      </w:r>
    </w:p>
    <w:p w14:paraId="4FE43C4D" w14:textId="73F756AB"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Dersin Öğrenim Çıktıları</w:t>
      </w:r>
      <w:r w:rsidR="00564A55">
        <w:rPr>
          <w:sz w:val="22"/>
          <w:szCs w:val="22"/>
        </w:rPr>
        <w:t xml:space="preserve">: </w:t>
      </w:r>
      <w:r w:rsidR="00564A55" w:rsidRPr="00564A55">
        <w:rPr>
          <w:sz w:val="22"/>
          <w:szCs w:val="22"/>
        </w:rPr>
        <w:tab/>
        <w:t>İçme ve kullanma suyu arıtımı konusunda temel teorik bilgileri yorumlayabilecektir,</w:t>
      </w:r>
      <w:r w:rsidR="00564A55">
        <w:rPr>
          <w:sz w:val="22"/>
          <w:szCs w:val="22"/>
        </w:rPr>
        <w:t xml:space="preserve"> </w:t>
      </w:r>
      <w:r w:rsidR="00564A55" w:rsidRPr="00564A55">
        <w:rPr>
          <w:sz w:val="22"/>
          <w:szCs w:val="22"/>
        </w:rPr>
        <w:t>İçme ve kullanma suyu arıtımında kullanılan metot ve prosesleri tanımlayabilecektir</w:t>
      </w:r>
    </w:p>
    <w:p w14:paraId="01EA2A92" w14:textId="3C6287A9"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Dersin mesleğe katkısı (bilgi, beceri ve yetkinlik)</w:t>
      </w:r>
      <w:r w:rsidR="00564A55">
        <w:rPr>
          <w:sz w:val="22"/>
          <w:szCs w:val="22"/>
        </w:rPr>
        <w:t>:</w:t>
      </w:r>
      <w:r w:rsidR="00564A55" w:rsidRPr="00564A55">
        <w:rPr>
          <w:sz w:val="22"/>
          <w:szCs w:val="22"/>
        </w:rPr>
        <w:t xml:space="preserve"> İçme ve kullanma suyu arıtım sistemi projelendirilmesi yapabilecektir,</w:t>
      </w:r>
      <w:r w:rsidR="00564A55">
        <w:rPr>
          <w:sz w:val="22"/>
          <w:szCs w:val="22"/>
        </w:rPr>
        <w:t xml:space="preserve"> </w:t>
      </w:r>
      <w:r w:rsidR="00564A55" w:rsidRPr="00564A55">
        <w:rPr>
          <w:sz w:val="22"/>
          <w:szCs w:val="22"/>
        </w:rPr>
        <w:t>İçme ve kullanma suyu arıtım sistemi işletimini uygulayabilecektir.</w:t>
      </w:r>
    </w:p>
    <w:p w14:paraId="0F6FD94A" w14:textId="55F8AFEC"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Öğretim yöntem ve teknikleri</w:t>
      </w:r>
      <w:r w:rsidR="00564A55">
        <w:rPr>
          <w:sz w:val="22"/>
          <w:szCs w:val="22"/>
        </w:rPr>
        <w:t xml:space="preserve">: </w:t>
      </w:r>
      <w:proofErr w:type="spellStart"/>
      <w:r w:rsidR="00564A55">
        <w:rPr>
          <w:sz w:val="22"/>
          <w:szCs w:val="22"/>
        </w:rPr>
        <w:t>Teorik+Uygulama</w:t>
      </w:r>
      <w:proofErr w:type="spellEnd"/>
    </w:p>
    <w:p w14:paraId="50EFB2D7" w14:textId="0C68FFCE"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Ölçme Değerlendirme</w:t>
      </w:r>
      <w:r w:rsidR="00564A55">
        <w:rPr>
          <w:sz w:val="22"/>
          <w:szCs w:val="22"/>
        </w:rPr>
        <w:t xml:space="preserve">: </w:t>
      </w:r>
      <w:proofErr w:type="spellStart"/>
      <w:r w:rsidR="00564A55">
        <w:rPr>
          <w:sz w:val="22"/>
          <w:szCs w:val="22"/>
        </w:rPr>
        <w:t>Vize+Final</w:t>
      </w:r>
      <w:proofErr w:type="spellEnd"/>
    </w:p>
    <w:p w14:paraId="16ACD37A" w14:textId="63B82A57"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Kaynaklar (Yazılı, görsel vs.)</w:t>
      </w:r>
      <w:r w:rsidR="00564A55">
        <w:rPr>
          <w:sz w:val="22"/>
          <w:szCs w:val="22"/>
        </w:rPr>
        <w:t xml:space="preserve">: </w:t>
      </w:r>
      <w:r w:rsidR="004A5150" w:rsidRPr="00564A55">
        <w:rPr>
          <w:sz w:val="22"/>
          <w:szCs w:val="22"/>
        </w:rPr>
        <w:t>Eroğlu,</w:t>
      </w:r>
      <w:r w:rsidR="004A5150">
        <w:rPr>
          <w:sz w:val="22"/>
          <w:szCs w:val="22"/>
        </w:rPr>
        <w:t xml:space="preserve"> </w:t>
      </w:r>
      <w:r w:rsidR="004A5150" w:rsidRPr="00564A55">
        <w:rPr>
          <w:sz w:val="22"/>
          <w:szCs w:val="22"/>
        </w:rPr>
        <w:t>V.,</w:t>
      </w:r>
      <w:r w:rsidR="004A5150">
        <w:rPr>
          <w:sz w:val="22"/>
          <w:szCs w:val="22"/>
        </w:rPr>
        <w:t xml:space="preserve"> </w:t>
      </w:r>
      <w:r w:rsidR="004A5150" w:rsidRPr="00564A55">
        <w:rPr>
          <w:sz w:val="22"/>
          <w:szCs w:val="22"/>
        </w:rPr>
        <w:t>Atıksuların Tasfiyesi,2002</w:t>
      </w:r>
      <w:r w:rsidR="004A5150">
        <w:rPr>
          <w:sz w:val="22"/>
          <w:szCs w:val="22"/>
        </w:rPr>
        <w:t xml:space="preserve">, </w:t>
      </w:r>
      <w:proofErr w:type="spellStart"/>
      <w:proofErr w:type="gramStart"/>
      <w:r w:rsidR="004A5150" w:rsidRPr="00564A55">
        <w:rPr>
          <w:sz w:val="22"/>
          <w:szCs w:val="22"/>
        </w:rPr>
        <w:t>Muslu,Y</w:t>
      </w:r>
      <w:proofErr w:type="spellEnd"/>
      <w:r w:rsidR="004A5150" w:rsidRPr="00564A55">
        <w:rPr>
          <w:sz w:val="22"/>
          <w:szCs w:val="22"/>
        </w:rPr>
        <w:t>.</w:t>
      </w:r>
      <w:proofErr w:type="gramEnd"/>
      <w:r w:rsidR="004A5150" w:rsidRPr="00564A55">
        <w:rPr>
          <w:sz w:val="22"/>
          <w:szCs w:val="22"/>
        </w:rPr>
        <w:t>,</w:t>
      </w:r>
      <w:r w:rsidR="001C1F75">
        <w:rPr>
          <w:sz w:val="22"/>
          <w:szCs w:val="22"/>
        </w:rPr>
        <w:t xml:space="preserve"> </w:t>
      </w:r>
      <w:r w:rsidR="004A5150" w:rsidRPr="00564A55">
        <w:rPr>
          <w:sz w:val="22"/>
          <w:szCs w:val="22"/>
        </w:rPr>
        <w:t xml:space="preserve">Su </w:t>
      </w:r>
      <w:r w:rsidR="001C1F75">
        <w:rPr>
          <w:sz w:val="22"/>
          <w:szCs w:val="22"/>
        </w:rPr>
        <w:t>v</w:t>
      </w:r>
      <w:r w:rsidR="004A5150" w:rsidRPr="00564A55">
        <w:rPr>
          <w:sz w:val="22"/>
          <w:szCs w:val="22"/>
        </w:rPr>
        <w:t>e Atıksu Mühendisliği,2005,Cilt1,Cilt2</w:t>
      </w:r>
      <w:r w:rsidR="004A5150">
        <w:rPr>
          <w:sz w:val="22"/>
          <w:szCs w:val="22"/>
        </w:rPr>
        <w:t xml:space="preserve">,  </w:t>
      </w:r>
      <w:proofErr w:type="spellStart"/>
      <w:r w:rsidR="004A5150" w:rsidRPr="00564A55">
        <w:rPr>
          <w:sz w:val="22"/>
          <w:szCs w:val="22"/>
        </w:rPr>
        <w:t>Muslu,Y</w:t>
      </w:r>
      <w:proofErr w:type="spellEnd"/>
      <w:r w:rsidR="004A5150" w:rsidRPr="00564A55">
        <w:rPr>
          <w:sz w:val="22"/>
          <w:szCs w:val="22"/>
        </w:rPr>
        <w:t>.,</w:t>
      </w:r>
      <w:r w:rsidR="001C1F75">
        <w:rPr>
          <w:sz w:val="22"/>
          <w:szCs w:val="22"/>
        </w:rPr>
        <w:t xml:space="preserve"> </w:t>
      </w:r>
      <w:r w:rsidR="004A5150" w:rsidRPr="00564A55">
        <w:rPr>
          <w:sz w:val="22"/>
          <w:szCs w:val="22"/>
        </w:rPr>
        <w:t>Temel İşlemler Ve Temel Prosesler,2002,Cilt1,Cilt2</w:t>
      </w:r>
    </w:p>
    <w:p w14:paraId="7F399BF9" w14:textId="249A58C7"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Ön koşul dersler ve Koşullar</w:t>
      </w:r>
      <w:r w:rsidR="00564A55">
        <w:rPr>
          <w:sz w:val="22"/>
          <w:szCs w:val="22"/>
        </w:rPr>
        <w:t>: Yok</w:t>
      </w:r>
    </w:p>
    <w:p w14:paraId="6021A98C" w14:textId="3104F837"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Dersin öğrenim çıktılarının program çıktıları ile olan ilişkileri</w:t>
      </w:r>
    </w:p>
    <w:p w14:paraId="06725713" w14:textId="7395CDC6"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Güncelleme Tarihi</w:t>
      </w:r>
      <w:r w:rsidR="00564A55">
        <w:rPr>
          <w:sz w:val="22"/>
          <w:szCs w:val="22"/>
        </w:rPr>
        <w:t>:</w:t>
      </w:r>
    </w:p>
    <w:p w14:paraId="03F7D7D4" w14:textId="77777777" w:rsidR="00236E89" w:rsidRPr="00B52C26" w:rsidRDefault="00EF5B25" w:rsidP="00AE1590">
      <w:pPr>
        <w:pStyle w:val="Tablo"/>
      </w:pPr>
      <w:r w:rsidRPr="00B52C26">
        <w:t>Haftalık İşlenen Konular (14 Hafta)</w:t>
      </w:r>
    </w:p>
    <w:tbl>
      <w:tblPr>
        <w:tblStyle w:val="a8"/>
        <w:tblW w:w="8145"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714"/>
        <w:gridCol w:w="2967"/>
        <w:gridCol w:w="1346"/>
        <w:gridCol w:w="1417"/>
        <w:gridCol w:w="1701"/>
      </w:tblGrid>
      <w:tr w:rsidR="00236E89" w:rsidRPr="00B52C26" w14:paraId="7612C1F4" w14:textId="77777777" w:rsidTr="001C1F75">
        <w:trPr>
          <w:jc w:val="center"/>
        </w:trPr>
        <w:tc>
          <w:tcPr>
            <w:tcW w:w="714" w:type="dxa"/>
          </w:tcPr>
          <w:p w14:paraId="136D25D4" w14:textId="77777777" w:rsidR="00236E89" w:rsidRPr="00B52C26" w:rsidRDefault="00EF5B25">
            <w:pPr>
              <w:rPr>
                <w:sz w:val="18"/>
                <w:szCs w:val="18"/>
              </w:rPr>
            </w:pPr>
            <w:r w:rsidRPr="00B52C26">
              <w:rPr>
                <w:sz w:val="18"/>
                <w:szCs w:val="18"/>
              </w:rPr>
              <w:t>Hafta</w:t>
            </w:r>
          </w:p>
        </w:tc>
        <w:tc>
          <w:tcPr>
            <w:tcW w:w="2967" w:type="dxa"/>
          </w:tcPr>
          <w:p w14:paraId="5D50FA6C" w14:textId="77777777" w:rsidR="00236E89" w:rsidRPr="00B52C26" w:rsidRDefault="00EF5B25">
            <w:pPr>
              <w:rPr>
                <w:sz w:val="18"/>
                <w:szCs w:val="18"/>
              </w:rPr>
            </w:pPr>
            <w:r w:rsidRPr="00B52C26">
              <w:rPr>
                <w:sz w:val="18"/>
                <w:szCs w:val="18"/>
              </w:rPr>
              <w:t>Başlık</w:t>
            </w:r>
          </w:p>
        </w:tc>
        <w:tc>
          <w:tcPr>
            <w:tcW w:w="1346" w:type="dxa"/>
          </w:tcPr>
          <w:p w14:paraId="06A3FB39" w14:textId="77777777" w:rsidR="00236E89" w:rsidRPr="00B52C26" w:rsidRDefault="00EF5B25">
            <w:pPr>
              <w:rPr>
                <w:sz w:val="18"/>
                <w:szCs w:val="18"/>
              </w:rPr>
            </w:pPr>
            <w:r w:rsidRPr="00B52C26">
              <w:rPr>
                <w:sz w:val="18"/>
                <w:szCs w:val="18"/>
              </w:rPr>
              <w:t>E-Doküman</w:t>
            </w:r>
          </w:p>
        </w:tc>
        <w:tc>
          <w:tcPr>
            <w:tcW w:w="1417" w:type="dxa"/>
          </w:tcPr>
          <w:p w14:paraId="5BE96218" w14:textId="77777777" w:rsidR="00236E89" w:rsidRPr="00B52C26" w:rsidRDefault="00EF5B25">
            <w:pPr>
              <w:rPr>
                <w:sz w:val="18"/>
                <w:szCs w:val="18"/>
              </w:rPr>
            </w:pPr>
            <w:r w:rsidRPr="00B52C26">
              <w:rPr>
                <w:sz w:val="18"/>
                <w:szCs w:val="18"/>
              </w:rPr>
              <w:t>Video</w:t>
            </w:r>
          </w:p>
        </w:tc>
        <w:tc>
          <w:tcPr>
            <w:tcW w:w="1701" w:type="dxa"/>
          </w:tcPr>
          <w:p w14:paraId="236508E3" w14:textId="77777777" w:rsidR="00236E89" w:rsidRPr="00B52C26" w:rsidRDefault="00EF5B25">
            <w:pPr>
              <w:rPr>
                <w:sz w:val="18"/>
                <w:szCs w:val="18"/>
              </w:rPr>
            </w:pPr>
            <w:r w:rsidRPr="00B52C26">
              <w:rPr>
                <w:sz w:val="18"/>
                <w:szCs w:val="18"/>
              </w:rPr>
              <w:t>Kısa Ses Dosyaları</w:t>
            </w:r>
          </w:p>
        </w:tc>
      </w:tr>
      <w:tr w:rsidR="00236E89" w:rsidRPr="00B52C26" w14:paraId="409A3CE8" w14:textId="77777777" w:rsidTr="001C1F75">
        <w:trPr>
          <w:jc w:val="center"/>
        </w:trPr>
        <w:tc>
          <w:tcPr>
            <w:tcW w:w="714" w:type="dxa"/>
          </w:tcPr>
          <w:p w14:paraId="48A7B782" w14:textId="77777777" w:rsidR="00236E89" w:rsidRPr="00B52C26" w:rsidRDefault="00EF5B25">
            <w:pPr>
              <w:rPr>
                <w:sz w:val="18"/>
                <w:szCs w:val="18"/>
              </w:rPr>
            </w:pPr>
            <w:r w:rsidRPr="00B52C26">
              <w:rPr>
                <w:sz w:val="18"/>
                <w:szCs w:val="18"/>
              </w:rPr>
              <w:t xml:space="preserve">1 </w:t>
            </w:r>
          </w:p>
        </w:tc>
        <w:tc>
          <w:tcPr>
            <w:tcW w:w="2967" w:type="dxa"/>
          </w:tcPr>
          <w:p w14:paraId="6537D875" w14:textId="0BD571E5" w:rsidR="00236E89" w:rsidRPr="00B52C26" w:rsidRDefault="00564A55">
            <w:pPr>
              <w:rPr>
                <w:sz w:val="18"/>
                <w:szCs w:val="18"/>
              </w:rPr>
            </w:pPr>
            <w:r w:rsidRPr="00564A55">
              <w:rPr>
                <w:sz w:val="18"/>
                <w:szCs w:val="18"/>
              </w:rPr>
              <w:t>İçme suyu arıtımına giriş</w:t>
            </w:r>
            <w:r w:rsidRPr="00564A55">
              <w:rPr>
                <w:sz w:val="18"/>
                <w:szCs w:val="18"/>
              </w:rPr>
              <w:tab/>
            </w:r>
          </w:p>
        </w:tc>
        <w:tc>
          <w:tcPr>
            <w:tcW w:w="1346" w:type="dxa"/>
          </w:tcPr>
          <w:p w14:paraId="2A77DF5D" w14:textId="2B3D3448" w:rsidR="00236E89" w:rsidRPr="00B52C26" w:rsidRDefault="001C1F75">
            <w:pPr>
              <w:rPr>
                <w:sz w:val="18"/>
                <w:szCs w:val="18"/>
              </w:rPr>
            </w:pPr>
            <w:r>
              <w:rPr>
                <w:sz w:val="18"/>
                <w:szCs w:val="18"/>
              </w:rPr>
              <w:t>+</w:t>
            </w:r>
          </w:p>
        </w:tc>
        <w:tc>
          <w:tcPr>
            <w:tcW w:w="1417" w:type="dxa"/>
          </w:tcPr>
          <w:p w14:paraId="53C0CAFA" w14:textId="77777777" w:rsidR="00236E89" w:rsidRPr="00B52C26" w:rsidRDefault="00236E89">
            <w:pPr>
              <w:rPr>
                <w:sz w:val="18"/>
                <w:szCs w:val="18"/>
              </w:rPr>
            </w:pPr>
          </w:p>
        </w:tc>
        <w:tc>
          <w:tcPr>
            <w:tcW w:w="1701" w:type="dxa"/>
          </w:tcPr>
          <w:p w14:paraId="2637AAA5" w14:textId="77777777" w:rsidR="00236E89" w:rsidRPr="00B52C26" w:rsidRDefault="00236E89">
            <w:pPr>
              <w:rPr>
                <w:sz w:val="18"/>
                <w:szCs w:val="18"/>
              </w:rPr>
            </w:pPr>
          </w:p>
        </w:tc>
      </w:tr>
      <w:tr w:rsidR="00236E89" w:rsidRPr="00B52C26" w14:paraId="35E305B3" w14:textId="77777777" w:rsidTr="001C1F75">
        <w:trPr>
          <w:jc w:val="center"/>
        </w:trPr>
        <w:tc>
          <w:tcPr>
            <w:tcW w:w="714" w:type="dxa"/>
          </w:tcPr>
          <w:p w14:paraId="781F5643" w14:textId="77777777" w:rsidR="00236E89" w:rsidRPr="00B52C26" w:rsidRDefault="00EF5B25">
            <w:pPr>
              <w:rPr>
                <w:sz w:val="18"/>
                <w:szCs w:val="18"/>
              </w:rPr>
            </w:pPr>
            <w:r w:rsidRPr="00B52C26">
              <w:rPr>
                <w:sz w:val="18"/>
                <w:szCs w:val="18"/>
              </w:rPr>
              <w:t>2</w:t>
            </w:r>
          </w:p>
        </w:tc>
        <w:tc>
          <w:tcPr>
            <w:tcW w:w="2967" w:type="dxa"/>
          </w:tcPr>
          <w:p w14:paraId="653D3B34" w14:textId="7732CED8" w:rsidR="00236E89" w:rsidRPr="00B52C26" w:rsidRDefault="004A5150">
            <w:pPr>
              <w:rPr>
                <w:sz w:val="18"/>
                <w:szCs w:val="18"/>
              </w:rPr>
            </w:pPr>
            <w:r w:rsidRPr="004A5150">
              <w:rPr>
                <w:sz w:val="18"/>
                <w:szCs w:val="18"/>
              </w:rPr>
              <w:t>İçme sularında yasal mevzuatlar.</w:t>
            </w:r>
          </w:p>
        </w:tc>
        <w:tc>
          <w:tcPr>
            <w:tcW w:w="1346" w:type="dxa"/>
          </w:tcPr>
          <w:p w14:paraId="79152542" w14:textId="660B7E7A" w:rsidR="00236E89" w:rsidRPr="00B52C26" w:rsidRDefault="001C1F75">
            <w:pPr>
              <w:rPr>
                <w:sz w:val="18"/>
                <w:szCs w:val="18"/>
              </w:rPr>
            </w:pPr>
            <w:r>
              <w:rPr>
                <w:sz w:val="18"/>
                <w:szCs w:val="18"/>
              </w:rPr>
              <w:t>+</w:t>
            </w:r>
          </w:p>
        </w:tc>
        <w:tc>
          <w:tcPr>
            <w:tcW w:w="1417" w:type="dxa"/>
          </w:tcPr>
          <w:p w14:paraId="3B436058" w14:textId="77777777" w:rsidR="00236E89" w:rsidRPr="00B52C26" w:rsidRDefault="00236E89">
            <w:pPr>
              <w:rPr>
                <w:sz w:val="18"/>
                <w:szCs w:val="18"/>
              </w:rPr>
            </w:pPr>
          </w:p>
        </w:tc>
        <w:tc>
          <w:tcPr>
            <w:tcW w:w="1701" w:type="dxa"/>
          </w:tcPr>
          <w:p w14:paraId="22D3E41E" w14:textId="77777777" w:rsidR="00236E89" w:rsidRPr="00B52C26" w:rsidRDefault="00236E89">
            <w:pPr>
              <w:rPr>
                <w:sz w:val="18"/>
                <w:szCs w:val="18"/>
              </w:rPr>
            </w:pPr>
          </w:p>
        </w:tc>
      </w:tr>
      <w:tr w:rsidR="00236E89" w:rsidRPr="00B52C26" w14:paraId="63C45E87" w14:textId="77777777" w:rsidTr="001C1F75">
        <w:trPr>
          <w:jc w:val="center"/>
        </w:trPr>
        <w:tc>
          <w:tcPr>
            <w:tcW w:w="714" w:type="dxa"/>
          </w:tcPr>
          <w:p w14:paraId="615E83B6" w14:textId="77777777" w:rsidR="00236E89" w:rsidRPr="00B52C26" w:rsidRDefault="00EF5B25">
            <w:pPr>
              <w:rPr>
                <w:sz w:val="18"/>
                <w:szCs w:val="18"/>
              </w:rPr>
            </w:pPr>
            <w:r w:rsidRPr="00B52C26">
              <w:rPr>
                <w:sz w:val="18"/>
                <w:szCs w:val="18"/>
              </w:rPr>
              <w:t>3</w:t>
            </w:r>
          </w:p>
        </w:tc>
        <w:tc>
          <w:tcPr>
            <w:tcW w:w="2967" w:type="dxa"/>
          </w:tcPr>
          <w:p w14:paraId="01EFB53D" w14:textId="5C468760" w:rsidR="00236E89" w:rsidRPr="00B52C26" w:rsidRDefault="001C1F75">
            <w:pPr>
              <w:rPr>
                <w:sz w:val="18"/>
                <w:szCs w:val="18"/>
              </w:rPr>
            </w:pPr>
            <w:r>
              <w:rPr>
                <w:sz w:val="18"/>
                <w:szCs w:val="18"/>
              </w:rPr>
              <w:t>İ</w:t>
            </w:r>
            <w:r w:rsidR="004A5150" w:rsidRPr="004A5150">
              <w:rPr>
                <w:sz w:val="18"/>
                <w:szCs w:val="18"/>
              </w:rPr>
              <w:t>çme suyu analizleri.</w:t>
            </w:r>
          </w:p>
        </w:tc>
        <w:tc>
          <w:tcPr>
            <w:tcW w:w="1346" w:type="dxa"/>
          </w:tcPr>
          <w:p w14:paraId="640889A6" w14:textId="620003BB" w:rsidR="00236E89" w:rsidRPr="00B52C26" w:rsidRDefault="001C1F75">
            <w:pPr>
              <w:rPr>
                <w:sz w:val="18"/>
                <w:szCs w:val="18"/>
              </w:rPr>
            </w:pPr>
            <w:r>
              <w:rPr>
                <w:sz w:val="18"/>
                <w:szCs w:val="18"/>
              </w:rPr>
              <w:t>+</w:t>
            </w:r>
          </w:p>
        </w:tc>
        <w:tc>
          <w:tcPr>
            <w:tcW w:w="1417" w:type="dxa"/>
          </w:tcPr>
          <w:p w14:paraId="369590C1" w14:textId="77777777" w:rsidR="00236E89" w:rsidRPr="00B52C26" w:rsidRDefault="00236E89">
            <w:pPr>
              <w:rPr>
                <w:sz w:val="18"/>
                <w:szCs w:val="18"/>
              </w:rPr>
            </w:pPr>
          </w:p>
        </w:tc>
        <w:tc>
          <w:tcPr>
            <w:tcW w:w="1701" w:type="dxa"/>
          </w:tcPr>
          <w:p w14:paraId="22DF18BA" w14:textId="77777777" w:rsidR="00236E89" w:rsidRPr="00B52C26" w:rsidRDefault="00236E89">
            <w:pPr>
              <w:rPr>
                <w:sz w:val="18"/>
                <w:szCs w:val="18"/>
              </w:rPr>
            </w:pPr>
          </w:p>
        </w:tc>
      </w:tr>
      <w:tr w:rsidR="004A5150" w:rsidRPr="00B52C26" w14:paraId="4FDEC278" w14:textId="77777777" w:rsidTr="001C1F75">
        <w:trPr>
          <w:jc w:val="center"/>
        </w:trPr>
        <w:tc>
          <w:tcPr>
            <w:tcW w:w="714" w:type="dxa"/>
          </w:tcPr>
          <w:p w14:paraId="181F8F03" w14:textId="1E68647C" w:rsidR="004A5150" w:rsidRPr="00B52C26" w:rsidRDefault="001C1F75">
            <w:pPr>
              <w:rPr>
                <w:sz w:val="18"/>
                <w:szCs w:val="18"/>
              </w:rPr>
            </w:pPr>
            <w:r>
              <w:rPr>
                <w:sz w:val="18"/>
                <w:szCs w:val="18"/>
              </w:rPr>
              <w:t>4</w:t>
            </w:r>
          </w:p>
        </w:tc>
        <w:tc>
          <w:tcPr>
            <w:tcW w:w="2967" w:type="dxa"/>
          </w:tcPr>
          <w:p w14:paraId="0DBE208A" w14:textId="71665C29" w:rsidR="004A5150" w:rsidRPr="00B52C26" w:rsidRDefault="001C1F75" w:rsidP="001C1F75">
            <w:pPr>
              <w:jc w:val="left"/>
              <w:rPr>
                <w:sz w:val="18"/>
                <w:szCs w:val="18"/>
              </w:rPr>
            </w:pPr>
            <w:r w:rsidRPr="001C1F75">
              <w:rPr>
                <w:sz w:val="18"/>
                <w:szCs w:val="18"/>
              </w:rPr>
              <w:t>İçme suyu arıtma tesisi</w:t>
            </w:r>
            <w:r>
              <w:rPr>
                <w:sz w:val="18"/>
                <w:szCs w:val="18"/>
              </w:rPr>
              <w:t xml:space="preserve"> t</w:t>
            </w:r>
            <w:r w:rsidRPr="001C1F75">
              <w:rPr>
                <w:sz w:val="18"/>
                <w:szCs w:val="18"/>
              </w:rPr>
              <w:t>asarım kriterleri</w:t>
            </w:r>
          </w:p>
        </w:tc>
        <w:tc>
          <w:tcPr>
            <w:tcW w:w="1346" w:type="dxa"/>
          </w:tcPr>
          <w:p w14:paraId="51F2F552" w14:textId="310B1705" w:rsidR="004A5150" w:rsidRPr="00B52C26" w:rsidRDefault="001C1F75">
            <w:pPr>
              <w:rPr>
                <w:sz w:val="18"/>
                <w:szCs w:val="18"/>
              </w:rPr>
            </w:pPr>
            <w:r>
              <w:rPr>
                <w:sz w:val="18"/>
                <w:szCs w:val="18"/>
              </w:rPr>
              <w:t>+</w:t>
            </w:r>
          </w:p>
        </w:tc>
        <w:tc>
          <w:tcPr>
            <w:tcW w:w="1417" w:type="dxa"/>
          </w:tcPr>
          <w:p w14:paraId="70BA248D" w14:textId="77777777" w:rsidR="004A5150" w:rsidRPr="00B52C26" w:rsidRDefault="004A5150">
            <w:pPr>
              <w:rPr>
                <w:sz w:val="18"/>
                <w:szCs w:val="18"/>
              </w:rPr>
            </w:pPr>
          </w:p>
        </w:tc>
        <w:tc>
          <w:tcPr>
            <w:tcW w:w="1701" w:type="dxa"/>
          </w:tcPr>
          <w:p w14:paraId="3019264A" w14:textId="77777777" w:rsidR="004A5150" w:rsidRPr="00B52C26" w:rsidRDefault="004A5150">
            <w:pPr>
              <w:rPr>
                <w:sz w:val="18"/>
                <w:szCs w:val="18"/>
              </w:rPr>
            </w:pPr>
          </w:p>
        </w:tc>
      </w:tr>
      <w:tr w:rsidR="004A5150" w:rsidRPr="00B52C26" w14:paraId="2E050B1B" w14:textId="77777777" w:rsidTr="001C1F75">
        <w:trPr>
          <w:jc w:val="center"/>
        </w:trPr>
        <w:tc>
          <w:tcPr>
            <w:tcW w:w="714" w:type="dxa"/>
          </w:tcPr>
          <w:p w14:paraId="5C4433AF" w14:textId="25E3AC8F" w:rsidR="004A5150" w:rsidRPr="00B52C26" w:rsidRDefault="001C1F75">
            <w:pPr>
              <w:rPr>
                <w:sz w:val="18"/>
                <w:szCs w:val="18"/>
              </w:rPr>
            </w:pPr>
            <w:r>
              <w:rPr>
                <w:sz w:val="18"/>
                <w:szCs w:val="18"/>
              </w:rPr>
              <w:t>5</w:t>
            </w:r>
          </w:p>
        </w:tc>
        <w:tc>
          <w:tcPr>
            <w:tcW w:w="2967" w:type="dxa"/>
          </w:tcPr>
          <w:p w14:paraId="3F7FBA09" w14:textId="7D3F8D09" w:rsidR="004A5150" w:rsidRPr="00B52C26" w:rsidRDefault="001C1F75" w:rsidP="001C1F75">
            <w:pPr>
              <w:jc w:val="left"/>
              <w:rPr>
                <w:sz w:val="18"/>
                <w:szCs w:val="18"/>
              </w:rPr>
            </w:pPr>
            <w:r w:rsidRPr="001C1F75">
              <w:rPr>
                <w:sz w:val="18"/>
                <w:szCs w:val="18"/>
              </w:rPr>
              <w:t>İçme sularında arıtma prosesleri.</w:t>
            </w:r>
          </w:p>
        </w:tc>
        <w:tc>
          <w:tcPr>
            <w:tcW w:w="1346" w:type="dxa"/>
          </w:tcPr>
          <w:p w14:paraId="2210AF9B" w14:textId="117EEEF7" w:rsidR="004A5150" w:rsidRPr="00B52C26" w:rsidRDefault="001C1F75">
            <w:pPr>
              <w:rPr>
                <w:sz w:val="18"/>
                <w:szCs w:val="18"/>
              </w:rPr>
            </w:pPr>
            <w:r>
              <w:rPr>
                <w:sz w:val="18"/>
                <w:szCs w:val="18"/>
              </w:rPr>
              <w:t>+</w:t>
            </w:r>
          </w:p>
        </w:tc>
        <w:tc>
          <w:tcPr>
            <w:tcW w:w="1417" w:type="dxa"/>
          </w:tcPr>
          <w:p w14:paraId="752D99F5" w14:textId="77777777" w:rsidR="004A5150" w:rsidRPr="00B52C26" w:rsidRDefault="004A5150">
            <w:pPr>
              <w:rPr>
                <w:sz w:val="18"/>
                <w:szCs w:val="18"/>
              </w:rPr>
            </w:pPr>
          </w:p>
        </w:tc>
        <w:tc>
          <w:tcPr>
            <w:tcW w:w="1701" w:type="dxa"/>
          </w:tcPr>
          <w:p w14:paraId="7178453C" w14:textId="77777777" w:rsidR="004A5150" w:rsidRPr="00B52C26" w:rsidRDefault="004A5150">
            <w:pPr>
              <w:rPr>
                <w:sz w:val="18"/>
                <w:szCs w:val="18"/>
              </w:rPr>
            </w:pPr>
          </w:p>
        </w:tc>
      </w:tr>
      <w:tr w:rsidR="004A5150" w:rsidRPr="00B52C26" w14:paraId="26EAE9AD" w14:textId="77777777" w:rsidTr="001C1F75">
        <w:trPr>
          <w:jc w:val="center"/>
        </w:trPr>
        <w:tc>
          <w:tcPr>
            <w:tcW w:w="714" w:type="dxa"/>
          </w:tcPr>
          <w:p w14:paraId="47F72403" w14:textId="2A5FB6AD" w:rsidR="004A5150" w:rsidRPr="00B52C26" w:rsidRDefault="001C1F75">
            <w:pPr>
              <w:rPr>
                <w:sz w:val="18"/>
                <w:szCs w:val="18"/>
              </w:rPr>
            </w:pPr>
            <w:r>
              <w:rPr>
                <w:sz w:val="18"/>
                <w:szCs w:val="18"/>
              </w:rPr>
              <w:t>6</w:t>
            </w:r>
          </w:p>
        </w:tc>
        <w:tc>
          <w:tcPr>
            <w:tcW w:w="2967" w:type="dxa"/>
          </w:tcPr>
          <w:p w14:paraId="6F2D58C2" w14:textId="65FD56AF" w:rsidR="004A5150" w:rsidRPr="00B52C26" w:rsidRDefault="001C1F75" w:rsidP="001C1F75">
            <w:pPr>
              <w:jc w:val="left"/>
              <w:rPr>
                <w:sz w:val="18"/>
                <w:szCs w:val="18"/>
              </w:rPr>
            </w:pPr>
            <w:r w:rsidRPr="001C1F75">
              <w:rPr>
                <w:sz w:val="18"/>
                <w:szCs w:val="18"/>
              </w:rPr>
              <w:t>İçme sularında dengeleme prosesi.</w:t>
            </w:r>
          </w:p>
        </w:tc>
        <w:tc>
          <w:tcPr>
            <w:tcW w:w="1346" w:type="dxa"/>
          </w:tcPr>
          <w:p w14:paraId="39B30A3B" w14:textId="4DA22C88" w:rsidR="004A5150" w:rsidRPr="00B52C26" w:rsidRDefault="001C1F75">
            <w:pPr>
              <w:rPr>
                <w:sz w:val="18"/>
                <w:szCs w:val="18"/>
              </w:rPr>
            </w:pPr>
            <w:r>
              <w:rPr>
                <w:sz w:val="18"/>
                <w:szCs w:val="18"/>
              </w:rPr>
              <w:t>+</w:t>
            </w:r>
          </w:p>
        </w:tc>
        <w:tc>
          <w:tcPr>
            <w:tcW w:w="1417" w:type="dxa"/>
          </w:tcPr>
          <w:p w14:paraId="249C47BC" w14:textId="77777777" w:rsidR="004A5150" w:rsidRPr="00B52C26" w:rsidRDefault="004A5150">
            <w:pPr>
              <w:rPr>
                <w:sz w:val="18"/>
                <w:szCs w:val="18"/>
              </w:rPr>
            </w:pPr>
          </w:p>
        </w:tc>
        <w:tc>
          <w:tcPr>
            <w:tcW w:w="1701" w:type="dxa"/>
          </w:tcPr>
          <w:p w14:paraId="1A78CA05" w14:textId="77777777" w:rsidR="004A5150" w:rsidRPr="00B52C26" w:rsidRDefault="004A5150">
            <w:pPr>
              <w:rPr>
                <w:sz w:val="18"/>
                <w:szCs w:val="18"/>
              </w:rPr>
            </w:pPr>
          </w:p>
        </w:tc>
      </w:tr>
      <w:tr w:rsidR="004A5150" w:rsidRPr="00B52C26" w14:paraId="29C25861" w14:textId="77777777" w:rsidTr="001C1F75">
        <w:trPr>
          <w:jc w:val="center"/>
        </w:trPr>
        <w:tc>
          <w:tcPr>
            <w:tcW w:w="714" w:type="dxa"/>
          </w:tcPr>
          <w:p w14:paraId="2011F696" w14:textId="34EFE4B0" w:rsidR="004A5150" w:rsidRPr="00B52C26" w:rsidRDefault="001C1F75">
            <w:pPr>
              <w:rPr>
                <w:sz w:val="18"/>
                <w:szCs w:val="18"/>
              </w:rPr>
            </w:pPr>
            <w:r>
              <w:rPr>
                <w:sz w:val="18"/>
                <w:szCs w:val="18"/>
              </w:rPr>
              <w:t>7</w:t>
            </w:r>
          </w:p>
        </w:tc>
        <w:tc>
          <w:tcPr>
            <w:tcW w:w="2967" w:type="dxa"/>
          </w:tcPr>
          <w:p w14:paraId="6C2D8CA4" w14:textId="0E6895BB" w:rsidR="004A5150" w:rsidRPr="00B52C26" w:rsidRDefault="001C1F75" w:rsidP="001C1F75">
            <w:pPr>
              <w:jc w:val="left"/>
              <w:rPr>
                <w:sz w:val="18"/>
                <w:szCs w:val="18"/>
              </w:rPr>
            </w:pPr>
            <w:r w:rsidRPr="001C1F75">
              <w:rPr>
                <w:sz w:val="18"/>
                <w:szCs w:val="18"/>
              </w:rPr>
              <w:t>İçme sularında havalandırma işlemleri.</w:t>
            </w:r>
          </w:p>
        </w:tc>
        <w:tc>
          <w:tcPr>
            <w:tcW w:w="1346" w:type="dxa"/>
          </w:tcPr>
          <w:p w14:paraId="2A79599A" w14:textId="61933D17" w:rsidR="004A5150" w:rsidRPr="00B52C26" w:rsidRDefault="001C1F75">
            <w:pPr>
              <w:rPr>
                <w:sz w:val="18"/>
                <w:szCs w:val="18"/>
              </w:rPr>
            </w:pPr>
            <w:r>
              <w:rPr>
                <w:sz w:val="18"/>
                <w:szCs w:val="18"/>
              </w:rPr>
              <w:t>+</w:t>
            </w:r>
          </w:p>
        </w:tc>
        <w:tc>
          <w:tcPr>
            <w:tcW w:w="1417" w:type="dxa"/>
          </w:tcPr>
          <w:p w14:paraId="0C6F43B0" w14:textId="77777777" w:rsidR="004A5150" w:rsidRPr="00B52C26" w:rsidRDefault="004A5150">
            <w:pPr>
              <w:rPr>
                <w:sz w:val="18"/>
                <w:szCs w:val="18"/>
              </w:rPr>
            </w:pPr>
          </w:p>
        </w:tc>
        <w:tc>
          <w:tcPr>
            <w:tcW w:w="1701" w:type="dxa"/>
          </w:tcPr>
          <w:p w14:paraId="23846924" w14:textId="77777777" w:rsidR="004A5150" w:rsidRPr="00B52C26" w:rsidRDefault="004A5150">
            <w:pPr>
              <w:rPr>
                <w:sz w:val="18"/>
                <w:szCs w:val="18"/>
              </w:rPr>
            </w:pPr>
          </w:p>
        </w:tc>
      </w:tr>
      <w:tr w:rsidR="004A5150" w:rsidRPr="00B52C26" w14:paraId="34C77A1E" w14:textId="77777777" w:rsidTr="001C1F75">
        <w:trPr>
          <w:jc w:val="center"/>
        </w:trPr>
        <w:tc>
          <w:tcPr>
            <w:tcW w:w="714" w:type="dxa"/>
          </w:tcPr>
          <w:p w14:paraId="3025F657" w14:textId="7225059B" w:rsidR="004A5150" w:rsidRPr="00B52C26" w:rsidRDefault="001C1F75">
            <w:pPr>
              <w:rPr>
                <w:sz w:val="18"/>
                <w:szCs w:val="18"/>
              </w:rPr>
            </w:pPr>
            <w:r>
              <w:rPr>
                <w:sz w:val="18"/>
                <w:szCs w:val="18"/>
              </w:rPr>
              <w:t>8</w:t>
            </w:r>
          </w:p>
        </w:tc>
        <w:tc>
          <w:tcPr>
            <w:tcW w:w="2967" w:type="dxa"/>
          </w:tcPr>
          <w:p w14:paraId="3B683EAC" w14:textId="44A155F1" w:rsidR="004A5150" w:rsidRPr="00B52C26" w:rsidRDefault="001C1F75" w:rsidP="001C1F75">
            <w:pPr>
              <w:jc w:val="left"/>
              <w:rPr>
                <w:sz w:val="18"/>
                <w:szCs w:val="18"/>
              </w:rPr>
            </w:pPr>
            <w:r w:rsidRPr="001C1F75">
              <w:rPr>
                <w:sz w:val="18"/>
                <w:szCs w:val="18"/>
              </w:rPr>
              <w:t xml:space="preserve">İçme sularında Koagulasyon ve </w:t>
            </w:r>
            <w:proofErr w:type="spellStart"/>
            <w:r w:rsidRPr="001C1F75">
              <w:rPr>
                <w:sz w:val="18"/>
                <w:szCs w:val="18"/>
              </w:rPr>
              <w:t>flokulasyon</w:t>
            </w:r>
            <w:proofErr w:type="spellEnd"/>
            <w:r w:rsidRPr="001C1F75">
              <w:rPr>
                <w:sz w:val="18"/>
                <w:szCs w:val="18"/>
              </w:rPr>
              <w:t xml:space="preserve"> işlemleri.</w:t>
            </w:r>
          </w:p>
        </w:tc>
        <w:tc>
          <w:tcPr>
            <w:tcW w:w="1346" w:type="dxa"/>
          </w:tcPr>
          <w:p w14:paraId="293928DF" w14:textId="689B7378" w:rsidR="004A5150" w:rsidRPr="00B52C26" w:rsidRDefault="001C1F75">
            <w:pPr>
              <w:rPr>
                <w:sz w:val="18"/>
                <w:szCs w:val="18"/>
              </w:rPr>
            </w:pPr>
            <w:r>
              <w:rPr>
                <w:sz w:val="18"/>
                <w:szCs w:val="18"/>
              </w:rPr>
              <w:t>+</w:t>
            </w:r>
          </w:p>
        </w:tc>
        <w:tc>
          <w:tcPr>
            <w:tcW w:w="1417" w:type="dxa"/>
          </w:tcPr>
          <w:p w14:paraId="10E1CB6E" w14:textId="77777777" w:rsidR="004A5150" w:rsidRPr="00B52C26" w:rsidRDefault="004A5150">
            <w:pPr>
              <w:rPr>
                <w:sz w:val="18"/>
                <w:szCs w:val="18"/>
              </w:rPr>
            </w:pPr>
          </w:p>
        </w:tc>
        <w:tc>
          <w:tcPr>
            <w:tcW w:w="1701" w:type="dxa"/>
          </w:tcPr>
          <w:p w14:paraId="4145FB53" w14:textId="77777777" w:rsidR="004A5150" w:rsidRPr="00B52C26" w:rsidRDefault="004A5150">
            <w:pPr>
              <w:rPr>
                <w:sz w:val="18"/>
                <w:szCs w:val="18"/>
              </w:rPr>
            </w:pPr>
          </w:p>
        </w:tc>
      </w:tr>
      <w:tr w:rsidR="004A5150" w:rsidRPr="00B52C26" w14:paraId="3C51CDD2" w14:textId="77777777" w:rsidTr="001C1F75">
        <w:trPr>
          <w:jc w:val="center"/>
        </w:trPr>
        <w:tc>
          <w:tcPr>
            <w:tcW w:w="714" w:type="dxa"/>
          </w:tcPr>
          <w:p w14:paraId="5FC97B5E" w14:textId="11550B11" w:rsidR="004A5150" w:rsidRPr="00B52C26" w:rsidRDefault="001C1F75">
            <w:pPr>
              <w:rPr>
                <w:sz w:val="18"/>
                <w:szCs w:val="18"/>
              </w:rPr>
            </w:pPr>
            <w:r>
              <w:rPr>
                <w:sz w:val="18"/>
                <w:szCs w:val="18"/>
              </w:rPr>
              <w:t>9</w:t>
            </w:r>
          </w:p>
        </w:tc>
        <w:tc>
          <w:tcPr>
            <w:tcW w:w="2967" w:type="dxa"/>
          </w:tcPr>
          <w:p w14:paraId="4F8E9E16" w14:textId="75446483" w:rsidR="004A5150" w:rsidRPr="00B52C26" w:rsidRDefault="001C1F75" w:rsidP="001C1F75">
            <w:pPr>
              <w:jc w:val="left"/>
              <w:rPr>
                <w:sz w:val="18"/>
                <w:szCs w:val="18"/>
              </w:rPr>
            </w:pPr>
            <w:r w:rsidRPr="001C1F75">
              <w:rPr>
                <w:sz w:val="18"/>
                <w:szCs w:val="18"/>
              </w:rPr>
              <w:t>İçme sularında çöktürme prosesleri</w:t>
            </w:r>
          </w:p>
        </w:tc>
        <w:tc>
          <w:tcPr>
            <w:tcW w:w="1346" w:type="dxa"/>
          </w:tcPr>
          <w:p w14:paraId="2D53A323" w14:textId="2EA9B3D0" w:rsidR="004A5150" w:rsidRPr="00B52C26" w:rsidRDefault="001C1F75">
            <w:pPr>
              <w:rPr>
                <w:sz w:val="18"/>
                <w:szCs w:val="18"/>
              </w:rPr>
            </w:pPr>
            <w:r>
              <w:rPr>
                <w:sz w:val="18"/>
                <w:szCs w:val="18"/>
              </w:rPr>
              <w:t>+</w:t>
            </w:r>
          </w:p>
        </w:tc>
        <w:tc>
          <w:tcPr>
            <w:tcW w:w="1417" w:type="dxa"/>
          </w:tcPr>
          <w:p w14:paraId="7CA633D4" w14:textId="77777777" w:rsidR="004A5150" w:rsidRPr="00B52C26" w:rsidRDefault="004A5150">
            <w:pPr>
              <w:rPr>
                <w:sz w:val="18"/>
                <w:szCs w:val="18"/>
              </w:rPr>
            </w:pPr>
          </w:p>
        </w:tc>
        <w:tc>
          <w:tcPr>
            <w:tcW w:w="1701" w:type="dxa"/>
          </w:tcPr>
          <w:p w14:paraId="0F1F3C1D" w14:textId="77777777" w:rsidR="004A5150" w:rsidRPr="00B52C26" w:rsidRDefault="004A5150">
            <w:pPr>
              <w:rPr>
                <w:sz w:val="18"/>
                <w:szCs w:val="18"/>
              </w:rPr>
            </w:pPr>
          </w:p>
        </w:tc>
      </w:tr>
      <w:tr w:rsidR="001C1F75" w:rsidRPr="00B52C26" w14:paraId="661E8C26" w14:textId="77777777" w:rsidTr="001C1F75">
        <w:trPr>
          <w:jc w:val="center"/>
        </w:trPr>
        <w:tc>
          <w:tcPr>
            <w:tcW w:w="714" w:type="dxa"/>
          </w:tcPr>
          <w:p w14:paraId="4ED85AA4" w14:textId="4B33B241" w:rsidR="001C1F75" w:rsidRPr="00B52C26" w:rsidRDefault="001C1F75">
            <w:pPr>
              <w:rPr>
                <w:sz w:val="18"/>
                <w:szCs w:val="18"/>
              </w:rPr>
            </w:pPr>
            <w:r>
              <w:rPr>
                <w:sz w:val="18"/>
                <w:szCs w:val="18"/>
              </w:rPr>
              <w:t>10</w:t>
            </w:r>
          </w:p>
        </w:tc>
        <w:tc>
          <w:tcPr>
            <w:tcW w:w="2967" w:type="dxa"/>
          </w:tcPr>
          <w:p w14:paraId="5D1A1E38" w14:textId="46052ECD" w:rsidR="001C1F75" w:rsidRPr="00B52C26" w:rsidRDefault="001C1F75" w:rsidP="001C1F75">
            <w:pPr>
              <w:jc w:val="left"/>
              <w:rPr>
                <w:sz w:val="18"/>
                <w:szCs w:val="18"/>
              </w:rPr>
            </w:pPr>
            <w:r w:rsidRPr="001C1F75">
              <w:rPr>
                <w:sz w:val="18"/>
                <w:szCs w:val="18"/>
              </w:rPr>
              <w:t>İçme sularında filtrasyon prosesleri.</w:t>
            </w:r>
          </w:p>
        </w:tc>
        <w:tc>
          <w:tcPr>
            <w:tcW w:w="1346" w:type="dxa"/>
          </w:tcPr>
          <w:p w14:paraId="4E061F9D" w14:textId="3F63F7A6" w:rsidR="001C1F75" w:rsidRPr="00B52C26" w:rsidRDefault="001C1F75">
            <w:pPr>
              <w:rPr>
                <w:sz w:val="18"/>
                <w:szCs w:val="18"/>
              </w:rPr>
            </w:pPr>
            <w:r>
              <w:rPr>
                <w:sz w:val="18"/>
                <w:szCs w:val="18"/>
              </w:rPr>
              <w:t>+</w:t>
            </w:r>
          </w:p>
        </w:tc>
        <w:tc>
          <w:tcPr>
            <w:tcW w:w="1417" w:type="dxa"/>
          </w:tcPr>
          <w:p w14:paraId="5BF798A2" w14:textId="77777777" w:rsidR="001C1F75" w:rsidRPr="00B52C26" w:rsidRDefault="001C1F75">
            <w:pPr>
              <w:rPr>
                <w:sz w:val="18"/>
                <w:szCs w:val="18"/>
              </w:rPr>
            </w:pPr>
          </w:p>
        </w:tc>
        <w:tc>
          <w:tcPr>
            <w:tcW w:w="1701" w:type="dxa"/>
          </w:tcPr>
          <w:p w14:paraId="44A76D72" w14:textId="77777777" w:rsidR="001C1F75" w:rsidRPr="00B52C26" w:rsidRDefault="001C1F75">
            <w:pPr>
              <w:rPr>
                <w:sz w:val="18"/>
                <w:szCs w:val="18"/>
              </w:rPr>
            </w:pPr>
          </w:p>
        </w:tc>
      </w:tr>
      <w:tr w:rsidR="001C1F75" w:rsidRPr="00B52C26" w14:paraId="0BF7364A" w14:textId="77777777" w:rsidTr="001C1F75">
        <w:trPr>
          <w:jc w:val="center"/>
        </w:trPr>
        <w:tc>
          <w:tcPr>
            <w:tcW w:w="714" w:type="dxa"/>
          </w:tcPr>
          <w:p w14:paraId="097F2EA1" w14:textId="53CBADA3" w:rsidR="001C1F75" w:rsidRPr="00B52C26" w:rsidRDefault="001C1F75">
            <w:pPr>
              <w:rPr>
                <w:sz w:val="18"/>
                <w:szCs w:val="18"/>
              </w:rPr>
            </w:pPr>
            <w:r>
              <w:rPr>
                <w:sz w:val="18"/>
                <w:szCs w:val="18"/>
              </w:rPr>
              <w:t>11</w:t>
            </w:r>
          </w:p>
        </w:tc>
        <w:tc>
          <w:tcPr>
            <w:tcW w:w="2967" w:type="dxa"/>
          </w:tcPr>
          <w:p w14:paraId="6F2C89BD" w14:textId="6F2EF2E0" w:rsidR="001C1F75" w:rsidRPr="00B52C26" w:rsidRDefault="001C1F75" w:rsidP="001C1F75">
            <w:pPr>
              <w:jc w:val="left"/>
              <w:rPr>
                <w:sz w:val="18"/>
                <w:szCs w:val="18"/>
              </w:rPr>
            </w:pPr>
            <w:r w:rsidRPr="001C1F75">
              <w:rPr>
                <w:sz w:val="18"/>
                <w:szCs w:val="18"/>
              </w:rPr>
              <w:t>İçme sularında dezenfeksiyon işlemleri</w:t>
            </w:r>
          </w:p>
        </w:tc>
        <w:tc>
          <w:tcPr>
            <w:tcW w:w="1346" w:type="dxa"/>
          </w:tcPr>
          <w:p w14:paraId="1AACFACB" w14:textId="792060E9" w:rsidR="001C1F75" w:rsidRPr="00B52C26" w:rsidRDefault="001C1F75">
            <w:pPr>
              <w:rPr>
                <w:sz w:val="18"/>
                <w:szCs w:val="18"/>
              </w:rPr>
            </w:pPr>
            <w:r>
              <w:rPr>
                <w:sz w:val="18"/>
                <w:szCs w:val="18"/>
              </w:rPr>
              <w:t>+</w:t>
            </w:r>
          </w:p>
        </w:tc>
        <w:tc>
          <w:tcPr>
            <w:tcW w:w="1417" w:type="dxa"/>
          </w:tcPr>
          <w:p w14:paraId="791DFD35" w14:textId="77777777" w:rsidR="001C1F75" w:rsidRPr="00B52C26" w:rsidRDefault="001C1F75">
            <w:pPr>
              <w:rPr>
                <w:sz w:val="18"/>
                <w:szCs w:val="18"/>
              </w:rPr>
            </w:pPr>
          </w:p>
        </w:tc>
        <w:tc>
          <w:tcPr>
            <w:tcW w:w="1701" w:type="dxa"/>
          </w:tcPr>
          <w:p w14:paraId="0E87D4B1" w14:textId="77777777" w:rsidR="001C1F75" w:rsidRPr="00B52C26" w:rsidRDefault="001C1F75">
            <w:pPr>
              <w:rPr>
                <w:sz w:val="18"/>
                <w:szCs w:val="18"/>
              </w:rPr>
            </w:pPr>
          </w:p>
        </w:tc>
      </w:tr>
      <w:tr w:rsidR="001C1F75" w:rsidRPr="00B52C26" w14:paraId="17C15263" w14:textId="77777777" w:rsidTr="001C1F75">
        <w:trPr>
          <w:jc w:val="center"/>
        </w:trPr>
        <w:tc>
          <w:tcPr>
            <w:tcW w:w="714" w:type="dxa"/>
          </w:tcPr>
          <w:p w14:paraId="5171B13C" w14:textId="3B745A05" w:rsidR="001C1F75" w:rsidRPr="00B52C26" w:rsidRDefault="001C1F75">
            <w:pPr>
              <w:rPr>
                <w:sz w:val="18"/>
                <w:szCs w:val="18"/>
              </w:rPr>
            </w:pPr>
            <w:r>
              <w:rPr>
                <w:sz w:val="18"/>
                <w:szCs w:val="18"/>
              </w:rPr>
              <w:lastRenderedPageBreak/>
              <w:t>12</w:t>
            </w:r>
          </w:p>
        </w:tc>
        <w:tc>
          <w:tcPr>
            <w:tcW w:w="2967" w:type="dxa"/>
          </w:tcPr>
          <w:p w14:paraId="11A91B6C" w14:textId="27919A3A" w:rsidR="001C1F75" w:rsidRPr="00B52C26" w:rsidRDefault="001C1F75">
            <w:pPr>
              <w:rPr>
                <w:sz w:val="18"/>
                <w:szCs w:val="18"/>
              </w:rPr>
            </w:pPr>
            <w:r w:rsidRPr="001C1F75">
              <w:rPr>
                <w:sz w:val="18"/>
                <w:szCs w:val="18"/>
              </w:rPr>
              <w:t>İçme sularında membranlar ile arıtım prosesler.</w:t>
            </w:r>
          </w:p>
        </w:tc>
        <w:tc>
          <w:tcPr>
            <w:tcW w:w="1346" w:type="dxa"/>
          </w:tcPr>
          <w:p w14:paraId="1F8DC2CC" w14:textId="6A32C107" w:rsidR="001C1F75" w:rsidRPr="00B52C26" w:rsidRDefault="001C1F75">
            <w:pPr>
              <w:rPr>
                <w:sz w:val="18"/>
                <w:szCs w:val="18"/>
              </w:rPr>
            </w:pPr>
            <w:r>
              <w:rPr>
                <w:sz w:val="18"/>
                <w:szCs w:val="18"/>
              </w:rPr>
              <w:t>+</w:t>
            </w:r>
          </w:p>
        </w:tc>
        <w:tc>
          <w:tcPr>
            <w:tcW w:w="1417" w:type="dxa"/>
          </w:tcPr>
          <w:p w14:paraId="1C76C74E" w14:textId="77777777" w:rsidR="001C1F75" w:rsidRPr="00B52C26" w:rsidRDefault="001C1F75">
            <w:pPr>
              <w:rPr>
                <w:sz w:val="18"/>
                <w:szCs w:val="18"/>
              </w:rPr>
            </w:pPr>
          </w:p>
        </w:tc>
        <w:tc>
          <w:tcPr>
            <w:tcW w:w="1701" w:type="dxa"/>
          </w:tcPr>
          <w:p w14:paraId="13C8C1D9" w14:textId="77777777" w:rsidR="001C1F75" w:rsidRPr="00B52C26" w:rsidRDefault="001C1F75">
            <w:pPr>
              <w:rPr>
                <w:sz w:val="18"/>
                <w:szCs w:val="18"/>
              </w:rPr>
            </w:pPr>
          </w:p>
        </w:tc>
      </w:tr>
      <w:tr w:rsidR="001C1F75" w:rsidRPr="00B52C26" w14:paraId="0852BCFF" w14:textId="77777777" w:rsidTr="001C1F75">
        <w:trPr>
          <w:jc w:val="center"/>
        </w:trPr>
        <w:tc>
          <w:tcPr>
            <w:tcW w:w="714" w:type="dxa"/>
          </w:tcPr>
          <w:p w14:paraId="1F7EE758" w14:textId="2CAAD3F3" w:rsidR="001C1F75" w:rsidRPr="00B52C26" w:rsidRDefault="001C1F75">
            <w:pPr>
              <w:rPr>
                <w:sz w:val="18"/>
                <w:szCs w:val="18"/>
              </w:rPr>
            </w:pPr>
            <w:r>
              <w:rPr>
                <w:sz w:val="18"/>
                <w:szCs w:val="18"/>
              </w:rPr>
              <w:t>13</w:t>
            </w:r>
          </w:p>
        </w:tc>
        <w:tc>
          <w:tcPr>
            <w:tcW w:w="2967" w:type="dxa"/>
          </w:tcPr>
          <w:p w14:paraId="627DE49F" w14:textId="4D858B3C" w:rsidR="001C1F75" w:rsidRPr="00B52C26" w:rsidRDefault="001C1F75">
            <w:pPr>
              <w:rPr>
                <w:sz w:val="18"/>
                <w:szCs w:val="18"/>
              </w:rPr>
            </w:pPr>
            <w:r w:rsidRPr="001C1F75">
              <w:rPr>
                <w:sz w:val="18"/>
                <w:szCs w:val="18"/>
              </w:rPr>
              <w:t xml:space="preserve">İçme sularında koku ve </w:t>
            </w:r>
            <w:proofErr w:type="spellStart"/>
            <w:r w:rsidRPr="001C1F75">
              <w:rPr>
                <w:sz w:val="18"/>
                <w:szCs w:val="18"/>
              </w:rPr>
              <w:t>tad</w:t>
            </w:r>
            <w:proofErr w:type="spellEnd"/>
            <w:r w:rsidRPr="001C1F75">
              <w:rPr>
                <w:sz w:val="18"/>
                <w:szCs w:val="18"/>
              </w:rPr>
              <w:t xml:space="preserve"> giderme prosesleri</w:t>
            </w:r>
          </w:p>
        </w:tc>
        <w:tc>
          <w:tcPr>
            <w:tcW w:w="1346" w:type="dxa"/>
          </w:tcPr>
          <w:p w14:paraId="12B896CF" w14:textId="38242972" w:rsidR="001C1F75" w:rsidRPr="00B52C26" w:rsidRDefault="001C1F75">
            <w:pPr>
              <w:rPr>
                <w:sz w:val="18"/>
                <w:szCs w:val="18"/>
              </w:rPr>
            </w:pPr>
            <w:r>
              <w:rPr>
                <w:sz w:val="18"/>
                <w:szCs w:val="18"/>
              </w:rPr>
              <w:t>+</w:t>
            </w:r>
          </w:p>
        </w:tc>
        <w:tc>
          <w:tcPr>
            <w:tcW w:w="1417" w:type="dxa"/>
          </w:tcPr>
          <w:p w14:paraId="4E7E3E04" w14:textId="77777777" w:rsidR="001C1F75" w:rsidRPr="00B52C26" w:rsidRDefault="001C1F75">
            <w:pPr>
              <w:rPr>
                <w:sz w:val="18"/>
                <w:szCs w:val="18"/>
              </w:rPr>
            </w:pPr>
          </w:p>
        </w:tc>
        <w:tc>
          <w:tcPr>
            <w:tcW w:w="1701" w:type="dxa"/>
          </w:tcPr>
          <w:p w14:paraId="5C1E0FD8" w14:textId="77777777" w:rsidR="001C1F75" w:rsidRPr="00B52C26" w:rsidRDefault="001C1F75">
            <w:pPr>
              <w:rPr>
                <w:sz w:val="18"/>
                <w:szCs w:val="18"/>
              </w:rPr>
            </w:pPr>
          </w:p>
        </w:tc>
      </w:tr>
      <w:tr w:rsidR="001C1F75" w:rsidRPr="00B52C26" w14:paraId="5EA53962" w14:textId="77777777" w:rsidTr="001C1F75">
        <w:trPr>
          <w:jc w:val="center"/>
        </w:trPr>
        <w:tc>
          <w:tcPr>
            <w:tcW w:w="714" w:type="dxa"/>
          </w:tcPr>
          <w:p w14:paraId="1242176A" w14:textId="65E7D2BF" w:rsidR="001C1F75" w:rsidRPr="00B52C26" w:rsidRDefault="001C1F75">
            <w:pPr>
              <w:rPr>
                <w:sz w:val="18"/>
                <w:szCs w:val="18"/>
              </w:rPr>
            </w:pPr>
            <w:r>
              <w:rPr>
                <w:sz w:val="18"/>
                <w:szCs w:val="18"/>
              </w:rPr>
              <w:t>14</w:t>
            </w:r>
          </w:p>
        </w:tc>
        <w:tc>
          <w:tcPr>
            <w:tcW w:w="2967" w:type="dxa"/>
          </w:tcPr>
          <w:p w14:paraId="0C8905BE" w14:textId="1F0305CE" w:rsidR="001C1F75" w:rsidRPr="00B52C26" w:rsidRDefault="001C1F75">
            <w:pPr>
              <w:rPr>
                <w:sz w:val="18"/>
                <w:szCs w:val="18"/>
              </w:rPr>
            </w:pPr>
            <w:r w:rsidRPr="001C1F75">
              <w:rPr>
                <w:sz w:val="18"/>
                <w:szCs w:val="18"/>
              </w:rPr>
              <w:t>İçme sularında sertlik giderme ve iyon değiştirme prosesleri</w:t>
            </w:r>
          </w:p>
        </w:tc>
        <w:tc>
          <w:tcPr>
            <w:tcW w:w="1346" w:type="dxa"/>
          </w:tcPr>
          <w:p w14:paraId="7FAE0164" w14:textId="5E56D693" w:rsidR="001C1F75" w:rsidRPr="00B52C26" w:rsidRDefault="001C1F75">
            <w:pPr>
              <w:rPr>
                <w:sz w:val="18"/>
                <w:szCs w:val="18"/>
              </w:rPr>
            </w:pPr>
            <w:r>
              <w:rPr>
                <w:sz w:val="18"/>
                <w:szCs w:val="18"/>
              </w:rPr>
              <w:t>+</w:t>
            </w:r>
          </w:p>
        </w:tc>
        <w:tc>
          <w:tcPr>
            <w:tcW w:w="1417" w:type="dxa"/>
          </w:tcPr>
          <w:p w14:paraId="51786272" w14:textId="77777777" w:rsidR="001C1F75" w:rsidRPr="00B52C26" w:rsidRDefault="001C1F75">
            <w:pPr>
              <w:rPr>
                <w:sz w:val="18"/>
                <w:szCs w:val="18"/>
              </w:rPr>
            </w:pPr>
          </w:p>
        </w:tc>
        <w:tc>
          <w:tcPr>
            <w:tcW w:w="1701" w:type="dxa"/>
          </w:tcPr>
          <w:p w14:paraId="126598D7" w14:textId="77777777" w:rsidR="001C1F75" w:rsidRPr="00B52C26" w:rsidRDefault="001C1F75">
            <w:pPr>
              <w:rPr>
                <w:sz w:val="18"/>
                <w:szCs w:val="18"/>
              </w:rPr>
            </w:pPr>
          </w:p>
        </w:tc>
      </w:tr>
    </w:tbl>
    <w:p w14:paraId="7F6B3B67" w14:textId="77777777" w:rsidR="00236E89" w:rsidRPr="00B52C26" w:rsidRDefault="00236E89">
      <w:pPr>
        <w:rPr>
          <w:strike/>
          <w:color w:val="FF0000"/>
          <w:sz w:val="22"/>
          <w:szCs w:val="22"/>
        </w:rPr>
      </w:pPr>
    </w:p>
    <w:tbl>
      <w:tblPr>
        <w:tblStyle w:val="a9"/>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4224"/>
      </w:tblGrid>
      <w:tr w:rsidR="00236E89" w:rsidRPr="00B52C26" w14:paraId="50A5034E" w14:textId="77777777">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4FD2E0DE" w14:textId="77777777" w:rsidR="00236E89" w:rsidRPr="00B52C26" w:rsidRDefault="00EF5B25" w:rsidP="00DE5B43">
            <w:pPr>
              <w:widowControl w:val="0"/>
              <w:ind w:left="113"/>
              <w:rPr>
                <w:b/>
                <w:sz w:val="18"/>
                <w:szCs w:val="18"/>
              </w:rPr>
            </w:pPr>
            <w:r w:rsidRPr="00B52C26">
              <w:rPr>
                <w:b/>
                <w:sz w:val="18"/>
                <w:szCs w:val="18"/>
              </w:rPr>
              <w:t>Dersin Gün ve Saati</w:t>
            </w:r>
          </w:p>
        </w:tc>
        <w:tc>
          <w:tcPr>
            <w:tcW w:w="4224" w:type="dxa"/>
            <w:tcBorders>
              <w:top w:val="single" w:sz="4" w:space="0" w:color="000000"/>
              <w:left w:val="single" w:sz="4" w:space="0" w:color="000000"/>
              <w:bottom w:val="single" w:sz="4" w:space="0" w:color="000000"/>
              <w:right w:val="single" w:sz="4" w:space="0" w:color="000000"/>
            </w:tcBorders>
          </w:tcPr>
          <w:p w14:paraId="680987A0" w14:textId="294BFED2" w:rsidR="00236E89" w:rsidRPr="00B52C26" w:rsidRDefault="00AE1590" w:rsidP="00DE5B43">
            <w:pPr>
              <w:widowControl w:val="0"/>
              <w:ind w:left="113"/>
              <w:rPr>
                <w:sz w:val="18"/>
                <w:szCs w:val="18"/>
              </w:rPr>
            </w:pPr>
            <w:r w:rsidRPr="00B52C26">
              <w:rPr>
                <w:sz w:val="18"/>
                <w:szCs w:val="18"/>
              </w:rPr>
              <w:t>Program</w:t>
            </w:r>
            <w:r w:rsidR="00EF5B25" w:rsidRPr="00B52C26">
              <w:rPr>
                <w:sz w:val="18"/>
                <w:szCs w:val="18"/>
              </w:rPr>
              <w:t xml:space="preserve"> web sayfasında ilan edilecektir.</w:t>
            </w:r>
          </w:p>
        </w:tc>
      </w:tr>
      <w:tr w:rsidR="00236E89" w:rsidRPr="00B52C26" w14:paraId="50BF80C4" w14:textId="77777777">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657C9CAD" w14:textId="77777777" w:rsidR="00236E89" w:rsidRPr="00B52C26" w:rsidRDefault="00EF5B25" w:rsidP="00DE5B43">
            <w:pPr>
              <w:widowControl w:val="0"/>
              <w:ind w:left="113"/>
              <w:rPr>
                <w:b/>
                <w:sz w:val="18"/>
                <w:szCs w:val="18"/>
              </w:rPr>
            </w:pPr>
            <w:r w:rsidRPr="00B52C26">
              <w:rPr>
                <w:b/>
                <w:sz w:val="18"/>
                <w:szCs w:val="18"/>
              </w:rPr>
              <w:t>Ders Görüşme Gün ve Saatleri</w:t>
            </w:r>
          </w:p>
        </w:tc>
        <w:tc>
          <w:tcPr>
            <w:tcW w:w="4224" w:type="dxa"/>
            <w:tcBorders>
              <w:top w:val="single" w:sz="4" w:space="0" w:color="000000"/>
              <w:left w:val="single" w:sz="4" w:space="0" w:color="000000"/>
              <w:bottom w:val="single" w:sz="4" w:space="0" w:color="000000"/>
              <w:right w:val="single" w:sz="4" w:space="0" w:color="000000"/>
            </w:tcBorders>
          </w:tcPr>
          <w:p w14:paraId="789394C7" w14:textId="5473FA1A" w:rsidR="00236E89" w:rsidRPr="00B52C26" w:rsidRDefault="00AE1590" w:rsidP="00DE5B43">
            <w:pPr>
              <w:widowControl w:val="0"/>
              <w:ind w:left="113"/>
              <w:rPr>
                <w:sz w:val="18"/>
                <w:szCs w:val="18"/>
              </w:rPr>
            </w:pPr>
            <w:r w:rsidRPr="00B52C26">
              <w:rPr>
                <w:sz w:val="18"/>
                <w:szCs w:val="18"/>
              </w:rPr>
              <w:t>Program</w:t>
            </w:r>
            <w:r w:rsidR="00EF5B25" w:rsidRPr="00B52C26">
              <w:rPr>
                <w:sz w:val="18"/>
                <w:szCs w:val="18"/>
              </w:rPr>
              <w:t xml:space="preserve"> web sayfasında ilan edilecektir.</w:t>
            </w:r>
          </w:p>
        </w:tc>
      </w:tr>
      <w:tr w:rsidR="00236E89" w:rsidRPr="00B52C26" w14:paraId="47FEF32B" w14:textId="77777777">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5DBBBD63" w14:textId="77777777" w:rsidR="00236E89" w:rsidRPr="00B52C26" w:rsidRDefault="00EF5B25" w:rsidP="00DE5B43">
            <w:pPr>
              <w:widowControl w:val="0"/>
              <w:ind w:left="113"/>
              <w:rPr>
                <w:b/>
                <w:sz w:val="18"/>
                <w:szCs w:val="18"/>
              </w:rPr>
            </w:pPr>
            <w:r w:rsidRPr="00B52C26">
              <w:rPr>
                <w:b/>
                <w:sz w:val="18"/>
                <w:szCs w:val="18"/>
              </w:rPr>
              <w:t>İletişim Bilgileri</w:t>
            </w:r>
          </w:p>
        </w:tc>
        <w:tc>
          <w:tcPr>
            <w:tcW w:w="4224" w:type="dxa"/>
            <w:tcBorders>
              <w:top w:val="single" w:sz="4" w:space="0" w:color="000000"/>
              <w:left w:val="single" w:sz="4" w:space="0" w:color="000000"/>
              <w:bottom w:val="single" w:sz="4" w:space="0" w:color="000000"/>
              <w:right w:val="single" w:sz="4" w:space="0" w:color="000000"/>
            </w:tcBorders>
          </w:tcPr>
          <w:p w14:paraId="065D652C" w14:textId="1E14D3AA" w:rsidR="00236E89" w:rsidRPr="00B52C26" w:rsidRDefault="001C1F75" w:rsidP="00DE5B43">
            <w:pPr>
              <w:widowControl w:val="0"/>
              <w:tabs>
                <w:tab w:val="left" w:pos="2196"/>
              </w:tabs>
              <w:ind w:left="113"/>
              <w:rPr>
                <w:sz w:val="18"/>
                <w:szCs w:val="18"/>
              </w:rPr>
            </w:pPr>
            <w:hyperlink r:id="rId9" w:history="1">
              <w:r w:rsidRPr="00062E47">
                <w:rPr>
                  <w:rStyle w:val="Kpr"/>
                  <w:sz w:val="18"/>
                  <w:szCs w:val="18"/>
                </w:rPr>
                <w:t>imyo@iste.edu.tr</w:t>
              </w:r>
            </w:hyperlink>
            <w:r w:rsidR="00EF5B25" w:rsidRPr="00B52C26">
              <w:rPr>
                <w:sz w:val="18"/>
                <w:szCs w:val="18"/>
              </w:rPr>
              <w:t xml:space="preserve"> </w:t>
            </w:r>
          </w:p>
        </w:tc>
      </w:tr>
    </w:tbl>
    <w:p w14:paraId="5D5A9914" w14:textId="77777777" w:rsidR="00236E89" w:rsidRPr="00B52C26" w:rsidRDefault="00EF5B25" w:rsidP="00AE6E4F">
      <w:pPr>
        <w:pBdr>
          <w:top w:val="nil"/>
          <w:left w:val="nil"/>
          <w:bottom w:val="nil"/>
          <w:right w:val="nil"/>
          <w:between w:val="nil"/>
        </w:pBdr>
        <w:spacing w:before="240"/>
        <w:jc w:val="left"/>
        <w:rPr>
          <w:b/>
          <w:color w:val="000000"/>
          <w:sz w:val="22"/>
          <w:szCs w:val="22"/>
        </w:rPr>
      </w:pPr>
      <w:bookmarkStart w:id="41" w:name="_heading=h.46r0co2" w:colFirst="0" w:colLast="0"/>
      <w:bookmarkEnd w:id="41"/>
      <w:r w:rsidRPr="00B52C26">
        <w:rPr>
          <w:b/>
          <w:color w:val="000000"/>
          <w:sz w:val="22"/>
          <w:szCs w:val="22"/>
        </w:rPr>
        <w:t>I.2 Öğretim Elemanların Özgeçmişleri</w:t>
      </w:r>
    </w:p>
    <w:p w14:paraId="77AF80C2" w14:textId="77777777"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Programı yürüten bölümdeki tüm öğretim üyelerinin, öğretim görevlilerinin ve ek görevli öğretim elemanlarının özgeçmişlerini veriniz. Özgeçmişler aynı formatta olmalı, verilen bilgi kişi başına iki sayfayı geçmemeli ve en az aşağıdaki hususları içermelidir:</w:t>
      </w:r>
    </w:p>
    <w:p w14:paraId="22EB9348" w14:textId="2692B252"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Adı, soyadı ve unvanı</w:t>
      </w:r>
      <w:r w:rsidR="001C1F75">
        <w:rPr>
          <w:color w:val="000000"/>
          <w:sz w:val="22"/>
          <w:szCs w:val="22"/>
        </w:rPr>
        <w:t>: Alper SOLMAZ (</w:t>
      </w:r>
      <w:r w:rsidR="00316B35">
        <w:rPr>
          <w:color w:val="000000"/>
          <w:sz w:val="22"/>
          <w:szCs w:val="22"/>
        </w:rPr>
        <w:t>Doç. Dr.</w:t>
      </w:r>
      <w:r w:rsidR="001C1F75">
        <w:rPr>
          <w:color w:val="000000"/>
          <w:sz w:val="22"/>
          <w:szCs w:val="22"/>
        </w:rPr>
        <w:t>)</w:t>
      </w:r>
    </w:p>
    <w:p w14:paraId="427DEDEC" w14:textId="7F1B15C9"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Aldığı dereceler (alan, kurum ve tarih bilgisi ile)</w:t>
      </w:r>
      <w:r w:rsidR="001C1F75">
        <w:rPr>
          <w:color w:val="000000"/>
          <w:sz w:val="22"/>
          <w:szCs w:val="22"/>
        </w:rPr>
        <w:t xml:space="preserve">: Çevre Mühendisliği, Çukurova Üniversitesi, </w:t>
      </w:r>
    </w:p>
    <w:p w14:paraId="741D5C7C" w14:textId="76AF023D"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Kurumdaki hizmet süresi, ilk atama tarihi ve terfi, unvan ve tarihleri</w:t>
      </w:r>
      <w:r w:rsidR="000E2F3C">
        <w:rPr>
          <w:color w:val="000000"/>
          <w:sz w:val="22"/>
          <w:szCs w:val="22"/>
        </w:rPr>
        <w:t>: 4, 2020, Dr. Öğr. Üyesi</w:t>
      </w:r>
    </w:p>
    <w:p w14:paraId="2571F483" w14:textId="5A78AE7F"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Diğer iş deneyimi (eğitim, sanayi, vb.)</w:t>
      </w:r>
      <w:r w:rsidR="000E2F3C">
        <w:rPr>
          <w:color w:val="000000"/>
          <w:sz w:val="22"/>
          <w:szCs w:val="22"/>
        </w:rPr>
        <w:t>: Kayseri OSB Müdürlüğü</w:t>
      </w:r>
    </w:p>
    <w:p w14:paraId="1FBE1BFC" w14:textId="255DB83E"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 xml:space="preserve">Danışmanlıkları, patentleri, </w:t>
      </w:r>
      <w:proofErr w:type="gramStart"/>
      <w:r w:rsidRPr="00B52C26">
        <w:rPr>
          <w:color w:val="000000"/>
          <w:sz w:val="22"/>
          <w:szCs w:val="22"/>
        </w:rPr>
        <w:t>vb.</w:t>
      </w:r>
      <w:r w:rsidR="000E2F3C">
        <w:rPr>
          <w:color w:val="000000"/>
          <w:sz w:val="22"/>
          <w:szCs w:val="22"/>
        </w:rPr>
        <w:t>:-</w:t>
      </w:r>
      <w:proofErr w:type="gramEnd"/>
    </w:p>
    <w:p w14:paraId="5B445695" w14:textId="77777777" w:rsidR="00236E89" w:rsidRPr="00CA0310" w:rsidRDefault="00EF5B25">
      <w:pPr>
        <w:numPr>
          <w:ilvl w:val="0"/>
          <w:numId w:val="16"/>
        </w:numPr>
        <w:pBdr>
          <w:top w:val="nil"/>
          <w:left w:val="nil"/>
          <w:bottom w:val="nil"/>
          <w:right w:val="nil"/>
          <w:between w:val="nil"/>
        </w:pBdr>
        <w:jc w:val="left"/>
        <w:rPr>
          <w:color w:val="000000"/>
          <w:sz w:val="22"/>
          <w:szCs w:val="22"/>
        </w:rPr>
      </w:pPr>
      <w:r w:rsidRPr="00CA0310">
        <w:rPr>
          <w:color w:val="000000"/>
          <w:sz w:val="22"/>
          <w:szCs w:val="22"/>
        </w:rPr>
        <w:t>Son üç yıldaki belli başlı yayınları</w:t>
      </w:r>
    </w:p>
    <w:p w14:paraId="75B4866A" w14:textId="66E37F7D" w:rsidR="00DD0A14" w:rsidRDefault="00DD0A14" w:rsidP="00122A52">
      <w:pPr>
        <w:pBdr>
          <w:top w:val="nil"/>
          <w:left w:val="nil"/>
          <w:bottom w:val="nil"/>
          <w:right w:val="nil"/>
          <w:between w:val="nil"/>
        </w:pBdr>
        <w:ind w:left="720"/>
        <w:jc w:val="left"/>
        <w:rPr>
          <w:color w:val="222222"/>
          <w:sz w:val="20"/>
          <w:szCs w:val="20"/>
          <w:shd w:val="clear" w:color="auto" w:fill="FFFFFF"/>
        </w:rPr>
      </w:pPr>
      <w:r>
        <w:rPr>
          <w:color w:val="222222"/>
          <w:sz w:val="20"/>
          <w:szCs w:val="20"/>
          <w:shd w:val="clear" w:color="auto" w:fill="FFFFFF"/>
        </w:rPr>
        <w:t xml:space="preserve">1. </w:t>
      </w:r>
      <w:r w:rsidRPr="00DD0A14">
        <w:rPr>
          <w:color w:val="222222"/>
          <w:sz w:val="20"/>
          <w:szCs w:val="20"/>
          <w:shd w:val="clear" w:color="auto" w:fill="FFFFFF"/>
        </w:rPr>
        <w:t xml:space="preserve">Turna, T., Solmaz, A., &amp; Baran, A. (2025). </w:t>
      </w:r>
      <w:proofErr w:type="spellStart"/>
      <w:r w:rsidRPr="00DD0A14">
        <w:rPr>
          <w:color w:val="222222"/>
          <w:sz w:val="20"/>
          <w:szCs w:val="20"/>
          <w:shd w:val="clear" w:color="auto" w:fill="FFFFFF"/>
        </w:rPr>
        <w:t>Rapid</w:t>
      </w:r>
      <w:proofErr w:type="spellEnd"/>
      <w:r w:rsidRPr="00DD0A14">
        <w:rPr>
          <w:color w:val="222222"/>
          <w:sz w:val="20"/>
          <w:szCs w:val="20"/>
          <w:shd w:val="clear" w:color="auto" w:fill="FFFFFF"/>
        </w:rPr>
        <w:t xml:space="preserve"> </w:t>
      </w:r>
      <w:proofErr w:type="spellStart"/>
      <w:r w:rsidRPr="00DD0A14">
        <w:rPr>
          <w:color w:val="222222"/>
          <w:sz w:val="20"/>
          <w:szCs w:val="20"/>
          <w:shd w:val="clear" w:color="auto" w:fill="FFFFFF"/>
        </w:rPr>
        <w:t>adsorption</w:t>
      </w:r>
      <w:proofErr w:type="spellEnd"/>
      <w:r w:rsidRPr="00DD0A14">
        <w:rPr>
          <w:color w:val="222222"/>
          <w:sz w:val="20"/>
          <w:szCs w:val="20"/>
          <w:shd w:val="clear" w:color="auto" w:fill="FFFFFF"/>
        </w:rPr>
        <w:t xml:space="preserve"> of </w:t>
      </w:r>
      <w:proofErr w:type="spellStart"/>
      <w:r w:rsidRPr="00DD0A14">
        <w:rPr>
          <w:color w:val="222222"/>
          <w:sz w:val="20"/>
          <w:szCs w:val="20"/>
          <w:shd w:val="clear" w:color="auto" w:fill="FFFFFF"/>
        </w:rPr>
        <w:t>methylene</w:t>
      </w:r>
      <w:proofErr w:type="spellEnd"/>
      <w:r w:rsidRPr="00DD0A14">
        <w:rPr>
          <w:color w:val="222222"/>
          <w:sz w:val="20"/>
          <w:szCs w:val="20"/>
          <w:shd w:val="clear" w:color="auto" w:fill="FFFFFF"/>
        </w:rPr>
        <w:t xml:space="preserve"> </w:t>
      </w:r>
      <w:proofErr w:type="spellStart"/>
      <w:r w:rsidRPr="00DD0A14">
        <w:rPr>
          <w:color w:val="222222"/>
          <w:sz w:val="20"/>
          <w:szCs w:val="20"/>
          <w:shd w:val="clear" w:color="auto" w:fill="FFFFFF"/>
        </w:rPr>
        <w:t>blue</w:t>
      </w:r>
      <w:proofErr w:type="spellEnd"/>
      <w:r w:rsidRPr="00DD0A14">
        <w:rPr>
          <w:color w:val="222222"/>
          <w:sz w:val="20"/>
          <w:szCs w:val="20"/>
          <w:shd w:val="clear" w:color="auto" w:fill="FFFFFF"/>
        </w:rPr>
        <w:t xml:space="preserve"> </w:t>
      </w:r>
      <w:proofErr w:type="spellStart"/>
      <w:r w:rsidRPr="00DD0A14">
        <w:rPr>
          <w:color w:val="222222"/>
          <w:sz w:val="20"/>
          <w:szCs w:val="20"/>
          <w:shd w:val="clear" w:color="auto" w:fill="FFFFFF"/>
        </w:rPr>
        <w:t>by</w:t>
      </w:r>
      <w:proofErr w:type="spellEnd"/>
      <w:r w:rsidRPr="00DD0A14">
        <w:rPr>
          <w:color w:val="222222"/>
          <w:sz w:val="20"/>
          <w:szCs w:val="20"/>
          <w:shd w:val="clear" w:color="auto" w:fill="FFFFFF"/>
        </w:rPr>
        <w:t xml:space="preserve"> </w:t>
      </w:r>
      <w:proofErr w:type="spellStart"/>
      <w:r w:rsidRPr="00DD0A14">
        <w:rPr>
          <w:color w:val="222222"/>
          <w:sz w:val="20"/>
          <w:szCs w:val="20"/>
          <w:shd w:val="clear" w:color="auto" w:fill="FFFFFF"/>
        </w:rPr>
        <w:t>synthesizing</w:t>
      </w:r>
      <w:proofErr w:type="spellEnd"/>
      <w:r w:rsidRPr="00DD0A14">
        <w:rPr>
          <w:color w:val="222222"/>
          <w:sz w:val="20"/>
          <w:szCs w:val="20"/>
          <w:shd w:val="clear" w:color="auto" w:fill="FFFFFF"/>
        </w:rPr>
        <w:t xml:space="preserve"> </w:t>
      </w:r>
      <w:proofErr w:type="spellStart"/>
      <w:r w:rsidRPr="00DD0A14">
        <w:rPr>
          <w:color w:val="222222"/>
          <w:sz w:val="20"/>
          <w:szCs w:val="20"/>
          <w:shd w:val="clear" w:color="auto" w:fill="FFFFFF"/>
        </w:rPr>
        <w:t>zinc</w:t>
      </w:r>
      <w:proofErr w:type="spellEnd"/>
      <w:r w:rsidRPr="00DD0A14">
        <w:rPr>
          <w:color w:val="222222"/>
          <w:sz w:val="20"/>
          <w:szCs w:val="20"/>
          <w:shd w:val="clear" w:color="auto" w:fill="FFFFFF"/>
        </w:rPr>
        <w:t xml:space="preserve"> </w:t>
      </w:r>
      <w:proofErr w:type="spellStart"/>
      <w:r w:rsidRPr="00DD0A14">
        <w:rPr>
          <w:color w:val="222222"/>
          <w:sz w:val="20"/>
          <w:szCs w:val="20"/>
          <w:shd w:val="clear" w:color="auto" w:fill="FFFFFF"/>
        </w:rPr>
        <w:t>oxide</w:t>
      </w:r>
      <w:proofErr w:type="spellEnd"/>
      <w:r w:rsidRPr="00DD0A14">
        <w:rPr>
          <w:color w:val="222222"/>
          <w:sz w:val="20"/>
          <w:szCs w:val="20"/>
          <w:shd w:val="clear" w:color="auto" w:fill="FFFFFF"/>
        </w:rPr>
        <w:t xml:space="preserve"> </w:t>
      </w:r>
      <w:proofErr w:type="spellStart"/>
      <w:r w:rsidRPr="00DD0A14">
        <w:rPr>
          <w:color w:val="222222"/>
          <w:sz w:val="20"/>
          <w:szCs w:val="20"/>
          <w:shd w:val="clear" w:color="auto" w:fill="FFFFFF"/>
        </w:rPr>
        <w:t>nanoparticles</w:t>
      </w:r>
      <w:proofErr w:type="spellEnd"/>
      <w:r w:rsidRPr="00DD0A14">
        <w:rPr>
          <w:color w:val="222222"/>
          <w:sz w:val="20"/>
          <w:szCs w:val="20"/>
          <w:shd w:val="clear" w:color="auto" w:fill="FFFFFF"/>
        </w:rPr>
        <w:t xml:space="preserve"> </w:t>
      </w:r>
      <w:proofErr w:type="spellStart"/>
      <w:r w:rsidRPr="00DD0A14">
        <w:rPr>
          <w:color w:val="222222"/>
          <w:sz w:val="20"/>
          <w:szCs w:val="20"/>
          <w:shd w:val="clear" w:color="auto" w:fill="FFFFFF"/>
        </w:rPr>
        <w:t>from</w:t>
      </w:r>
      <w:proofErr w:type="spellEnd"/>
      <w:r w:rsidRPr="00DD0A14">
        <w:rPr>
          <w:color w:val="222222"/>
          <w:sz w:val="20"/>
          <w:szCs w:val="20"/>
          <w:shd w:val="clear" w:color="auto" w:fill="FFFFFF"/>
        </w:rPr>
        <w:t xml:space="preserve"> </w:t>
      </w:r>
      <w:proofErr w:type="spellStart"/>
      <w:r w:rsidRPr="00DD0A14">
        <w:rPr>
          <w:color w:val="222222"/>
          <w:sz w:val="20"/>
          <w:szCs w:val="20"/>
          <w:shd w:val="clear" w:color="auto" w:fill="FFFFFF"/>
        </w:rPr>
        <w:t>Ocimum</w:t>
      </w:r>
      <w:proofErr w:type="spellEnd"/>
      <w:r w:rsidRPr="00DD0A14">
        <w:rPr>
          <w:color w:val="222222"/>
          <w:sz w:val="20"/>
          <w:szCs w:val="20"/>
          <w:shd w:val="clear" w:color="auto" w:fill="FFFFFF"/>
        </w:rPr>
        <w:t xml:space="preserve"> </w:t>
      </w:r>
      <w:proofErr w:type="spellStart"/>
      <w:r w:rsidRPr="00DD0A14">
        <w:rPr>
          <w:color w:val="222222"/>
          <w:sz w:val="20"/>
          <w:szCs w:val="20"/>
          <w:shd w:val="clear" w:color="auto" w:fill="FFFFFF"/>
        </w:rPr>
        <w:t>basilicum</w:t>
      </w:r>
      <w:proofErr w:type="spellEnd"/>
      <w:r w:rsidRPr="00DD0A14">
        <w:rPr>
          <w:color w:val="222222"/>
          <w:sz w:val="20"/>
          <w:szCs w:val="20"/>
          <w:shd w:val="clear" w:color="auto" w:fill="FFFFFF"/>
        </w:rPr>
        <w:t xml:space="preserve"> L. </w:t>
      </w:r>
      <w:proofErr w:type="spellStart"/>
      <w:r w:rsidRPr="00DD0A14">
        <w:rPr>
          <w:color w:val="222222"/>
          <w:sz w:val="20"/>
          <w:szCs w:val="20"/>
          <w:shd w:val="clear" w:color="auto" w:fill="FFFFFF"/>
        </w:rPr>
        <w:t>waste</w:t>
      </w:r>
      <w:proofErr w:type="spellEnd"/>
      <w:r w:rsidRPr="00DD0A14">
        <w:rPr>
          <w:color w:val="222222"/>
          <w:sz w:val="20"/>
          <w:szCs w:val="20"/>
          <w:shd w:val="clear" w:color="auto" w:fill="FFFFFF"/>
        </w:rPr>
        <w:t>. </w:t>
      </w:r>
      <w:r w:rsidRPr="00DD0A14">
        <w:rPr>
          <w:i/>
          <w:iCs/>
          <w:color w:val="222222"/>
          <w:sz w:val="20"/>
          <w:szCs w:val="20"/>
          <w:shd w:val="clear" w:color="auto" w:fill="FFFFFF"/>
        </w:rPr>
        <w:t xml:space="preserve">International </w:t>
      </w:r>
      <w:proofErr w:type="spellStart"/>
      <w:r w:rsidRPr="00DD0A14">
        <w:rPr>
          <w:i/>
          <w:iCs/>
          <w:color w:val="222222"/>
          <w:sz w:val="20"/>
          <w:szCs w:val="20"/>
          <w:shd w:val="clear" w:color="auto" w:fill="FFFFFF"/>
        </w:rPr>
        <w:t>Journal</w:t>
      </w:r>
      <w:proofErr w:type="spellEnd"/>
      <w:r w:rsidRPr="00DD0A14">
        <w:rPr>
          <w:i/>
          <w:iCs/>
          <w:color w:val="222222"/>
          <w:sz w:val="20"/>
          <w:szCs w:val="20"/>
          <w:shd w:val="clear" w:color="auto" w:fill="FFFFFF"/>
        </w:rPr>
        <w:t xml:space="preserve"> of </w:t>
      </w:r>
      <w:proofErr w:type="spellStart"/>
      <w:r w:rsidRPr="00DD0A14">
        <w:rPr>
          <w:i/>
          <w:iCs/>
          <w:color w:val="222222"/>
          <w:sz w:val="20"/>
          <w:szCs w:val="20"/>
          <w:shd w:val="clear" w:color="auto" w:fill="FFFFFF"/>
        </w:rPr>
        <w:t>Environmental</w:t>
      </w:r>
      <w:proofErr w:type="spellEnd"/>
      <w:r w:rsidRPr="00DD0A14">
        <w:rPr>
          <w:i/>
          <w:iCs/>
          <w:color w:val="222222"/>
          <w:sz w:val="20"/>
          <w:szCs w:val="20"/>
          <w:shd w:val="clear" w:color="auto" w:fill="FFFFFF"/>
        </w:rPr>
        <w:t xml:space="preserve"> </w:t>
      </w:r>
      <w:proofErr w:type="spellStart"/>
      <w:r w:rsidRPr="00DD0A14">
        <w:rPr>
          <w:i/>
          <w:iCs/>
          <w:color w:val="222222"/>
          <w:sz w:val="20"/>
          <w:szCs w:val="20"/>
          <w:shd w:val="clear" w:color="auto" w:fill="FFFFFF"/>
        </w:rPr>
        <w:t>Science</w:t>
      </w:r>
      <w:proofErr w:type="spellEnd"/>
      <w:r w:rsidRPr="00DD0A14">
        <w:rPr>
          <w:i/>
          <w:iCs/>
          <w:color w:val="222222"/>
          <w:sz w:val="20"/>
          <w:szCs w:val="20"/>
          <w:shd w:val="clear" w:color="auto" w:fill="FFFFFF"/>
        </w:rPr>
        <w:t xml:space="preserve"> </w:t>
      </w:r>
      <w:proofErr w:type="spellStart"/>
      <w:r w:rsidRPr="00DD0A14">
        <w:rPr>
          <w:i/>
          <w:iCs/>
          <w:color w:val="222222"/>
          <w:sz w:val="20"/>
          <w:szCs w:val="20"/>
          <w:shd w:val="clear" w:color="auto" w:fill="FFFFFF"/>
        </w:rPr>
        <w:t>and</w:t>
      </w:r>
      <w:proofErr w:type="spellEnd"/>
      <w:r w:rsidRPr="00DD0A14">
        <w:rPr>
          <w:i/>
          <w:iCs/>
          <w:color w:val="222222"/>
          <w:sz w:val="20"/>
          <w:szCs w:val="20"/>
          <w:shd w:val="clear" w:color="auto" w:fill="FFFFFF"/>
        </w:rPr>
        <w:t xml:space="preserve"> </w:t>
      </w:r>
      <w:proofErr w:type="spellStart"/>
      <w:r w:rsidRPr="00DD0A14">
        <w:rPr>
          <w:i/>
          <w:iCs/>
          <w:color w:val="222222"/>
          <w:sz w:val="20"/>
          <w:szCs w:val="20"/>
          <w:shd w:val="clear" w:color="auto" w:fill="FFFFFF"/>
        </w:rPr>
        <w:t>Technology</w:t>
      </w:r>
      <w:proofErr w:type="spellEnd"/>
      <w:r w:rsidRPr="00DD0A14">
        <w:rPr>
          <w:color w:val="222222"/>
          <w:sz w:val="20"/>
          <w:szCs w:val="20"/>
          <w:shd w:val="clear" w:color="auto" w:fill="FFFFFF"/>
        </w:rPr>
        <w:t>, 1-18.</w:t>
      </w:r>
    </w:p>
    <w:p w14:paraId="34520F76" w14:textId="6DF99708" w:rsidR="00DD0A14" w:rsidRDefault="00DD0A14" w:rsidP="00122A52">
      <w:pPr>
        <w:pBdr>
          <w:top w:val="nil"/>
          <w:left w:val="nil"/>
          <w:bottom w:val="nil"/>
          <w:right w:val="nil"/>
          <w:between w:val="nil"/>
        </w:pBdr>
        <w:ind w:left="720"/>
        <w:jc w:val="left"/>
        <w:rPr>
          <w:color w:val="222222"/>
          <w:sz w:val="20"/>
          <w:szCs w:val="20"/>
          <w:shd w:val="clear" w:color="auto" w:fill="FFFFFF"/>
        </w:rPr>
      </w:pPr>
      <w:r>
        <w:rPr>
          <w:color w:val="222222"/>
          <w:sz w:val="20"/>
          <w:szCs w:val="20"/>
          <w:shd w:val="clear" w:color="auto" w:fill="FFFFFF"/>
        </w:rPr>
        <w:t xml:space="preserve">2. </w:t>
      </w:r>
      <w:r w:rsidRPr="00DD0A14">
        <w:rPr>
          <w:color w:val="222222"/>
          <w:sz w:val="20"/>
          <w:szCs w:val="20"/>
          <w:shd w:val="clear" w:color="auto" w:fill="FFFFFF"/>
        </w:rPr>
        <w:t xml:space="preserve">Solmaz, A., Turna, T., &amp; Baran, A. (2025). </w:t>
      </w:r>
      <w:proofErr w:type="spellStart"/>
      <w:r w:rsidRPr="00DD0A14">
        <w:rPr>
          <w:color w:val="222222"/>
          <w:sz w:val="20"/>
          <w:szCs w:val="20"/>
          <w:shd w:val="clear" w:color="auto" w:fill="FFFFFF"/>
        </w:rPr>
        <w:t>Green</w:t>
      </w:r>
      <w:proofErr w:type="spellEnd"/>
      <w:r w:rsidRPr="00DD0A14">
        <w:rPr>
          <w:color w:val="222222"/>
          <w:sz w:val="20"/>
          <w:szCs w:val="20"/>
          <w:shd w:val="clear" w:color="auto" w:fill="FFFFFF"/>
        </w:rPr>
        <w:t xml:space="preserve"> </w:t>
      </w:r>
      <w:proofErr w:type="spellStart"/>
      <w:r w:rsidRPr="00DD0A14">
        <w:rPr>
          <w:color w:val="222222"/>
          <w:sz w:val="20"/>
          <w:szCs w:val="20"/>
          <w:shd w:val="clear" w:color="auto" w:fill="FFFFFF"/>
        </w:rPr>
        <w:t>Synthesis</w:t>
      </w:r>
      <w:proofErr w:type="spellEnd"/>
      <w:r w:rsidRPr="00DD0A14">
        <w:rPr>
          <w:color w:val="222222"/>
          <w:sz w:val="20"/>
          <w:szCs w:val="20"/>
          <w:shd w:val="clear" w:color="auto" w:fill="FFFFFF"/>
        </w:rPr>
        <w:t xml:space="preserve"> of Fe3O4‐Crataegus </w:t>
      </w:r>
      <w:proofErr w:type="spellStart"/>
      <w:r w:rsidRPr="00DD0A14">
        <w:rPr>
          <w:color w:val="222222"/>
          <w:sz w:val="20"/>
          <w:szCs w:val="20"/>
          <w:shd w:val="clear" w:color="auto" w:fill="FFFFFF"/>
        </w:rPr>
        <w:t>tanacetifolia</w:t>
      </w:r>
      <w:proofErr w:type="spellEnd"/>
      <w:r w:rsidRPr="00DD0A14">
        <w:rPr>
          <w:color w:val="222222"/>
          <w:sz w:val="20"/>
          <w:szCs w:val="20"/>
          <w:shd w:val="clear" w:color="auto" w:fill="FFFFFF"/>
        </w:rPr>
        <w:t xml:space="preserve"> (Lam.) </w:t>
      </w:r>
      <w:proofErr w:type="spellStart"/>
      <w:r w:rsidRPr="00DD0A14">
        <w:rPr>
          <w:color w:val="222222"/>
          <w:sz w:val="20"/>
          <w:szCs w:val="20"/>
          <w:shd w:val="clear" w:color="auto" w:fill="FFFFFF"/>
        </w:rPr>
        <w:t>Biochar</w:t>
      </w:r>
      <w:proofErr w:type="spellEnd"/>
      <w:r w:rsidRPr="00DD0A14">
        <w:rPr>
          <w:color w:val="222222"/>
          <w:sz w:val="20"/>
          <w:szCs w:val="20"/>
          <w:shd w:val="clear" w:color="auto" w:fill="FFFFFF"/>
        </w:rPr>
        <w:t xml:space="preserve"> </w:t>
      </w:r>
      <w:proofErr w:type="spellStart"/>
      <w:r w:rsidRPr="00DD0A14">
        <w:rPr>
          <w:color w:val="222222"/>
          <w:sz w:val="20"/>
          <w:szCs w:val="20"/>
          <w:shd w:val="clear" w:color="auto" w:fill="FFFFFF"/>
        </w:rPr>
        <w:t>Magnetic</w:t>
      </w:r>
      <w:proofErr w:type="spellEnd"/>
      <w:r w:rsidRPr="00DD0A14">
        <w:rPr>
          <w:color w:val="222222"/>
          <w:sz w:val="20"/>
          <w:szCs w:val="20"/>
          <w:shd w:val="clear" w:color="auto" w:fill="FFFFFF"/>
        </w:rPr>
        <w:t xml:space="preserve"> </w:t>
      </w:r>
      <w:proofErr w:type="spellStart"/>
      <w:r w:rsidRPr="00DD0A14">
        <w:rPr>
          <w:color w:val="222222"/>
          <w:sz w:val="20"/>
          <w:szCs w:val="20"/>
          <w:shd w:val="clear" w:color="auto" w:fill="FFFFFF"/>
        </w:rPr>
        <w:t>Nanocomposites</w:t>
      </w:r>
      <w:proofErr w:type="spellEnd"/>
      <w:r w:rsidRPr="00DD0A14">
        <w:rPr>
          <w:color w:val="222222"/>
          <w:sz w:val="20"/>
          <w:szCs w:val="20"/>
          <w:shd w:val="clear" w:color="auto" w:fill="FFFFFF"/>
        </w:rPr>
        <w:t xml:space="preserve"> </w:t>
      </w:r>
      <w:proofErr w:type="spellStart"/>
      <w:r w:rsidRPr="00DD0A14">
        <w:rPr>
          <w:color w:val="222222"/>
          <w:sz w:val="20"/>
          <w:szCs w:val="20"/>
          <w:shd w:val="clear" w:color="auto" w:fill="FFFFFF"/>
        </w:rPr>
        <w:t>for</w:t>
      </w:r>
      <w:proofErr w:type="spellEnd"/>
      <w:r w:rsidRPr="00DD0A14">
        <w:rPr>
          <w:color w:val="222222"/>
          <w:sz w:val="20"/>
          <w:szCs w:val="20"/>
          <w:shd w:val="clear" w:color="auto" w:fill="FFFFFF"/>
        </w:rPr>
        <w:t xml:space="preserve"> </w:t>
      </w:r>
      <w:proofErr w:type="spellStart"/>
      <w:r w:rsidRPr="00DD0A14">
        <w:rPr>
          <w:color w:val="222222"/>
          <w:sz w:val="20"/>
          <w:szCs w:val="20"/>
          <w:shd w:val="clear" w:color="auto" w:fill="FFFFFF"/>
        </w:rPr>
        <w:t>Adsorption</w:t>
      </w:r>
      <w:proofErr w:type="spellEnd"/>
      <w:r w:rsidRPr="00DD0A14">
        <w:rPr>
          <w:color w:val="222222"/>
          <w:sz w:val="20"/>
          <w:szCs w:val="20"/>
          <w:shd w:val="clear" w:color="auto" w:fill="FFFFFF"/>
        </w:rPr>
        <w:t xml:space="preserve"> of </w:t>
      </w:r>
      <w:proofErr w:type="spellStart"/>
      <w:r w:rsidRPr="00DD0A14">
        <w:rPr>
          <w:color w:val="222222"/>
          <w:sz w:val="20"/>
          <w:szCs w:val="20"/>
          <w:shd w:val="clear" w:color="auto" w:fill="FFFFFF"/>
        </w:rPr>
        <w:t>Naproxen</w:t>
      </w:r>
      <w:proofErr w:type="spellEnd"/>
      <w:r w:rsidRPr="00DD0A14">
        <w:rPr>
          <w:color w:val="222222"/>
          <w:sz w:val="20"/>
          <w:szCs w:val="20"/>
          <w:shd w:val="clear" w:color="auto" w:fill="FFFFFF"/>
        </w:rPr>
        <w:t>. </w:t>
      </w:r>
      <w:proofErr w:type="spellStart"/>
      <w:r w:rsidRPr="00DD0A14">
        <w:rPr>
          <w:i/>
          <w:iCs/>
          <w:color w:val="222222"/>
          <w:sz w:val="20"/>
          <w:szCs w:val="20"/>
          <w:shd w:val="clear" w:color="auto" w:fill="FFFFFF"/>
        </w:rPr>
        <w:t>Chemical</w:t>
      </w:r>
      <w:proofErr w:type="spellEnd"/>
      <w:r w:rsidRPr="00DD0A14">
        <w:rPr>
          <w:i/>
          <w:iCs/>
          <w:color w:val="222222"/>
          <w:sz w:val="20"/>
          <w:szCs w:val="20"/>
          <w:shd w:val="clear" w:color="auto" w:fill="FFFFFF"/>
        </w:rPr>
        <w:t xml:space="preserve"> </w:t>
      </w:r>
      <w:proofErr w:type="spellStart"/>
      <w:r w:rsidRPr="00DD0A14">
        <w:rPr>
          <w:i/>
          <w:iCs/>
          <w:color w:val="222222"/>
          <w:sz w:val="20"/>
          <w:szCs w:val="20"/>
          <w:shd w:val="clear" w:color="auto" w:fill="FFFFFF"/>
        </w:rPr>
        <w:t>Engineering</w:t>
      </w:r>
      <w:proofErr w:type="spellEnd"/>
      <w:r w:rsidRPr="00DD0A14">
        <w:rPr>
          <w:i/>
          <w:iCs/>
          <w:color w:val="222222"/>
          <w:sz w:val="20"/>
          <w:szCs w:val="20"/>
          <w:shd w:val="clear" w:color="auto" w:fill="FFFFFF"/>
        </w:rPr>
        <w:t xml:space="preserve"> &amp; </w:t>
      </w:r>
      <w:proofErr w:type="spellStart"/>
      <w:r w:rsidRPr="00DD0A14">
        <w:rPr>
          <w:i/>
          <w:iCs/>
          <w:color w:val="222222"/>
          <w:sz w:val="20"/>
          <w:szCs w:val="20"/>
          <w:shd w:val="clear" w:color="auto" w:fill="FFFFFF"/>
        </w:rPr>
        <w:t>Technology</w:t>
      </w:r>
      <w:proofErr w:type="spellEnd"/>
      <w:r w:rsidRPr="00DD0A14">
        <w:rPr>
          <w:color w:val="222222"/>
          <w:sz w:val="20"/>
          <w:szCs w:val="20"/>
          <w:shd w:val="clear" w:color="auto" w:fill="FFFFFF"/>
        </w:rPr>
        <w:t>, </w:t>
      </w:r>
      <w:r w:rsidRPr="00DD0A14">
        <w:rPr>
          <w:i/>
          <w:iCs/>
          <w:color w:val="222222"/>
          <w:sz w:val="20"/>
          <w:szCs w:val="20"/>
          <w:shd w:val="clear" w:color="auto" w:fill="FFFFFF"/>
        </w:rPr>
        <w:t>48</w:t>
      </w:r>
      <w:r w:rsidRPr="00DD0A14">
        <w:rPr>
          <w:color w:val="222222"/>
          <w:sz w:val="20"/>
          <w:szCs w:val="20"/>
          <w:shd w:val="clear" w:color="auto" w:fill="FFFFFF"/>
        </w:rPr>
        <w:t>(5), e70019.</w:t>
      </w:r>
    </w:p>
    <w:p w14:paraId="6E95ADE8" w14:textId="58B7ED9F" w:rsidR="00122A52" w:rsidRDefault="00DD0A14" w:rsidP="00122A52">
      <w:pPr>
        <w:pBdr>
          <w:top w:val="nil"/>
          <w:left w:val="nil"/>
          <w:bottom w:val="nil"/>
          <w:right w:val="nil"/>
          <w:between w:val="nil"/>
        </w:pBdr>
        <w:ind w:left="720"/>
        <w:jc w:val="left"/>
        <w:rPr>
          <w:color w:val="222222"/>
          <w:sz w:val="20"/>
          <w:szCs w:val="20"/>
          <w:shd w:val="clear" w:color="auto" w:fill="FFFFFF"/>
        </w:rPr>
      </w:pPr>
      <w:r>
        <w:rPr>
          <w:color w:val="222222"/>
          <w:sz w:val="20"/>
          <w:szCs w:val="20"/>
          <w:shd w:val="clear" w:color="auto" w:fill="FFFFFF"/>
        </w:rPr>
        <w:t>3</w:t>
      </w:r>
      <w:r w:rsidR="00CA0310">
        <w:rPr>
          <w:color w:val="222222"/>
          <w:sz w:val="20"/>
          <w:szCs w:val="20"/>
          <w:shd w:val="clear" w:color="auto" w:fill="FFFFFF"/>
        </w:rPr>
        <w:t xml:space="preserve">. </w:t>
      </w:r>
      <w:r w:rsidR="00122A52" w:rsidRPr="00CA0310">
        <w:rPr>
          <w:color w:val="222222"/>
          <w:sz w:val="20"/>
          <w:szCs w:val="20"/>
          <w:shd w:val="clear" w:color="auto" w:fill="FFFFFF"/>
        </w:rPr>
        <w:t xml:space="preserve">Solmaz, A., Karta, M., </w:t>
      </w:r>
      <w:proofErr w:type="spellStart"/>
      <w:r w:rsidR="00122A52" w:rsidRPr="00CA0310">
        <w:rPr>
          <w:color w:val="222222"/>
          <w:sz w:val="20"/>
          <w:szCs w:val="20"/>
          <w:shd w:val="clear" w:color="auto" w:fill="FFFFFF"/>
        </w:rPr>
        <w:t>Depci</w:t>
      </w:r>
      <w:proofErr w:type="spellEnd"/>
      <w:r w:rsidR="00122A52" w:rsidRPr="00CA0310">
        <w:rPr>
          <w:color w:val="222222"/>
          <w:sz w:val="20"/>
          <w:szCs w:val="20"/>
          <w:shd w:val="clear" w:color="auto" w:fill="FFFFFF"/>
        </w:rPr>
        <w:t xml:space="preserve">, T., Turna, T., &amp; </w:t>
      </w:r>
      <w:proofErr w:type="gramStart"/>
      <w:r w:rsidR="00122A52" w:rsidRPr="00CA0310">
        <w:rPr>
          <w:color w:val="222222"/>
          <w:sz w:val="20"/>
          <w:szCs w:val="20"/>
          <w:shd w:val="clear" w:color="auto" w:fill="FFFFFF"/>
        </w:rPr>
        <w:t>Sari</w:t>
      </w:r>
      <w:proofErr w:type="gramEnd"/>
      <w:r w:rsidR="00122A52" w:rsidRPr="00CA0310">
        <w:rPr>
          <w:color w:val="222222"/>
          <w:sz w:val="20"/>
          <w:szCs w:val="20"/>
          <w:shd w:val="clear" w:color="auto" w:fill="FFFFFF"/>
        </w:rPr>
        <w:t xml:space="preserve">, Z. A. (2023). </w:t>
      </w:r>
      <w:proofErr w:type="spellStart"/>
      <w:r w:rsidR="00122A52" w:rsidRPr="00CA0310">
        <w:rPr>
          <w:color w:val="222222"/>
          <w:sz w:val="20"/>
          <w:szCs w:val="20"/>
          <w:shd w:val="clear" w:color="auto" w:fill="FFFFFF"/>
        </w:rPr>
        <w:t>Preparation</w:t>
      </w:r>
      <w:proofErr w:type="spellEnd"/>
      <w:r w:rsidR="00122A52" w:rsidRPr="00CA0310">
        <w:rPr>
          <w:color w:val="222222"/>
          <w:sz w:val="20"/>
          <w:szCs w:val="20"/>
          <w:shd w:val="clear" w:color="auto" w:fill="FFFFFF"/>
        </w:rPr>
        <w:t xml:space="preserve"> </w:t>
      </w:r>
      <w:proofErr w:type="spellStart"/>
      <w:proofErr w:type="gramStart"/>
      <w:r w:rsidR="00122A52" w:rsidRPr="00CA0310">
        <w:rPr>
          <w:color w:val="222222"/>
          <w:sz w:val="20"/>
          <w:szCs w:val="20"/>
          <w:shd w:val="clear" w:color="auto" w:fill="FFFFFF"/>
        </w:rPr>
        <w:t>and</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characterization</w:t>
      </w:r>
      <w:proofErr w:type="spellEnd"/>
      <w:proofErr w:type="gramEnd"/>
      <w:r w:rsidR="00122A52" w:rsidRPr="00CA0310">
        <w:rPr>
          <w:color w:val="222222"/>
          <w:sz w:val="20"/>
          <w:szCs w:val="20"/>
          <w:shd w:val="clear" w:color="auto" w:fill="FFFFFF"/>
        </w:rPr>
        <w:t xml:space="preserve"> of </w:t>
      </w:r>
      <w:proofErr w:type="spellStart"/>
      <w:r w:rsidR="00122A52" w:rsidRPr="00CA0310">
        <w:rPr>
          <w:color w:val="222222"/>
          <w:sz w:val="20"/>
          <w:szCs w:val="20"/>
          <w:shd w:val="clear" w:color="auto" w:fill="FFFFFF"/>
        </w:rPr>
        <w:t>activated</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carbons</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from</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Lemon</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Pulp</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for</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oxytetracycline</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removal</w:t>
      </w:r>
      <w:proofErr w:type="spellEnd"/>
      <w:r w:rsidR="00122A52" w:rsidRPr="00CA0310">
        <w:rPr>
          <w:color w:val="222222"/>
          <w:sz w:val="20"/>
          <w:szCs w:val="20"/>
          <w:shd w:val="clear" w:color="auto" w:fill="FFFFFF"/>
        </w:rPr>
        <w:t>. </w:t>
      </w:r>
      <w:proofErr w:type="spellStart"/>
      <w:r w:rsidR="00122A52" w:rsidRPr="00CA0310">
        <w:rPr>
          <w:i/>
          <w:iCs/>
          <w:color w:val="222222"/>
          <w:sz w:val="20"/>
          <w:szCs w:val="20"/>
          <w:shd w:val="clear" w:color="auto" w:fill="FFFFFF"/>
        </w:rPr>
        <w:t>Environmental</w:t>
      </w:r>
      <w:proofErr w:type="spellEnd"/>
      <w:r w:rsidR="00122A52" w:rsidRPr="00CA0310">
        <w:rPr>
          <w:i/>
          <w:iCs/>
          <w:color w:val="222222"/>
          <w:sz w:val="20"/>
          <w:szCs w:val="20"/>
          <w:shd w:val="clear" w:color="auto" w:fill="FFFFFF"/>
        </w:rPr>
        <w:t xml:space="preserve"> </w:t>
      </w:r>
      <w:proofErr w:type="spellStart"/>
      <w:r w:rsidR="00122A52" w:rsidRPr="00CA0310">
        <w:rPr>
          <w:i/>
          <w:iCs/>
          <w:color w:val="222222"/>
          <w:sz w:val="20"/>
          <w:szCs w:val="20"/>
          <w:shd w:val="clear" w:color="auto" w:fill="FFFFFF"/>
        </w:rPr>
        <w:t>Monitoring</w:t>
      </w:r>
      <w:proofErr w:type="spellEnd"/>
      <w:r w:rsidR="00122A52" w:rsidRPr="00CA0310">
        <w:rPr>
          <w:i/>
          <w:iCs/>
          <w:color w:val="222222"/>
          <w:sz w:val="20"/>
          <w:szCs w:val="20"/>
          <w:shd w:val="clear" w:color="auto" w:fill="FFFFFF"/>
        </w:rPr>
        <w:t xml:space="preserve"> </w:t>
      </w:r>
      <w:proofErr w:type="spellStart"/>
      <w:r w:rsidR="00122A52" w:rsidRPr="00CA0310">
        <w:rPr>
          <w:i/>
          <w:iCs/>
          <w:color w:val="222222"/>
          <w:sz w:val="20"/>
          <w:szCs w:val="20"/>
          <w:shd w:val="clear" w:color="auto" w:fill="FFFFFF"/>
        </w:rPr>
        <w:t>and</w:t>
      </w:r>
      <w:proofErr w:type="spellEnd"/>
      <w:r w:rsidR="00122A52" w:rsidRPr="00CA0310">
        <w:rPr>
          <w:i/>
          <w:iCs/>
          <w:color w:val="222222"/>
          <w:sz w:val="20"/>
          <w:szCs w:val="20"/>
          <w:shd w:val="clear" w:color="auto" w:fill="FFFFFF"/>
        </w:rPr>
        <w:t xml:space="preserve"> </w:t>
      </w:r>
      <w:proofErr w:type="spellStart"/>
      <w:r w:rsidR="00122A52" w:rsidRPr="00CA0310">
        <w:rPr>
          <w:i/>
          <w:iCs/>
          <w:color w:val="222222"/>
          <w:sz w:val="20"/>
          <w:szCs w:val="20"/>
          <w:shd w:val="clear" w:color="auto" w:fill="FFFFFF"/>
        </w:rPr>
        <w:t>Assessment</w:t>
      </w:r>
      <w:proofErr w:type="spellEnd"/>
      <w:r w:rsidR="00122A52" w:rsidRPr="00CA0310">
        <w:rPr>
          <w:color w:val="222222"/>
          <w:sz w:val="20"/>
          <w:szCs w:val="20"/>
          <w:shd w:val="clear" w:color="auto" w:fill="FFFFFF"/>
        </w:rPr>
        <w:t>, </w:t>
      </w:r>
      <w:r w:rsidR="00122A52" w:rsidRPr="00CA0310">
        <w:rPr>
          <w:i/>
          <w:iCs/>
          <w:color w:val="222222"/>
          <w:sz w:val="20"/>
          <w:szCs w:val="20"/>
          <w:shd w:val="clear" w:color="auto" w:fill="FFFFFF"/>
        </w:rPr>
        <w:t>195</w:t>
      </w:r>
      <w:r w:rsidR="00122A52" w:rsidRPr="00CA0310">
        <w:rPr>
          <w:color w:val="222222"/>
          <w:sz w:val="20"/>
          <w:szCs w:val="20"/>
          <w:shd w:val="clear" w:color="auto" w:fill="FFFFFF"/>
        </w:rPr>
        <w:t>(7), 797.</w:t>
      </w:r>
    </w:p>
    <w:p w14:paraId="23FE449C" w14:textId="7BC27F4B" w:rsidR="00D437BF" w:rsidRPr="00CA0310" w:rsidRDefault="00D437BF" w:rsidP="00122A52">
      <w:pPr>
        <w:pBdr>
          <w:top w:val="nil"/>
          <w:left w:val="nil"/>
          <w:bottom w:val="nil"/>
          <w:right w:val="nil"/>
          <w:between w:val="nil"/>
        </w:pBdr>
        <w:ind w:left="720"/>
        <w:jc w:val="left"/>
        <w:rPr>
          <w:color w:val="222222"/>
          <w:sz w:val="20"/>
          <w:szCs w:val="20"/>
          <w:shd w:val="clear" w:color="auto" w:fill="FFFFFF"/>
        </w:rPr>
      </w:pPr>
      <w:r>
        <w:rPr>
          <w:color w:val="222222"/>
          <w:sz w:val="20"/>
          <w:szCs w:val="20"/>
          <w:shd w:val="clear" w:color="auto" w:fill="FFFFFF"/>
        </w:rPr>
        <w:t xml:space="preserve">4. </w:t>
      </w:r>
      <w:r w:rsidRPr="00D437BF">
        <w:rPr>
          <w:color w:val="222222"/>
          <w:sz w:val="20"/>
          <w:szCs w:val="20"/>
          <w:shd w:val="clear" w:color="auto" w:fill="FFFFFF"/>
        </w:rPr>
        <w:t xml:space="preserve">Solmaz, A. (2024). </w:t>
      </w:r>
      <w:proofErr w:type="spellStart"/>
      <w:r w:rsidRPr="00D437BF">
        <w:rPr>
          <w:color w:val="222222"/>
          <w:sz w:val="20"/>
          <w:szCs w:val="20"/>
          <w:shd w:val="clear" w:color="auto" w:fill="FFFFFF"/>
        </w:rPr>
        <w:t>Adsorption</w:t>
      </w:r>
      <w:proofErr w:type="spellEnd"/>
      <w:r w:rsidRPr="00D437BF">
        <w:rPr>
          <w:color w:val="222222"/>
          <w:sz w:val="20"/>
          <w:szCs w:val="20"/>
          <w:shd w:val="clear" w:color="auto" w:fill="FFFFFF"/>
        </w:rPr>
        <w:t xml:space="preserve"> of </w:t>
      </w:r>
      <w:proofErr w:type="spellStart"/>
      <w:r w:rsidRPr="00D437BF">
        <w:rPr>
          <w:color w:val="222222"/>
          <w:sz w:val="20"/>
          <w:szCs w:val="20"/>
          <w:shd w:val="clear" w:color="auto" w:fill="FFFFFF"/>
        </w:rPr>
        <w:t>methylene</w:t>
      </w:r>
      <w:proofErr w:type="spellEnd"/>
      <w:r w:rsidRPr="00D437BF">
        <w:rPr>
          <w:color w:val="222222"/>
          <w:sz w:val="20"/>
          <w:szCs w:val="20"/>
          <w:shd w:val="clear" w:color="auto" w:fill="FFFFFF"/>
        </w:rPr>
        <w:t xml:space="preserve"> </w:t>
      </w:r>
      <w:proofErr w:type="spellStart"/>
      <w:r w:rsidRPr="00D437BF">
        <w:rPr>
          <w:color w:val="222222"/>
          <w:sz w:val="20"/>
          <w:szCs w:val="20"/>
          <w:shd w:val="clear" w:color="auto" w:fill="FFFFFF"/>
        </w:rPr>
        <w:t>blue</w:t>
      </w:r>
      <w:proofErr w:type="spellEnd"/>
      <w:r w:rsidRPr="00D437BF">
        <w:rPr>
          <w:color w:val="222222"/>
          <w:sz w:val="20"/>
          <w:szCs w:val="20"/>
          <w:shd w:val="clear" w:color="auto" w:fill="FFFFFF"/>
        </w:rPr>
        <w:t xml:space="preserve"> </w:t>
      </w:r>
      <w:proofErr w:type="spellStart"/>
      <w:r w:rsidRPr="00D437BF">
        <w:rPr>
          <w:color w:val="222222"/>
          <w:sz w:val="20"/>
          <w:szCs w:val="20"/>
          <w:shd w:val="clear" w:color="auto" w:fill="FFFFFF"/>
        </w:rPr>
        <w:t>and</w:t>
      </w:r>
      <w:proofErr w:type="spellEnd"/>
      <w:r w:rsidRPr="00D437BF">
        <w:rPr>
          <w:color w:val="222222"/>
          <w:sz w:val="20"/>
          <w:szCs w:val="20"/>
          <w:shd w:val="clear" w:color="auto" w:fill="FFFFFF"/>
        </w:rPr>
        <w:t xml:space="preserve"> </w:t>
      </w:r>
      <w:proofErr w:type="spellStart"/>
      <w:r w:rsidRPr="00D437BF">
        <w:rPr>
          <w:color w:val="222222"/>
          <w:sz w:val="20"/>
          <w:szCs w:val="20"/>
          <w:shd w:val="clear" w:color="auto" w:fill="FFFFFF"/>
        </w:rPr>
        <w:t>eriochrome</w:t>
      </w:r>
      <w:proofErr w:type="spellEnd"/>
      <w:r w:rsidRPr="00D437BF">
        <w:rPr>
          <w:color w:val="222222"/>
          <w:sz w:val="20"/>
          <w:szCs w:val="20"/>
          <w:shd w:val="clear" w:color="auto" w:fill="FFFFFF"/>
        </w:rPr>
        <w:t xml:space="preserve"> </w:t>
      </w:r>
      <w:proofErr w:type="spellStart"/>
      <w:r w:rsidRPr="00D437BF">
        <w:rPr>
          <w:color w:val="222222"/>
          <w:sz w:val="20"/>
          <w:szCs w:val="20"/>
          <w:shd w:val="clear" w:color="auto" w:fill="FFFFFF"/>
        </w:rPr>
        <w:t>black</w:t>
      </w:r>
      <w:proofErr w:type="spellEnd"/>
      <w:r w:rsidRPr="00D437BF">
        <w:rPr>
          <w:color w:val="222222"/>
          <w:sz w:val="20"/>
          <w:szCs w:val="20"/>
          <w:shd w:val="clear" w:color="auto" w:fill="FFFFFF"/>
        </w:rPr>
        <w:t xml:space="preserve"> t </w:t>
      </w:r>
      <w:proofErr w:type="spellStart"/>
      <w:r w:rsidRPr="00D437BF">
        <w:rPr>
          <w:color w:val="222222"/>
          <w:sz w:val="20"/>
          <w:szCs w:val="20"/>
          <w:shd w:val="clear" w:color="auto" w:fill="FFFFFF"/>
        </w:rPr>
        <w:t>onto</w:t>
      </w:r>
      <w:proofErr w:type="spellEnd"/>
      <w:r w:rsidRPr="00D437BF">
        <w:rPr>
          <w:color w:val="222222"/>
          <w:sz w:val="20"/>
          <w:szCs w:val="20"/>
          <w:shd w:val="clear" w:color="auto" w:fill="FFFFFF"/>
        </w:rPr>
        <w:t xml:space="preserve"> </w:t>
      </w:r>
      <w:proofErr w:type="spellStart"/>
      <w:r w:rsidRPr="00D437BF">
        <w:rPr>
          <w:color w:val="222222"/>
          <w:sz w:val="20"/>
          <w:szCs w:val="20"/>
          <w:shd w:val="clear" w:color="auto" w:fill="FFFFFF"/>
        </w:rPr>
        <w:t>pinecone</w:t>
      </w:r>
      <w:proofErr w:type="spellEnd"/>
      <w:r w:rsidRPr="00D437BF">
        <w:rPr>
          <w:color w:val="222222"/>
          <w:sz w:val="20"/>
          <w:szCs w:val="20"/>
          <w:shd w:val="clear" w:color="auto" w:fill="FFFFFF"/>
        </w:rPr>
        <w:t xml:space="preserve"> </w:t>
      </w:r>
      <w:proofErr w:type="spellStart"/>
      <w:r w:rsidRPr="00D437BF">
        <w:rPr>
          <w:color w:val="222222"/>
          <w:sz w:val="20"/>
          <w:szCs w:val="20"/>
          <w:shd w:val="clear" w:color="auto" w:fill="FFFFFF"/>
        </w:rPr>
        <w:t>powders</w:t>
      </w:r>
      <w:proofErr w:type="spellEnd"/>
      <w:r w:rsidRPr="00D437BF">
        <w:rPr>
          <w:color w:val="222222"/>
          <w:sz w:val="20"/>
          <w:szCs w:val="20"/>
          <w:shd w:val="clear" w:color="auto" w:fill="FFFFFF"/>
        </w:rPr>
        <w:t xml:space="preserve"> (</w:t>
      </w:r>
      <w:proofErr w:type="spellStart"/>
      <w:r w:rsidRPr="00D437BF">
        <w:rPr>
          <w:color w:val="222222"/>
          <w:sz w:val="20"/>
          <w:szCs w:val="20"/>
          <w:shd w:val="clear" w:color="auto" w:fill="FFFFFF"/>
        </w:rPr>
        <w:t>Pinus</w:t>
      </w:r>
      <w:proofErr w:type="spellEnd"/>
      <w:r w:rsidRPr="00D437BF">
        <w:rPr>
          <w:color w:val="222222"/>
          <w:sz w:val="20"/>
          <w:szCs w:val="20"/>
          <w:shd w:val="clear" w:color="auto" w:fill="FFFFFF"/>
        </w:rPr>
        <w:t xml:space="preserve"> </w:t>
      </w:r>
      <w:proofErr w:type="spellStart"/>
      <w:r w:rsidRPr="00D437BF">
        <w:rPr>
          <w:color w:val="222222"/>
          <w:sz w:val="20"/>
          <w:szCs w:val="20"/>
          <w:shd w:val="clear" w:color="auto" w:fill="FFFFFF"/>
        </w:rPr>
        <w:t>nigra</w:t>
      </w:r>
      <w:proofErr w:type="spellEnd"/>
      <w:r w:rsidRPr="00D437BF">
        <w:rPr>
          <w:color w:val="222222"/>
          <w:sz w:val="20"/>
          <w:szCs w:val="20"/>
          <w:shd w:val="clear" w:color="auto" w:fill="FFFFFF"/>
        </w:rPr>
        <w:t xml:space="preserve"> </w:t>
      </w:r>
      <w:proofErr w:type="spellStart"/>
      <w:r w:rsidRPr="00D437BF">
        <w:rPr>
          <w:color w:val="222222"/>
          <w:sz w:val="20"/>
          <w:szCs w:val="20"/>
          <w:shd w:val="clear" w:color="auto" w:fill="FFFFFF"/>
        </w:rPr>
        <w:t>Arn</w:t>
      </w:r>
      <w:proofErr w:type="spellEnd"/>
      <w:r w:rsidRPr="00D437BF">
        <w:rPr>
          <w:color w:val="222222"/>
          <w:sz w:val="20"/>
          <w:szCs w:val="20"/>
          <w:shd w:val="clear" w:color="auto" w:fill="FFFFFF"/>
        </w:rPr>
        <w:t xml:space="preserve">.): </w:t>
      </w:r>
      <w:proofErr w:type="spellStart"/>
      <w:r w:rsidRPr="00D437BF">
        <w:rPr>
          <w:color w:val="222222"/>
          <w:sz w:val="20"/>
          <w:szCs w:val="20"/>
          <w:shd w:val="clear" w:color="auto" w:fill="FFFFFF"/>
        </w:rPr>
        <w:t>equilibrium</w:t>
      </w:r>
      <w:proofErr w:type="spellEnd"/>
      <w:r w:rsidRPr="00D437BF">
        <w:rPr>
          <w:color w:val="222222"/>
          <w:sz w:val="20"/>
          <w:szCs w:val="20"/>
          <w:shd w:val="clear" w:color="auto" w:fill="FFFFFF"/>
        </w:rPr>
        <w:t xml:space="preserve">, </w:t>
      </w:r>
      <w:proofErr w:type="spellStart"/>
      <w:r w:rsidRPr="00D437BF">
        <w:rPr>
          <w:color w:val="222222"/>
          <w:sz w:val="20"/>
          <w:szCs w:val="20"/>
          <w:shd w:val="clear" w:color="auto" w:fill="FFFFFF"/>
        </w:rPr>
        <w:t>kinetics</w:t>
      </w:r>
      <w:proofErr w:type="spellEnd"/>
      <w:r w:rsidRPr="00D437BF">
        <w:rPr>
          <w:color w:val="222222"/>
          <w:sz w:val="20"/>
          <w:szCs w:val="20"/>
          <w:shd w:val="clear" w:color="auto" w:fill="FFFFFF"/>
        </w:rPr>
        <w:t xml:space="preserve">, </w:t>
      </w:r>
      <w:proofErr w:type="spellStart"/>
      <w:r w:rsidRPr="00D437BF">
        <w:rPr>
          <w:color w:val="222222"/>
          <w:sz w:val="20"/>
          <w:szCs w:val="20"/>
          <w:shd w:val="clear" w:color="auto" w:fill="FFFFFF"/>
        </w:rPr>
        <w:t>and</w:t>
      </w:r>
      <w:proofErr w:type="spellEnd"/>
      <w:r w:rsidRPr="00D437BF">
        <w:rPr>
          <w:color w:val="222222"/>
          <w:sz w:val="20"/>
          <w:szCs w:val="20"/>
          <w:shd w:val="clear" w:color="auto" w:fill="FFFFFF"/>
        </w:rPr>
        <w:t xml:space="preserve"> </w:t>
      </w:r>
      <w:proofErr w:type="spellStart"/>
      <w:r w:rsidRPr="00D437BF">
        <w:rPr>
          <w:color w:val="222222"/>
          <w:sz w:val="20"/>
          <w:szCs w:val="20"/>
          <w:shd w:val="clear" w:color="auto" w:fill="FFFFFF"/>
        </w:rPr>
        <w:t>thermodynamic</w:t>
      </w:r>
      <w:proofErr w:type="spellEnd"/>
      <w:r w:rsidRPr="00D437BF">
        <w:rPr>
          <w:color w:val="222222"/>
          <w:sz w:val="20"/>
          <w:szCs w:val="20"/>
          <w:shd w:val="clear" w:color="auto" w:fill="FFFFFF"/>
        </w:rPr>
        <w:t xml:space="preserve"> </w:t>
      </w:r>
      <w:proofErr w:type="spellStart"/>
      <w:r w:rsidRPr="00D437BF">
        <w:rPr>
          <w:color w:val="222222"/>
          <w:sz w:val="20"/>
          <w:szCs w:val="20"/>
          <w:shd w:val="clear" w:color="auto" w:fill="FFFFFF"/>
        </w:rPr>
        <w:t>studies</w:t>
      </w:r>
      <w:proofErr w:type="spellEnd"/>
      <w:r w:rsidRPr="00D437BF">
        <w:rPr>
          <w:color w:val="222222"/>
          <w:sz w:val="20"/>
          <w:szCs w:val="20"/>
          <w:shd w:val="clear" w:color="auto" w:fill="FFFFFF"/>
        </w:rPr>
        <w:t>. </w:t>
      </w:r>
      <w:proofErr w:type="spellStart"/>
      <w:r w:rsidRPr="00D437BF">
        <w:rPr>
          <w:i/>
          <w:iCs/>
          <w:color w:val="222222"/>
          <w:sz w:val="20"/>
          <w:szCs w:val="20"/>
          <w:shd w:val="clear" w:color="auto" w:fill="FFFFFF"/>
        </w:rPr>
        <w:t>Processes</w:t>
      </w:r>
      <w:proofErr w:type="spellEnd"/>
      <w:r w:rsidRPr="00D437BF">
        <w:rPr>
          <w:color w:val="222222"/>
          <w:sz w:val="20"/>
          <w:szCs w:val="20"/>
          <w:shd w:val="clear" w:color="auto" w:fill="FFFFFF"/>
        </w:rPr>
        <w:t>, </w:t>
      </w:r>
      <w:r w:rsidRPr="00D437BF">
        <w:rPr>
          <w:i/>
          <w:iCs/>
          <w:color w:val="222222"/>
          <w:sz w:val="20"/>
          <w:szCs w:val="20"/>
          <w:shd w:val="clear" w:color="auto" w:fill="FFFFFF"/>
        </w:rPr>
        <w:t>12</w:t>
      </w:r>
      <w:r w:rsidRPr="00D437BF">
        <w:rPr>
          <w:color w:val="222222"/>
          <w:sz w:val="20"/>
          <w:szCs w:val="20"/>
          <w:shd w:val="clear" w:color="auto" w:fill="FFFFFF"/>
        </w:rPr>
        <w:t>(9), 2044.</w:t>
      </w:r>
    </w:p>
    <w:p w14:paraId="45F418E6" w14:textId="0E7F8432" w:rsidR="00122A52" w:rsidRPr="00CA0310" w:rsidRDefault="00D437BF" w:rsidP="00122A52">
      <w:pPr>
        <w:pBdr>
          <w:top w:val="nil"/>
          <w:left w:val="nil"/>
          <w:bottom w:val="nil"/>
          <w:right w:val="nil"/>
          <w:between w:val="nil"/>
        </w:pBdr>
        <w:ind w:left="720"/>
        <w:jc w:val="left"/>
        <w:rPr>
          <w:color w:val="222222"/>
          <w:sz w:val="20"/>
          <w:szCs w:val="20"/>
          <w:shd w:val="clear" w:color="auto" w:fill="FFFFFF"/>
        </w:rPr>
      </w:pPr>
      <w:r>
        <w:rPr>
          <w:color w:val="222222"/>
          <w:sz w:val="20"/>
          <w:szCs w:val="20"/>
          <w:shd w:val="clear" w:color="auto" w:fill="FFFFFF"/>
        </w:rPr>
        <w:t>5</w:t>
      </w:r>
      <w:r w:rsidR="00CA0310">
        <w:rPr>
          <w:color w:val="222222"/>
          <w:sz w:val="20"/>
          <w:szCs w:val="20"/>
          <w:shd w:val="clear" w:color="auto" w:fill="FFFFFF"/>
        </w:rPr>
        <w:t xml:space="preserve">. </w:t>
      </w:r>
      <w:r w:rsidR="00122A52" w:rsidRPr="00CA0310">
        <w:rPr>
          <w:color w:val="222222"/>
          <w:sz w:val="20"/>
          <w:szCs w:val="20"/>
          <w:shd w:val="clear" w:color="auto" w:fill="FFFFFF"/>
        </w:rPr>
        <w:t xml:space="preserve">Solmaz, A., </w:t>
      </w:r>
      <w:proofErr w:type="gramStart"/>
      <w:r w:rsidR="00122A52" w:rsidRPr="00CA0310">
        <w:rPr>
          <w:color w:val="222222"/>
          <w:sz w:val="20"/>
          <w:szCs w:val="20"/>
          <w:shd w:val="clear" w:color="auto" w:fill="FFFFFF"/>
        </w:rPr>
        <w:t>Sari</w:t>
      </w:r>
      <w:proofErr w:type="gramEnd"/>
      <w:r w:rsidR="00122A52" w:rsidRPr="00CA0310">
        <w:rPr>
          <w:color w:val="222222"/>
          <w:sz w:val="20"/>
          <w:szCs w:val="20"/>
          <w:shd w:val="clear" w:color="auto" w:fill="FFFFFF"/>
        </w:rPr>
        <w:t xml:space="preserve">, Z. A., Karta, M., Turna, T., Yücel, A., &amp; </w:t>
      </w:r>
      <w:proofErr w:type="spellStart"/>
      <w:r w:rsidR="00122A52" w:rsidRPr="00CA0310">
        <w:rPr>
          <w:color w:val="222222"/>
          <w:sz w:val="20"/>
          <w:szCs w:val="20"/>
          <w:shd w:val="clear" w:color="auto" w:fill="FFFFFF"/>
        </w:rPr>
        <w:t>Depci</w:t>
      </w:r>
      <w:proofErr w:type="spellEnd"/>
      <w:r w:rsidR="00122A52" w:rsidRPr="00CA0310">
        <w:rPr>
          <w:color w:val="222222"/>
          <w:sz w:val="20"/>
          <w:szCs w:val="20"/>
          <w:shd w:val="clear" w:color="auto" w:fill="FFFFFF"/>
        </w:rPr>
        <w:t xml:space="preserve">, T. (2023). Production </w:t>
      </w:r>
      <w:proofErr w:type="spellStart"/>
      <w:r w:rsidR="00122A52" w:rsidRPr="00CA0310">
        <w:rPr>
          <w:color w:val="222222"/>
          <w:sz w:val="20"/>
          <w:szCs w:val="20"/>
          <w:shd w:val="clear" w:color="auto" w:fill="FFFFFF"/>
        </w:rPr>
        <w:t>and</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characterization</w:t>
      </w:r>
      <w:proofErr w:type="spellEnd"/>
      <w:r w:rsidR="00122A52" w:rsidRPr="00CA0310">
        <w:rPr>
          <w:color w:val="222222"/>
          <w:sz w:val="20"/>
          <w:szCs w:val="20"/>
          <w:shd w:val="clear" w:color="auto" w:fill="FFFFFF"/>
        </w:rPr>
        <w:t xml:space="preserve"> of </w:t>
      </w:r>
      <w:proofErr w:type="spellStart"/>
      <w:r w:rsidR="00122A52" w:rsidRPr="00CA0310">
        <w:rPr>
          <w:color w:val="222222"/>
          <w:sz w:val="20"/>
          <w:szCs w:val="20"/>
          <w:shd w:val="clear" w:color="auto" w:fill="FFFFFF"/>
        </w:rPr>
        <w:t>activated</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carbon</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from</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pomegranate</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peel</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for</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pharmaceutical</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waste</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paracetamol</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removal</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response</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surface</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methodology</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application</w:t>
      </w:r>
      <w:proofErr w:type="spellEnd"/>
      <w:r w:rsidR="00122A52" w:rsidRPr="00CA0310">
        <w:rPr>
          <w:color w:val="222222"/>
          <w:sz w:val="20"/>
          <w:szCs w:val="20"/>
          <w:shd w:val="clear" w:color="auto" w:fill="FFFFFF"/>
        </w:rPr>
        <w:t>. </w:t>
      </w:r>
      <w:proofErr w:type="spellStart"/>
      <w:r w:rsidR="00122A52" w:rsidRPr="00CA0310">
        <w:rPr>
          <w:i/>
          <w:iCs/>
          <w:color w:val="222222"/>
          <w:sz w:val="20"/>
          <w:szCs w:val="20"/>
          <w:shd w:val="clear" w:color="auto" w:fill="FFFFFF"/>
        </w:rPr>
        <w:t>Water</w:t>
      </w:r>
      <w:proofErr w:type="spellEnd"/>
      <w:r w:rsidR="00122A52" w:rsidRPr="00CA0310">
        <w:rPr>
          <w:i/>
          <w:iCs/>
          <w:color w:val="222222"/>
          <w:sz w:val="20"/>
          <w:szCs w:val="20"/>
          <w:shd w:val="clear" w:color="auto" w:fill="FFFFFF"/>
        </w:rPr>
        <w:t xml:space="preserve">, </w:t>
      </w:r>
      <w:proofErr w:type="spellStart"/>
      <w:r w:rsidR="00122A52" w:rsidRPr="00CA0310">
        <w:rPr>
          <w:i/>
          <w:iCs/>
          <w:color w:val="222222"/>
          <w:sz w:val="20"/>
          <w:szCs w:val="20"/>
          <w:shd w:val="clear" w:color="auto" w:fill="FFFFFF"/>
        </w:rPr>
        <w:t>Air</w:t>
      </w:r>
      <w:proofErr w:type="spellEnd"/>
      <w:r w:rsidR="00122A52" w:rsidRPr="00CA0310">
        <w:rPr>
          <w:i/>
          <w:iCs/>
          <w:color w:val="222222"/>
          <w:sz w:val="20"/>
          <w:szCs w:val="20"/>
          <w:shd w:val="clear" w:color="auto" w:fill="FFFFFF"/>
        </w:rPr>
        <w:t xml:space="preserve">, &amp; </w:t>
      </w:r>
      <w:proofErr w:type="spellStart"/>
      <w:r w:rsidR="00122A52" w:rsidRPr="00CA0310">
        <w:rPr>
          <w:i/>
          <w:iCs/>
          <w:color w:val="222222"/>
          <w:sz w:val="20"/>
          <w:szCs w:val="20"/>
          <w:shd w:val="clear" w:color="auto" w:fill="FFFFFF"/>
        </w:rPr>
        <w:t>Soil</w:t>
      </w:r>
      <w:proofErr w:type="spellEnd"/>
      <w:r w:rsidR="00122A52" w:rsidRPr="00CA0310">
        <w:rPr>
          <w:i/>
          <w:iCs/>
          <w:color w:val="222222"/>
          <w:sz w:val="20"/>
          <w:szCs w:val="20"/>
          <w:shd w:val="clear" w:color="auto" w:fill="FFFFFF"/>
        </w:rPr>
        <w:t xml:space="preserve"> </w:t>
      </w:r>
      <w:proofErr w:type="spellStart"/>
      <w:r w:rsidR="00122A52" w:rsidRPr="00CA0310">
        <w:rPr>
          <w:i/>
          <w:iCs/>
          <w:color w:val="222222"/>
          <w:sz w:val="20"/>
          <w:szCs w:val="20"/>
          <w:shd w:val="clear" w:color="auto" w:fill="FFFFFF"/>
        </w:rPr>
        <w:t>Pollution</w:t>
      </w:r>
      <w:proofErr w:type="spellEnd"/>
      <w:r w:rsidR="00122A52" w:rsidRPr="00CA0310">
        <w:rPr>
          <w:color w:val="222222"/>
          <w:sz w:val="20"/>
          <w:szCs w:val="20"/>
          <w:shd w:val="clear" w:color="auto" w:fill="FFFFFF"/>
        </w:rPr>
        <w:t>, </w:t>
      </w:r>
      <w:r w:rsidR="00122A52" w:rsidRPr="00CA0310">
        <w:rPr>
          <w:i/>
          <w:iCs/>
          <w:color w:val="222222"/>
          <w:sz w:val="20"/>
          <w:szCs w:val="20"/>
          <w:shd w:val="clear" w:color="auto" w:fill="FFFFFF"/>
        </w:rPr>
        <w:t>234</w:t>
      </w:r>
      <w:r w:rsidR="00122A52" w:rsidRPr="00CA0310">
        <w:rPr>
          <w:color w:val="222222"/>
          <w:sz w:val="20"/>
          <w:szCs w:val="20"/>
          <w:shd w:val="clear" w:color="auto" w:fill="FFFFFF"/>
        </w:rPr>
        <w:t>(10), 645.</w:t>
      </w:r>
    </w:p>
    <w:p w14:paraId="2EA65856" w14:textId="75A132BD" w:rsidR="00122A52" w:rsidRPr="00CA0310" w:rsidRDefault="00D437BF" w:rsidP="00122A52">
      <w:pPr>
        <w:pBdr>
          <w:top w:val="nil"/>
          <w:left w:val="nil"/>
          <w:bottom w:val="nil"/>
          <w:right w:val="nil"/>
          <w:between w:val="nil"/>
        </w:pBdr>
        <w:ind w:left="720"/>
        <w:jc w:val="left"/>
        <w:rPr>
          <w:color w:val="222222"/>
          <w:sz w:val="20"/>
          <w:szCs w:val="20"/>
          <w:shd w:val="clear" w:color="auto" w:fill="FFFFFF"/>
        </w:rPr>
      </w:pPr>
      <w:r>
        <w:rPr>
          <w:color w:val="222222"/>
          <w:sz w:val="20"/>
          <w:szCs w:val="20"/>
          <w:shd w:val="clear" w:color="auto" w:fill="FFFFFF"/>
        </w:rPr>
        <w:t>6</w:t>
      </w:r>
      <w:r w:rsidR="00CA0310">
        <w:rPr>
          <w:color w:val="222222"/>
          <w:sz w:val="20"/>
          <w:szCs w:val="20"/>
          <w:shd w:val="clear" w:color="auto" w:fill="FFFFFF"/>
        </w:rPr>
        <w:t xml:space="preserve">. </w:t>
      </w:r>
      <w:r w:rsidR="00122A52" w:rsidRPr="00CA0310">
        <w:rPr>
          <w:color w:val="222222"/>
          <w:sz w:val="20"/>
          <w:szCs w:val="20"/>
          <w:shd w:val="clear" w:color="auto" w:fill="FFFFFF"/>
        </w:rPr>
        <w:t xml:space="preserve">Solmaz, A., Turna, T., &amp; Baran, A. (2024). </w:t>
      </w:r>
      <w:proofErr w:type="spellStart"/>
      <w:r w:rsidR="00122A52" w:rsidRPr="00CA0310">
        <w:rPr>
          <w:color w:val="222222"/>
          <w:sz w:val="20"/>
          <w:szCs w:val="20"/>
          <w:shd w:val="clear" w:color="auto" w:fill="FFFFFF"/>
        </w:rPr>
        <w:t>Ecofriendly</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synthesis</w:t>
      </w:r>
      <w:proofErr w:type="spellEnd"/>
      <w:r w:rsidR="00122A52" w:rsidRPr="00CA0310">
        <w:rPr>
          <w:color w:val="222222"/>
          <w:sz w:val="20"/>
          <w:szCs w:val="20"/>
          <w:shd w:val="clear" w:color="auto" w:fill="FFFFFF"/>
        </w:rPr>
        <w:t xml:space="preserve"> of </w:t>
      </w:r>
      <w:proofErr w:type="spellStart"/>
      <w:r w:rsidR="00122A52" w:rsidRPr="00CA0310">
        <w:rPr>
          <w:color w:val="222222"/>
          <w:sz w:val="20"/>
          <w:szCs w:val="20"/>
          <w:shd w:val="clear" w:color="auto" w:fill="FFFFFF"/>
        </w:rPr>
        <w:t>selenium</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nanoparticles</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using</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agricultural</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Citrus</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fortunella</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waste</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and</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decolourization</w:t>
      </w:r>
      <w:proofErr w:type="spellEnd"/>
      <w:r w:rsidR="00122A52" w:rsidRPr="00CA0310">
        <w:rPr>
          <w:color w:val="222222"/>
          <w:sz w:val="20"/>
          <w:szCs w:val="20"/>
          <w:shd w:val="clear" w:color="auto" w:fill="FFFFFF"/>
        </w:rPr>
        <w:t xml:space="preserve"> of </w:t>
      </w:r>
      <w:proofErr w:type="spellStart"/>
      <w:r w:rsidR="00122A52" w:rsidRPr="00CA0310">
        <w:rPr>
          <w:color w:val="222222"/>
          <w:sz w:val="20"/>
          <w:szCs w:val="20"/>
          <w:shd w:val="clear" w:color="auto" w:fill="FFFFFF"/>
        </w:rPr>
        <w:t>crystal</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violet</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from</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aqueous</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solution</w:t>
      </w:r>
      <w:proofErr w:type="spellEnd"/>
      <w:r w:rsidR="00122A52" w:rsidRPr="00CA0310">
        <w:rPr>
          <w:color w:val="222222"/>
          <w:sz w:val="20"/>
          <w:szCs w:val="20"/>
          <w:shd w:val="clear" w:color="auto" w:fill="FFFFFF"/>
        </w:rPr>
        <w:t>. </w:t>
      </w:r>
      <w:proofErr w:type="spellStart"/>
      <w:r w:rsidR="00122A52" w:rsidRPr="00CA0310">
        <w:rPr>
          <w:i/>
          <w:iCs/>
          <w:color w:val="222222"/>
          <w:sz w:val="20"/>
          <w:szCs w:val="20"/>
          <w:shd w:val="clear" w:color="auto" w:fill="FFFFFF"/>
        </w:rPr>
        <w:t>The</w:t>
      </w:r>
      <w:proofErr w:type="spellEnd"/>
      <w:r w:rsidR="00122A52" w:rsidRPr="00CA0310">
        <w:rPr>
          <w:i/>
          <w:iCs/>
          <w:color w:val="222222"/>
          <w:sz w:val="20"/>
          <w:szCs w:val="20"/>
          <w:shd w:val="clear" w:color="auto" w:fill="FFFFFF"/>
        </w:rPr>
        <w:t xml:space="preserve"> </w:t>
      </w:r>
      <w:proofErr w:type="spellStart"/>
      <w:r w:rsidR="00122A52" w:rsidRPr="00CA0310">
        <w:rPr>
          <w:i/>
          <w:iCs/>
          <w:color w:val="222222"/>
          <w:sz w:val="20"/>
          <w:szCs w:val="20"/>
          <w:shd w:val="clear" w:color="auto" w:fill="FFFFFF"/>
        </w:rPr>
        <w:t>Canadian</w:t>
      </w:r>
      <w:proofErr w:type="spellEnd"/>
      <w:r w:rsidR="00122A52" w:rsidRPr="00CA0310">
        <w:rPr>
          <w:i/>
          <w:iCs/>
          <w:color w:val="222222"/>
          <w:sz w:val="20"/>
          <w:szCs w:val="20"/>
          <w:shd w:val="clear" w:color="auto" w:fill="FFFFFF"/>
        </w:rPr>
        <w:t xml:space="preserve"> </w:t>
      </w:r>
      <w:proofErr w:type="spellStart"/>
      <w:r w:rsidR="00122A52" w:rsidRPr="00CA0310">
        <w:rPr>
          <w:i/>
          <w:iCs/>
          <w:color w:val="222222"/>
          <w:sz w:val="20"/>
          <w:szCs w:val="20"/>
          <w:shd w:val="clear" w:color="auto" w:fill="FFFFFF"/>
        </w:rPr>
        <w:t>Journal</w:t>
      </w:r>
      <w:proofErr w:type="spellEnd"/>
      <w:r w:rsidR="00122A52" w:rsidRPr="00CA0310">
        <w:rPr>
          <w:i/>
          <w:iCs/>
          <w:color w:val="222222"/>
          <w:sz w:val="20"/>
          <w:szCs w:val="20"/>
          <w:shd w:val="clear" w:color="auto" w:fill="FFFFFF"/>
        </w:rPr>
        <w:t xml:space="preserve"> of </w:t>
      </w:r>
      <w:proofErr w:type="spellStart"/>
      <w:r w:rsidR="00122A52" w:rsidRPr="00CA0310">
        <w:rPr>
          <w:i/>
          <w:iCs/>
          <w:color w:val="222222"/>
          <w:sz w:val="20"/>
          <w:szCs w:val="20"/>
          <w:shd w:val="clear" w:color="auto" w:fill="FFFFFF"/>
        </w:rPr>
        <w:t>Chemical</w:t>
      </w:r>
      <w:proofErr w:type="spellEnd"/>
      <w:r w:rsidR="00122A52" w:rsidRPr="00CA0310">
        <w:rPr>
          <w:i/>
          <w:iCs/>
          <w:color w:val="222222"/>
          <w:sz w:val="20"/>
          <w:szCs w:val="20"/>
          <w:shd w:val="clear" w:color="auto" w:fill="FFFFFF"/>
        </w:rPr>
        <w:t xml:space="preserve"> </w:t>
      </w:r>
      <w:proofErr w:type="spellStart"/>
      <w:r w:rsidR="00122A52" w:rsidRPr="00CA0310">
        <w:rPr>
          <w:i/>
          <w:iCs/>
          <w:color w:val="222222"/>
          <w:sz w:val="20"/>
          <w:szCs w:val="20"/>
          <w:shd w:val="clear" w:color="auto" w:fill="FFFFFF"/>
        </w:rPr>
        <w:t>Engineering</w:t>
      </w:r>
      <w:proofErr w:type="spellEnd"/>
      <w:r w:rsidR="00122A52" w:rsidRPr="00CA0310">
        <w:rPr>
          <w:color w:val="222222"/>
          <w:sz w:val="20"/>
          <w:szCs w:val="20"/>
          <w:shd w:val="clear" w:color="auto" w:fill="FFFFFF"/>
        </w:rPr>
        <w:t>.</w:t>
      </w:r>
    </w:p>
    <w:p w14:paraId="7322DDC8" w14:textId="454A4DE1" w:rsidR="00122A52" w:rsidRPr="00CA0310" w:rsidRDefault="00D437BF" w:rsidP="00122A52">
      <w:pPr>
        <w:pBdr>
          <w:top w:val="nil"/>
          <w:left w:val="nil"/>
          <w:bottom w:val="nil"/>
          <w:right w:val="nil"/>
          <w:between w:val="nil"/>
        </w:pBdr>
        <w:ind w:left="720"/>
        <w:jc w:val="left"/>
        <w:rPr>
          <w:color w:val="222222"/>
          <w:sz w:val="20"/>
          <w:szCs w:val="20"/>
          <w:shd w:val="clear" w:color="auto" w:fill="FFFFFF"/>
        </w:rPr>
      </w:pPr>
      <w:r>
        <w:rPr>
          <w:color w:val="222222"/>
          <w:sz w:val="20"/>
          <w:szCs w:val="20"/>
          <w:shd w:val="clear" w:color="auto" w:fill="FFFFFF"/>
        </w:rPr>
        <w:t>7</w:t>
      </w:r>
      <w:r w:rsidR="00CA0310">
        <w:rPr>
          <w:color w:val="222222"/>
          <w:sz w:val="20"/>
          <w:szCs w:val="20"/>
          <w:shd w:val="clear" w:color="auto" w:fill="FFFFFF"/>
        </w:rPr>
        <w:t xml:space="preserve">. </w:t>
      </w:r>
      <w:r w:rsidR="00122A52" w:rsidRPr="00CA0310">
        <w:rPr>
          <w:color w:val="222222"/>
          <w:sz w:val="20"/>
          <w:szCs w:val="20"/>
          <w:shd w:val="clear" w:color="auto" w:fill="FFFFFF"/>
        </w:rPr>
        <w:t xml:space="preserve">Solmaz, A., Turna, T., &amp; Baran, A. (2024). </w:t>
      </w:r>
      <w:proofErr w:type="spellStart"/>
      <w:r w:rsidR="00122A52" w:rsidRPr="00CA0310">
        <w:rPr>
          <w:color w:val="222222"/>
          <w:sz w:val="20"/>
          <w:szCs w:val="20"/>
          <w:shd w:val="clear" w:color="auto" w:fill="FFFFFF"/>
        </w:rPr>
        <w:t>Removal</w:t>
      </w:r>
      <w:proofErr w:type="spellEnd"/>
      <w:r w:rsidR="00122A52" w:rsidRPr="00CA0310">
        <w:rPr>
          <w:color w:val="222222"/>
          <w:sz w:val="20"/>
          <w:szCs w:val="20"/>
          <w:shd w:val="clear" w:color="auto" w:fill="FFFFFF"/>
        </w:rPr>
        <w:t xml:space="preserve"> of </w:t>
      </w:r>
      <w:proofErr w:type="spellStart"/>
      <w:r w:rsidR="00122A52" w:rsidRPr="00CA0310">
        <w:rPr>
          <w:color w:val="222222"/>
          <w:sz w:val="20"/>
          <w:szCs w:val="20"/>
          <w:shd w:val="clear" w:color="auto" w:fill="FFFFFF"/>
        </w:rPr>
        <w:t>paracetamol</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from</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aqueous</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solution</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with</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zinc</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oxide</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nanoparticles</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obtained</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by</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green</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synthesis</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from</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purple</w:t>
      </w:r>
      <w:proofErr w:type="spellEnd"/>
      <w:r w:rsidR="00122A52" w:rsidRPr="00CA0310">
        <w:rPr>
          <w:color w:val="222222"/>
          <w:sz w:val="20"/>
          <w:szCs w:val="20"/>
          <w:shd w:val="clear" w:color="auto" w:fill="FFFFFF"/>
        </w:rPr>
        <w:t xml:space="preserve"> basil (</w:t>
      </w:r>
      <w:proofErr w:type="spellStart"/>
      <w:r w:rsidR="00122A52" w:rsidRPr="00CA0310">
        <w:rPr>
          <w:color w:val="222222"/>
          <w:sz w:val="20"/>
          <w:szCs w:val="20"/>
          <w:shd w:val="clear" w:color="auto" w:fill="FFFFFF"/>
        </w:rPr>
        <w:t>Ocimum</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basilicum</w:t>
      </w:r>
      <w:proofErr w:type="spellEnd"/>
      <w:r w:rsidR="00122A52" w:rsidRPr="00CA0310">
        <w:rPr>
          <w:color w:val="222222"/>
          <w:sz w:val="20"/>
          <w:szCs w:val="20"/>
          <w:shd w:val="clear" w:color="auto" w:fill="FFFFFF"/>
        </w:rPr>
        <w:t xml:space="preserve"> L.) </w:t>
      </w:r>
      <w:proofErr w:type="spellStart"/>
      <w:r w:rsidR="00122A52" w:rsidRPr="00CA0310">
        <w:rPr>
          <w:color w:val="222222"/>
          <w:sz w:val="20"/>
          <w:szCs w:val="20"/>
          <w:shd w:val="clear" w:color="auto" w:fill="FFFFFF"/>
        </w:rPr>
        <w:t>waste</w:t>
      </w:r>
      <w:proofErr w:type="spellEnd"/>
      <w:r w:rsidR="00122A52" w:rsidRPr="00CA0310">
        <w:rPr>
          <w:color w:val="222222"/>
          <w:sz w:val="20"/>
          <w:szCs w:val="20"/>
          <w:shd w:val="clear" w:color="auto" w:fill="FFFFFF"/>
        </w:rPr>
        <w:t>. </w:t>
      </w:r>
      <w:proofErr w:type="spellStart"/>
      <w:r w:rsidR="00122A52" w:rsidRPr="00CA0310">
        <w:rPr>
          <w:i/>
          <w:iCs/>
          <w:color w:val="222222"/>
          <w:sz w:val="20"/>
          <w:szCs w:val="20"/>
          <w:shd w:val="clear" w:color="auto" w:fill="FFFFFF"/>
        </w:rPr>
        <w:t>Biomass</w:t>
      </w:r>
      <w:proofErr w:type="spellEnd"/>
      <w:r w:rsidR="00122A52" w:rsidRPr="00CA0310">
        <w:rPr>
          <w:i/>
          <w:iCs/>
          <w:color w:val="222222"/>
          <w:sz w:val="20"/>
          <w:szCs w:val="20"/>
          <w:shd w:val="clear" w:color="auto" w:fill="FFFFFF"/>
        </w:rPr>
        <w:t xml:space="preserve"> Conversion </w:t>
      </w:r>
      <w:proofErr w:type="spellStart"/>
      <w:r w:rsidR="00122A52" w:rsidRPr="00CA0310">
        <w:rPr>
          <w:i/>
          <w:iCs/>
          <w:color w:val="222222"/>
          <w:sz w:val="20"/>
          <w:szCs w:val="20"/>
          <w:shd w:val="clear" w:color="auto" w:fill="FFFFFF"/>
        </w:rPr>
        <w:t>and</w:t>
      </w:r>
      <w:proofErr w:type="spellEnd"/>
      <w:r w:rsidR="00122A52" w:rsidRPr="00CA0310">
        <w:rPr>
          <w:i/>
          <w:iCs/>
          <w:color w:val="222222"/>
          <w:sz w:val="20"/>
          <w:szCs w:val="20"/>
          <w:shd w:val="clear" w:color="auto" w:fill="FFFFFF"/>
        </w:rPr>
        <w:t xml:space="preserve"> </w:t>
      </w:r>
      <w:proofErr w:type="spellStart"/>
      <w:r w:rsidR="00122A52" w:rsidRPr="00CA0310">
        <w:rPr>
          <w:i/>
          <w:iCs/>
          <w:color w:val="222222"/>
          <w:sz w:val="20"/>
          <w:szCs w:val="20"/>
          <w:shd w:val="clear" w:color="auto" w:fill="FFFFFF"/>
        </w:rPr>
        <w:t>Biorefinery</w:t>
      </w:r>
      <w:proofErr w:type="spellEnd"/>
      <w:r w:rsidR="00122A52" w:rsidRPr="00CA0310">
        <w:rPr>
          <w:color w:val="222222"/>
          <w:sz w:val="20"/>
          <w:szCs w:val="20"/>
          <w:shd w:val="clear" w:color="auto" w:fill="FFFFFF"/>
        </w:rPr>
        <w:t>, 1-19.</w:t>
      </w:r>
    </w:p>
    <w:p w14:paraId="343755D8" w14:textId="19BA81D4" w:rsidR="00122A52" w:rsidRPr="00CA0310" w:rsidRDefault="00D437BF" w:rsidP="00122A52">
      <w:pPr>
        <w:pBdr>
          <w:top w:val="nil"/>
          <w:left w:val="nil"/>
          <w:bottom w:val="nil"/>
          <w:right w:val="nil"/>
          <w:between w:val="nil"/>
        </w:pBdr>
        <w:ind w:left="720"/>
        <w:jc w:val="left"/>
        <w:rPr>
          <w:color w:val="000000"/>
          <w:sz w:val="22"/>
          <w:szCs w:val="22"/>
        </w:rPr>
      </w:pPr>
      <w:r>
        <w:rPr>
          <w:color w:val="222222"/>
          <w:sz w:val="20"/>
          <w:szCs w:val="20"/>
          <w:shd w:val="clear" w:color="auto" w:fill="FFFFFF"/>
        </w:rPr>
        <w:t>8</w:t>
      </w:r>
      <w:r w:rsidR="00CA0310">
        <w:rPr>
          <w:color w:val="222222"/>
          <w:sz w:val="20"/>
          <w:szCs w:val="20"/>
          <w:shd w:val="clear" w:color="auto" w:fill="FFFFFF"/>
        </w:rPr>
        <w:t xml:space="preserve">. </w:t>
      </w:r>
      <w:r w:rsidR="00122A52" w:rsidRPr="00CA0310">
        <w:rPr>
          <w:color w:val="222222"/>
          <w:sz w:val="20"/>
          <w:szCs w:val="20"/>
          <w:shd w:val="clear" w:color="auto" w:fill="FFFFFF"/>
        </w:rPr>
        <w:t xml:space="preserve">Solmaz, A., </w:t>
      </w:r>
      <w:proofErr w:type="spellStart"/>
      <w:r w:rsidR="00122A52" w:rsidRPr="00CA0310">
        <w:rPr>
          <w:color w:val="222222"/>
          <w:sz w:val="20"/>
          <w:szCs w:val="20"/>
          <w:shd w:val="clear" w:color="auto" w:fill="FFFFFF"/>
        </w:rPr>
        <w:t>Bölükbaşi</w:t>
      </w:r>
      <w:proofErr w:type="spellEnd"/>
      <w:r w:rsidR="00122A52" w:rsidRPr="00CA0310">
        <w:rPr>
          <w:color w:val="222222"/>
          <w:sz w:val="20"/>
          <w:szCs w:val="20"/>
          <w:shd w:val="clear" w:color="auto" w:fill="FFFFFF"/>
        </w:rPr>
        <w:t xml:space="preserve">, Ö. S., &amp; </w:t>
      </w:r>
      <w:proofErr w:type="gramStart"/>
      <w:r w:rsidR="00122A52" w:rsidRPr="00CA0310">
        <w:rPr>
          <w:color w:val="222222"/>
          <w:sz w:val="20"/>
          <w:szCs w:val="20"/>
          <w:shd w:val="clear" w:color="auto" w:fill="FFFFFF"/>
        </w:rPr>
        <w:t>Sari</w:t>
      </w:r>
      <w:proofErr w:type="gramEnd"/>
      <w:r w:rsidR="00122A52" w:rsidRPr="00CA0310">
        <w:rPr>
          <w:color w:val="222222"/>
          <w:sz w:val="20"/>
          <w:szCs w:val="20"/>
          <w:shd w:val="clear" w:color="auto" w:fill="FFFFFF"/>
        </w:rPr>
        <w:t xml:space="preserve">, Z. A. (2024). </w:t>
      </w:r>
      <w:proofErr w:type="spellStart"/>
      <w:r w:rsidR="00122A52" w:rsidRPr="00CA0310">
        <w:rPr>
          <w:color w:val="222222"/>
          <w:sz w:val="20"/>
          <w:szCs w:val="20"/>
          <w:shd w:val="clear" w:color="auto" w:fill="FFFFFF"/>
        </w:rPr>
        <w:t>Green</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industry</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work</w:t>
      </w:r>
      <w:proofErr w:type="spellEnd"/>
      <w:r w:rsidR="00122A52" w:rsidRPr="00CA0310">
        <w:rPr>
          <w:color w:val="222222"/>
          <w:sz w:val="20"/>
          <w:szCs w:val="20"/>
          <w:shd w:val="clear" w:color="auto" w:fill="FFFFFF"/>
        </w:rPr>
        <w:t xml:space="preserve">: production of FeCl3 </w:t>
      </w:r>
      <w:proofErr w:type="spellStart"/>
      <w:r w:rsidR="00122A52" w:rsidRPr="00CA0310">
        <w:rPr>
          <w:color w:val="222222"/>
          <w:sz w:val="20"/>
          <w:szCs w:val="20"/>
          <w:shd w:val="clear" w:color="auto" w:fill="FFFFFF"/>
        </w:rPr>
        <w:t>from</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iron</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and</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steel</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industry</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waste</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mill</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scale</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and</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its</w:t>
      </w:r>
      <w:proofErr w:type="spellEnd"/>
      <w:r w:rsidR="00122A52" w:rsidRPr="00CA0310">
        <w:rPr>
          <w:color w:val="222222"/>
          <w:sz w:val="20"/>
          <w:szCs w:val="20"/>
          <w:shd w:val="clear" w:color="auto" w:fill="FFFFFF"/>
        </w:rPr>
        <w:t xml:space="preserve"> </w:t>
      </w:r>
      <w:proofErr w:type="spellStart"/>
      <w:r w:rsidR="00122A52" w:rsidRPr="00CA0310">
        <w:rPr>
          <w:color w:val="222222"/>
          <w:sz w:val="20"/>
          <w:szCs w:val="20"/>
          <w:shd w:val="clear" w:color="auto" w:fill="FFFFFF"/>
        </w:rPr>
        <w:t>use</w:t>
      </w:r>
      <w:proofErr w:type="spellEnd"/>
      <w:r w:rsidR="00122A52" w:rsidRPr="00CA0310">
        <w:rPr>
          <w:color w:val="222222"/>
          <w:sz w:val="20"/>
          <w:szCs w:val="20"/>
          <w:shd w:val="clear" w:color="auto" w:fill="FFFFFF"/>
        </w:rPr>
        <w:t xml:space="preserve"> in wastewater </w:t>
      </w:r>
      <w:proofErr w:type="spellStart"/>
      <w:r w:rsidR="00122A52" w:rsidRPr="00CA0310">
        <w:rPr>
          <w:color w:val="222222"/>
          <w:sz w:val="20"/>
          <w:szCs w:val="20"/>
          <w:shd w:val="clear" w:color="auto" w:fill="FFFFFF"/>
        </w:rPr>
        <w:t>treatment</w:t>
      </w:r>
      <w:proofErr w:type="spellEnd"/>
      <w:r w:rsidR="00122A52" w:rsidRPr="00CA0310">
        <w:rPr>
          <w:color w:val="222222"/>
          <w:sz w:val="20"/>
          <w:szCs w:val="20"/>
          <w:shd w:val="clear" w:color="auto" w:fill="FFFFFF"/>
        </w:rPr>
        <w:t>. </w:t>
      </w:r>
      <w:proofErr w:type="spellStart"/>
      <w:r w:rsidR="00122A52" w:rsidRPr="00CA0310">
        <w:rPr>
          <w:i/>
          <w:iCs/>
          <w:color w:val="222222"/>
          <w:sz w:val="20"/>
          <w:szCs w:val="20"/>
          <w:shd w:val="clear" w:color="auto" w:fill="FFFFFF"/>
        </w:rPr>
        <w:t>Environmental</w:t>
      </w:r>
      <w:proofErr w:type="spellEnd"/>
      <w:r w:rsidR="00122A52" w:rsidRPr="00CA0310">
        <w:rPr>
          <w:i/>
          <w:iCs/>
          <w:color w:val="222222"/>
          <w:sz w:val="20"/>
          <w:szCs w:val="20"/>
          <w:shd w:val="clear" w:color="auto" w:fill="FFFFFF"/>
        </w:rPr>
        <w:t xml:space="preserve"> </w:t>
      </w:r>
      <w:proofErr w:type="spellStart"/>
      <w:r w:rsidR="00122A52" w:rsidRPr="00CA0310">
        <w:rPr>
          <w:i/>
          <w:iCs/>
          <w:color w:val="222222"/>
          <w:sz w:val="20"/>
          <w:szCs w:val="20"/>
          <w:shd w:val="clear" w:color="auto" w:fill="FFFFFF"/>
        </w:rPr>
        <w:t>Science</w:t>
      </w:r>
      <w:proofErr w:type="spellEnd"/>
      <w:r w:rsidR="00122A52" w:rsidRPr="00CA0310">
        <w:rPr>
          <w:i/>
          <w:iCs/>
          <w:color w:val="222222"/>
          <w:sz w:val="20"/>
          <w:szCs w:val="20"/>
          <w:shd w:val="clear" w:color="auto" w:fill="FFFFFF"/>
        </w:rPr>
        <w:t xml:space="preserve"> </w:t>
      </w:r>
      <w:proofErr w:type="spellStart"/>
      <w:r w:rsidR="00122A52" w:rsidRPr="00CA0310">
        <w:rPr>
          <w:i/>
          <w:iCs/>
          <w:color w:val="222222"/>
          <w:sz w:val="20"/>
          <w:szCs w:val="20"/>
          <w:shd w:val="clear" w:color="auto" w:fill="FFFFFF"/>
        </w:rPr>
        <w:t>and</w:t>
      </w:r>
      <w:proofErr w:type="spellEnd"/>
      <w:r w:rsidR="00122A52" w:rsidRPr="00CA0310">
        <w:rPr>
          <w:i/>
          <w:iCs/>
          <w:color w:val="222222"/>
          <w:sz w:val="20"/>
          <w:szCs w:val="20"/>
          <w:shd w:val="clear" w:color="auto" w:fill="FFFFFF"/>
        </w:rPr>
        <w:t xml:space="preserve"> </w:t>
      </w:r>
      <w:proofErr w:type="spellStart"/>
      <w:r w:rsidR="00122A52" w:rsidRPr="00CA0310">
        <w:rPr>
          <w:i/>
          <w:iCs/>
          <w:color w:val="222222"/>
          <w:sz w:val="20"/>
          <w:szCs w:val="20"/>
          <w:shd w:val="clear" w:color="auto" w:fill="FFFFFF"/>
        </w:rPr>
        <w:t>Pollution</w:t>
      </w:r>
      <w:proofErr w:type="spellEnd"/>
      <w:r w:rsidR="00122A52" w:rsidRPr="00CA0310">
        <w:rPr>
          <w:i/>
          <w:iCs/>
          <w:color w:val="222222"/>
          <w:sz w:val="20"/>
          <w:szCs w:val="20"/>
          <w:shd w:val="clear" w:color="auto" w:fill="FFFFFF"/>
        </w:rPr>
        <w:t xml:space="preserve"> </w:t>
      </w:r>
      <w:proofErr w:type="spellStart"/>
      <w:r w:rsidR="00122A52" w:rsidRPr="00CA0310">
        <w:rPr>
          <w:i/>
          <w:iCs/>
          <w:color w:val="222222"/>
          <w:sz w:val="20"/>
          <w:szCs w:val="20"/>
          <w:shd w:val="clear" w:color="auto" w:fill="FFFFFF"/>
        </w:rPr>
        <w:t>Research</w:t>
      </w:r>
      <w:proofErr w:type="spellEnd"/>
      <w:r w:rsidR="00122A52" w:rsidRPr="00CA0310">
        <w:rPr>
          <w:color w:val="222222"/>
          <w:sz w:val="20"/>
          <w:szCs w:val="20"/>
          <w:shd w:val="clear" w:color="auto" w:fill="FFFFFF"/>
        </w:rPr>
        <w:t>, 1-20.</w:t>
      </w:r>
    </w:p>
    <w:p w14:paraId="67BA6945" w14:textId="3C679DC2" w:rsidR="00236E89" w:rsidRPr="00CA0310" w:rsidRDefault="00EF5B25">
      <w:pPr>
        <w:numPr>
          <w:ilvl w:val="0"/>
          <w:numId w:val="16"/>
        </w:numPr>
        <w:pBdr>
          <w:top w:val="nil"/>
          <w:left w:val="nil"/>
          <w:bottom w:val="nil"/>
          <w:right w:val="nil"/>
          <w:between w:val="nil"/>
        </w:pBdr>
        <w:jc w:val="left"/>
        <w:rPr>
          <w:color w:val="000000"/>
          <w:sz w:val="22"/>
          <w:szCs w:val="22"/>
        </w:rPr>
      </w:pPr>
      <w:r w:rsidRPr="00CA0310">
        <w:rPr>
          <w:color w:val="000000"/>
          <w:sz w:val="22"/>
          <w:szCs w:val="22"/>
        </w:rPr>
        <w:t>Üyesi olduğu mesleki ve bilimsel kuruluşlar</w:t>
      </w:r>
      <w:proofErr w:type="gramStart"/>
      <w:r w:rsidR="00122A52" w:rsidRPr="00CA0310">
        <w:rPr>
          <w:color w:val="000000"/>
          <w:sz w:val="22"/>
          <w:szCs w:val="22"/>
        </w:rPr>
        <w:t>: -</w:t>
      </w:r>
      <w:proofErr w:type="gramEnd"/>
    </w:p>
    <w:p w14:paraId="75655F6B" w14:textId="6E1BE474"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Aldığı ödüller</w:t>
      </w:r>
      <w:proofErr w:type="gramStart"/>
      <w:r w:rsidR="00122A52">
        <w:rPr>
          <w:color w:val="000000"/>
          <w:sz w:val="22"/>
          <w:szCs w:val="22"/>
        </w:rPr>
        <w:t>: -</w:t>
      </w:r>
      <w:proofErr w:type="gramEnd"/>
    </w:p>
    <w:p w14:paraId="4D0A8687" w14:textId="3A89329E"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Son üç yılda verdiği kurumsal ve mesleki hizmetler</w:t>
      </w:r>
      <w:proofErr w:type="gramStart"/>
      <w:r w:rsidR="00122A52">
        <w:rPr>
          <w:color w:val="000000"/>
          <w:sz w:val="22"/>
          <w:szCs w:val="22"/>
        </w:rPr>
        <w:t>: -</w:t>
      </w:r>
      <w:proofErr w:type="gramEnd"/>
    </w:p>
    <w:p w14:paraId="27D7D039" w14:textId="48CEA47D" w:rsidR="00236E89"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Son üç yıldaki mesleki gelişim etkinlikleri</w:t>
      </w:r>
      <w:proofErr w:type="gramStart"/>
      <w:r w:rsidR="00122A52">
        <w:rPr>
          <w:color w:val="000000"/>
          <w:sz w:val="22"/>
          <w:szCs w:val="22"/>
        </w:rPr>
        <w:t>: -</w:t>
      </w:r>
      <w:proofErr w:type="gramEnd"/>
    </w:p>
    <w:p w14:paraId="0772DD4E" w14:textId="77777777" w:rsidR="00CA0310" w:rsidRPr="00B52C26" w:rsidRDefault="00CA0310" w:rsidP="00CA0310">
      <w:pPr>
        <w:pStyle w:val="ListeParagraf"/>
        <w:numPr>
          <w:ilvl w:val="0"/>
          <w:numId w:val="16"/>
        </w:numPr>
        <w:tabs>
          <w:tab w:val="left" w:pos="284"/>
        </w:tabs>
        <w:rPr>
          <w:sz w:val="22"/>
          <w:szCs w:val="22"/>
        </w:rPr>
      </w:pPr>
      <w:r w:rsidRPr="00D161F9">
        <w:rPr>
          <w:b/>
          <w:bCs/>
          <w:sz w:val="22"/>
          <w:szCs w:val="22"/>
        </w:rPr>
        <w:t>Ön koşul dersler ve Koşullar:</w:t>
      </w:r>
      <w:r>
        <w:rPr>
          <w:sz w:val="22"/>
          <w:szCs w:val="22"/>
        </w:rPr>
        <w:t xml:space="preserve"> Yok</w:t>
      </w:r>
    </w:p>
    <w:p w14:paraId="5CA0A82A" w14:textId="77777777" w:rsidR="00CA0310" w:rsidRPr="007E60B5" w:rsidRDefault="00CA0310" w:rsidP="00CA0310">
      <w:pPr>
        <w:pStyle w:val="ListeParagraf"/>
        <w:numPr>
          <w:ilvl w:val="0"/>
          <w:numId w:val="16"/>
        </w:numPr>
        <w:tabs>
          <w:tab w:val="left" w:pos="284"/>
        </w:tabs>
        <w:rPr>
          <w:b/>
          <w:bCs/>
          <w:sz w:val="22"/>
          <w:szCs w:val="22"/>
        </w:rPr>
      </w:pPr>
      <w:r w:rsidRPr="007E60B5">
        <w:rPr>
          <w:b/>
          <w:bCs/>
          <w:sz w:val="22"/>
          <w:szCs w:val="22"/>
        </w:rPr>
        <w:t xml:space="preserve">Dersin öğrenim çıktılarının program çıktıları ile olan ilişkileri: </w:t>
      </w:r>
    </w:p>
    <w:tbl>
      <w:tblPr>
        <w:tblStyle w:val="TabloKlavuzu"/>
        <w:tblW w:w="0" w:type="auto"/>
        <w:jc w:val="center"/>
        <w:tblLayout w:type="fixed"/>
        <w:tblLook w:val="04A0" w:firstRow="1" w:lastRow="0" w:firstColumn="1" w:lastColumn="0" w:noHBand="0" w:noVBand="1"/>
      </w:tblPr>
      <w:tblGrid>
        <w:gridCol w:w="956"/>
        <w:gridCol w:w="518"/>
        <w:gridCol w:w="518"/>
        <w:gridCol w:w="519"/>
        <w:gridCol w:w="510"/>
        <w:gridCol w:w="510"/>
        <w:gridCol w:w="510"/>
        <w:gridCol w:w="510"/>
        <w:gridCol w:w="510"/>
        <w:gridCol w:w="510"/>
        <w:gridCol w:w="661"/>
      </w:tblGrid>
      <w:tr w:rsidR="00C1708A" w:rsidRPr="0046686A" w14:paraId="4C14EBC8" w14:textId="77777777" w:rsidTr="006F7B4B">
        <w:trPr>
          <w:jc w:val="center"/>
        </w:trPr>
        <w:tc>
          <w:tcPr>
            <w:tcW w:w="956" w:type="dxa"/>
            <w:vMerge w:val="restart"/>
            <w:vAlign w:val="center"/>
          </w:tcPr>
          <w:p w14:paraId="1A604141" w14:textId="77777777" w:rsidR="00C1708A" w:rsidRDefault="00C1708A" w:rsidP="003240BC">
            <w:pPr>
              <w:pStyle w:val="ListeParagraf"/>
              <w:tabs>
                <w:tab w:val="left" w:pos="284"/>
              </w:tabs>
              <w:ind w:left="0"/>
              <w:rPr>
                <w:b/>
                <w:bCs/>
                <w:sz w:val="16"/>
                <w:szCs w:val="16"/>
              </w:rPr>
            </w:pPr>
            <w:r w:rsidRPr="009C3014">
              <w:rPr>
                <w:b/>
                <w:bCs/>
                <w:sz w:val="16"/>
                <w:szCs w:val="16"/>
              </w:rPr>
              <w:t xml:space="preserve">Öğrenim </w:t>
            </w:r>
          </w:p>
          <w:p w14:paraId="79B426F6" w14:textId="77777777" w:rsidR="00C1708A" w:rsidRPr="009C3014" w:rsidRDefault="00C1708A" w:rsidP="003240BC">
            <w:pPr>
              <w:pStyle w:val="ListeParagraf"/>
              <w:tabs>
                <w:tab w:val="left" w:pos="284"/>
              </w:tabs>
              <w:ind w:left="0"/>
              <w:rPr>
                <w:b/>
                <w:bCs/>
                <w:sz w:val="16"/>
                <w:szCs w:val="16"/>
              </w:rPr>
            </w:pPr>
            <w:r w:rsidRPr="009C3014">
              <w:rPr>
                <w:b/>
                <w:bCs/>
                <w:sz w:val="16"/>
                <w:szCs w:val="16"/>
              </w:rPr>
              <w:t>Çıktıları</w:t>
            </w:r>
          </w:p>
        </w:tc>
        <w:tc>
          <w:tcPr>
            <w:tcW w:w="5276" w:type="dxa"/>
            <w:gridSpan w:val="10"/>
            <w:vAlign w:val="center"/>
          </w:tcPr>
          <w:p w14:paraId="305A41EF" w14:textId="3AC5BD01" w:rsidR="00C1708A" w:rsidRPr="009C3014" w:rsidRDefault="00C1708A" w:rsidP="003240BC">
            <w:pPr>
              <w:pStyle w:val="ListeParagraf"/>
              <w:tabs>
                <w:tab w:val="left" w:pos="284"/>
              </w:tabs>
              <w:ind w:left="0"/>
              <w:jc w:val="center"/>
              <w:rPr>
                <w:b/>
                <w:bCs/>
                <w:sz w:val="16"/>
                <w:szCs w:val="16"/>
              </w:rPr>
            </w:pPr>
            <w:r w:rsidRPr="009C3014">
              <w:rPr>
                <w:b/>
                <w:bCs/>
                <w:sz w:val="16"/>
                <w:szCs w:val="16"/>
              </w:rPr>
              <w:t>Program Çıktıları</w:t>
            </w:r>
          </w:p>
        </w:tc>
      </w:tr>
      <w:tr w:rsidR="00C1708A" w:rsidRPr="0046686A" w14:paraId="7A3B2C7B" w14:textId="77777777" w:rsidTr="006F7B4B">
        <w:trPr>
          <w:jc w:val="center"/>
        </w:trPr>
        <w:tc>
          <w:tcPr>
            <w:tcW w:w="956" w:type="dxa"/>
            <w:vMerge/>
            <w:vAlign w:val="center"/>
          </w:tcPr>
          <w:p w14:paraId="59A63D1C" w14:textId="77777777" w:rsidR="00C1708A" w:rsidRPr="009C3014" w:rsidRDefault="00C1708A" w:rsidP="003240BC">
            <w:pPr>
              <w:pStyle w:val="ListeParagraf"/>
              <w:tabs>
                <w:tab w:val="left" w:pos="284"/>
              </w:tabs>
              <w:ind w:left="0"/>
              <w:rPr>
                <w:b/>
                <w:bCs/>
                <w:sz w:val="16"/>
                <w:szCs w:val="16"/>
              </w:rPr>
            </w:pPr>
          </w:p>
        </w:tc>
        <w:tc>
          <w:tcPr>
            <w:tcW w:w="518" w:type="dxa"/>
            <w:vAlign w:val="center"/>
          </w:tcPr>
          <w:p w14:paraId="598332C3" w14:textId="77777777" w:rsidR="00C1708A" w:rsidRPr="009C3014" w:rsidRDefault="00C1708A" w:rsidP="003240BC">
            <w:pPr>
              <w:pStyle w:val="ListeParagraf"/>
              <w:tabs>
                <w:tab w:val="left" w:pos="284"/>
              </w:tabs>
              <w:ind w:left="0"/>
              <w:rPr>
                <w:b/>
                <w:bCs/>
                <w:sz w:val="16"/>
                <w:szCs w:val="16"/>
              </w:rPr>
            </w:pPr>
            <w:r w:rsidRPr="009C3014">
              <w:rPr>
                <w:b/>
                <w:bCs/>
                <w:sz w:val="16"/>
                <w:szCs w:val="16"/>
              </w:rPr>
              <w:t>PÇ1</w:t>
            </w:r>
          </w:p>
        </w:tc>
        <w:tc>
          <w:tcPr>
            <w:tcW w:w="518" w:type="dxa"/>
            <w:vAlign w:val="center"/>
          </w:tcPr>
          <w:p w14:paraId="193F49A5" w14:textId="77777777" w:rsidR="00C1708A" w:rsidRPr="009C3014" w:rsidRDefault="00C1708A" w:rsidP="003240BC">
            <w:pPr>
              <w:pStyle w:val="ListeParagraf"/>
              <w:tabs>
                <w:tab w:val="left" w:pos="284"/>
              </w:tabs>
              <w:ind w:left="0"/>
              <w:rPr>
                <w:b/>
                <w:bCs/>
                <w:sz w:val="16"/>
                <w:szCs w:val="16"/>
              </w:rPr>
            </w:pPr>
            <w:r w:rsidRPr="009C3014">
              <w:rPr>
                <w:b/>
                <w:bCs/>
                <w:sz w:val="16"/>
                <w:szCs w:val="16"/>
              </w:rPr>
              <w:t>PÇ2</w:t>
            </w:r>
          </w:p>
        </w:tc>
        <w:tc>
          <w:tcPr>
            <w:tcW w:w="519" w:type="dxa"/>
            <w:vAlign w:val="center"/>
          </w:tcPr>
          <w:p w14:paraId="2BF8FA83" w14:textId="77777777" w:rsidR="00C1708A" w:rsidRPr="009C3014" w:rsidRDefault="00C1708A" w:rsidP="003240BC">
            <w:pPr>
              <w:pStyle w:val="ListeParagraf"/>
              <w:tabs>
                <w:tab w:val="left" w:pos="284"/>
              </w:tabs>
              <w:ind w:left="0"/>
              <w:rPr>
                <w:b/>
                <w:bCs/>
                <w:sz w:val="16"/>
                <w:szCs w:val="16"/>
              </w:rPr>
            </w:pPr>
            <w:r w:rsidRPr="009C3014">
              <w:rPr>
                <w:b/>
                <w:bCs/>
                <w:sz w:val="16"/>
                <w:szCs w:val="16"/>
              </w:rPr>
              <w:t>PÇ3</w:t>
            </w:r>
          </w:p>
        </w:tc>
        <w:tc>
          <w:tcPr>
            <w:tcW w:w="510" w:type="dxa"/>
            <w:vAlign w:val="center"/>
          </w:tcPr>
          <w:p w14:paraId="09AF3694" w14:textId="77777777" w:rsidR="00C1708A" w:rsidRPr="009C3014" w:rsidRDefault="00C1708A" w:rsidP="003240BC">
            <w:pPr>
              <w:pStyle w:val="ListeParagraf"/>
              <w:tabs>
                <w:tab w:val="left" w:pos="284"/>
              </w:tabs>
              <w:ind w:left="0"/>
              <w:rPr>
                <w:b/>
                <w:bCs/>
                <w:sz w:val="16"/>
                <w:szCs w:val="16"/>
              </w:rPr>
            </w:pPr>
            <w:r w:rsidRPr="009C3014">
              <w:rPr>
                <w:b/>
                <w:bCs/>
                <w:sz w:val="16"/>
                <w:szCs w:val="16"/>
              </w:rPr>
              <w:t>PÇ4</w:t>
            </w:r>
          </w:p>
        </w:tc>
        <w:tc>
          <w:tcPr>
            <w:tcW w:w="510" w:type="dxa"/>
            <w:vAlign w:val="center"/>
          </w:tcPr>
          <w:p w14:paraId="21CD8E14" w14:textId="77777777" w:rsidR="00C1708A" w:rsidRPr="009C3014" w:rsidRDefault="00C1708A" w:rsidP="003240BC">
            <w:pPr>
              <w:pStyle w:val="ListeParagraf"/>
              <w:tabs>
                <w:tab w:val="left" w:pos="284"/>
              </w:tabs>
              <w:ind w:left="0"/>
              <w:rPr>
                <w:b/>
                <w:bCs/>
                <w:sz w:val="16"/>
                <w:szCs w:val="16"/>
              </w:rPr>
            </w:pPr>
            <w:r w:rsidRPr="009C3014">
              <w:rPr>
                <w:b/>
                <w:bCs/>
                <w:sz w:val="16"/>
                <w:szCs w:val="16"/>
              </w:rPr>
              <w:t>PÇ5</w:t>
            </w:r>
          </w:p>
        </w:tc>
        <w:tc>
          <w:tcPr>
            <w:tcW w:w="510" w:type="dxa"/>
            <w:vAlign w:val="center"/>
          </w:tcPr>
          <w:p w14:paraId="65D06596" w14:textId="77777777" w:rsidR="00C1708A" w:rsidRPr="009C3014" w:rsidRDefault="00C1708A" w:rsidP="003240BC">
            <w:pPr>
              <w:pStyle w:val="ListeParagraf"/>
              <w:tabs>
                <w:tab w:val="left" w:pos="284"/>
              </w:tabs>
              <w:ind w:left="0"/>
              <w:rPr>
                <w:b/>
                <w:bCs/>
                <w:sz w:val="16"/>
                <w:szCs w:val="16"/>
              </w:rPr>
            </w:pPr>
            <w:r w:rsidRPr="009C3014">
              <w:rPr>
                <w:b/>
                <w:bCs/>
                <w:sz w:val="16"/>
                <w:szCs w:val="16"/>
              </w:rPr>
              <w:t>PÇ6</w:t>
            </w:r>
          </w:p>
        </w:tc>
        <w:tc>
          <w:tcPr>
            <w:tcW w:w="510" w:type="dxa"/>
            <w:vAlign w:val="center"/>
          </w:tcPr>
          <w:p w14:paraId="06D620E9" w14:textId="77777777" w:rsidR="00C1708A" w:rsidRPr="009C3014" w:rsidRDefault="00C1708A" w:rsidP="003240BC">
            <w:pPr>
              <w:pStyle w:val="ListeParagraf"/>
              <w:tabs>
                <w:tab w:val="left" w:pos="284"/>
              </w:tabs>
              <w:ind w:left="0"/>
              <w:rPr>
                <w:b/>
                <w:bCs/>
                <w:sz w:val="16"/>
                <w:szCs w:val="16"/>
              </w:rPr>
            </w:pPr>
            <w:r w:rsidRPr="009C3014">
              <w:rPr>
                <w:b/>
                <w:bCs/>
                <w:sz w:val="16"/>
                <w:szCs w:val="16"/>
              </w:rPr>
              <w:t>PÇ7</w:t>
            </w:r>
          </w:p>
        </w:tc>
        <w:tc>
          <w:tcPr>
            <w:tcW w:w="510" w:type="dxa"/>
            <w:vAlign w:val="center"/>
          </w:tcPr>
          <w:p w14:paraId="5FB92FF5" w14:textId="77777777" w:rsidR="00C1708A" w:rsidRPr="009C3014" w:rsidRDefault="00C1708A" w:rsidP="003240BC">
            <w:pPr>
              <w:pStyle w:val="ListeParagraf"/>
              <w:tabs>
                <w:tab w:val="left" w:pos="284"/>
              </w:tabs>
              <w:ind w:left="0"/>
              <w:rPr>
                <w:b/>
                <w:bCs/>
                <w:sz w:val="16"/>
                <w:szCs w:val="16"/>
              </w:rPr>
            </w:pPr>
            <w:r w:rsidRPr="009C3014">
              <w:rPr>
                <w:b/>
                <w:bCs/>
                <w:sz w:val="16"/>
                <w:szCs w:val="16"/>
              </w:rPr>
              <w:t>PÇ8</w:t>
            </w:r>
          </w:p>
        </w:tc>
        <w:tc>
          <w:tcPr>
            <w:tcW w:w="510" w:type="dxa"/>
            <w:vAlign w:val="center"/>
          </w:tcPr>
          <w:p w14:paraId="5E71B560" w14:textId="77777777" w:rsidR="00C1708A" w:rsidRPr="009C3014" w:rsidRDefault="00C1708A" w:rsidP="003240BC">
            <w:pPr>
              <w:pStyle w:val="ListeParagraf"/>
              <w:tabs>
                <w:tab w:val="left" w:pos="284"/>
              </w:tabs>
              <w:ind w:left="0"/>
              <w:rPr>
                <w:b/>
                <w:bCs/>
                <w:sz w:val="16"/>
                <w:szCs w:val="16"/>
              </w:rPr>
            </w:pPr>
            <w:r w:rsidRPr="009C3014">
              <w:rPr>
                <w:b/>
                <w:bCs/>
                <w:sz w:val="16"/>
                <w:szCs w:val="16"/>
              </w:rPr>
              <w:t>PÇ9</w:t>
            </w:r>
          </w:p>
        </w:tc>
        <w:tc>
          <w:tcPr>
            <w:tcW w:w="661" w:type="dxa"/>
            <w:vAlign w:val="center"/>
          </w:tcPr>
          <w:p w14:paraId="4B4808E1" w14:textId="77777777" w:rsidR="00C1708A" w:rsidRPr="009C3014" w:rsidRDefault="00C1708A" w:rsidP="003240BC">
            <w:pPr>
              <w:pStyle w:val="ListeParagraf"/>
              <w:tabs>
                <w:tab w:val="left" w:pos="284"/>
              </w:tabs>
              <w:ind w:left="0"/>
              <w:rPr>
                <w:b/>
                <w:bCs/>
                <w:sz w:val="16"/>
                <w:szCs w:val="16"/>
              </w:rPr>
            </w:pPr>
            <w:r w:rsidRPr="009C3014">
              <w:rPr>
                <w:b/>
                <w:bCs/>
                <w:sz w:val="16"/>
                <w:szCs w:val="16"/>
              </w:rPr>
              <w:t>PÇ10</w:t>
            </w:r>
          </w:p>
        </w:tc>
      </w:tr>
      <w:tr w:rsidR="00C1708A" w:rsidRPr="0046686A" w14:paraId="5184979D" w14:textId="77777777" w:rsidTr="006F7B4B">
        <w:trPr>
          <w:jc w:val="center"/>
        </w:trPr>
        <w:tc>
          <w:tcPr>
            <w:tcW w:w="956" w:type="dxa"/>
            <w:vAlign w:val="center"/>
          </w:tcPr>
          <w:p w14:paraId="4B265621" w14:textId="77777777" w:rsidR="00C1708A" w:rsidRPr="0046686A" w:rsidRDefault="00C1708A" w:rsidP="002578DE">
            <w:pPr>
              <w:pStyle w:val="ListeParagraf"/>
              <w:tabs>
                <w:tab w:val="left" w:pos="284"/>
              </w:tabs>
              <w:ind w:left="0"/>
              <w:jc w:val="center"/>
              <w:rPr>
                <w:sz w:val="16"/>
                <w:szCs w:val="16"/>
              </w:rPr>
            </w:pPr>
            <w:r>
              <w:rPr>
                <w:sz w:val="16"/>
                <w:szCs w:val="16"/>
              </w:rPr>
              <w:t>ÖÇ1</w:t>
            </w:r>
          </w:p>
        </w:tc>
        <w:tc>
          <w:tcPr>
            <w:tcW w:w="518" w:type="dxa"/>
            <w:vAlign w:val="center"/>
          </w:tcPr>
          <w:p w14:paraId="18C31C1D" w14:textId="7AF27217" w:rsidR="00C1708A" w:rsidRPr="0046686A" w:rsidRDefault="00C1708A" w:rsidP="002578DE">
            <w:pPr>
              <w:pStyle w:val="ListeParagraf"/>
              <w:tabs>
                <w:tab w:val="left" w:pos="284"/>
              </w:tabs>
              <w:ind w:left="0"/>
              <w:jc w:val="center"/>
              <w:rPr>
                <w:sz w:val="16"/>
                <w:szCs w:val="16"/>
              </w:rPr>
            </w:pPr>
            <w:r>
              <w:rPr>
                <w:sz w:val="16"/>
                <w:szCs w:val="16"/>
              </w:rPr>
              <w:t>1</w:t>
            </w:r>
          </w:p>
        </w:tc>
        <w:tc>
          <w:tcPr>
            <w:tcW w:w="518" w:type="dxa"/>
            <w:vAlign w:val="center"/>
          </w:tcPr>
          <w:p w14:paraId="101A3C23" w14:textId="3EA71E1A" w:rsidR="00C1708A" w:rsidRPr="0046686A" w:rsidRDefault="00C1708A" w:rsidP="002578DE">
            <w:pPr>
              <w:pStyle w:val="ListeParagraf"/>
              <w:tabs>
                <w:tab w:val="left" w:pos="284"/>
              </w:tabs>
              <w:ind w:left="0"/>
              <w:jc w:val="center"/>
              <w:rPr>
                <w:sz w:val="16"/>
                <w:szCs w:val="16"/>
              </w:rPr>
            </w:pPr>
            <w:r>
              <w:rPr>
                <w:sz w:val="16"/>
                <w:szCs w:val="16"/>
              </w:rPr>
              <w:t>3</w:t>
            </w:r>
          </w:p>
        </w:tc>
        <w:tc>
          <w:tcPr>
            <w:tcW w:w="519" w:type="dxa"/>
            <w:vAlign w:val="center"/>
          </w:tcPr>
          <w:p w14:paraId="5981B5A6" w14:textId="7224D7E6" w:rsidR="00C1708A" w:rsidRPr="0046686A" w:rsidRDefault="00C1708A" w:rsidP="002578DE">
            <w:pPr>
              <w:pStyle w:val="ListeParagraf"/>
              <w:tabs>
                <w:tab w:val="left" w:pos="284"/>
              </w:tabs>
              <w:ind w:left="0"/>
              <w:jc w:val="center"/>
              <w:rPr>
                <w:sz w:val="16"/>
                <w:szCs w:val="16"/>
              </w:rPr>
            </w:pPr>
            <w:r>
              <w:rPr>
                <w:sz w:val="16"/>
                <w:szCs w:val="16"/>
              </w:rPr>
              <w:t>3</w:t>
            </w:r>
          </w:p>
        </w:tc>
        <w:tc>
          <w:tcPr>
            <w:tcW w:w="510" w:type="dxa"/>
            <w:vAlign w:val="center"/>
          </w:tcPr>
          <w:p w14:paraId="60227E37" w14:textId="77BBF4BB" w:rsidR="00C1708A" w:rsidRPr="0046686A" w:rsidRDefault="00C1708A" w:rsidP="002578DE">
            <w:pPr>
              <w:pStyle w:val="ListeParagraf"/>
              <w:tabs>
                <w:tab w:val="left" w:pos="284"/>
              </w:tabs>
              <w:ind w:left="0"/>
              <w:jc w:val="center"/>
              <w:rPr>
                <w:sz w:val="16"/>
                <w:szCs w:val="16"/>
              </w:rPr>
            </w:pPr>
            <w:r>
              <w:rPr>
                <w:sz w:val="16"/>
                <w:szCs w:val="16"/>
              </w:rPr>
              <w:t>1</w:t>
            </w:r>
          </w:p>
        </w:tc>
        <w:tc>
          <w:tcPr>
            <w:tcW w:w="510" w:type="dxa"/>
            <w:vAlign w:val="center"/>
          </w:tcPr>
          <w:p w14:paraId="2650E6D0" w14:textId="502154A0" w:rsidR="00C1708A" w:rsidRPr="0046686A" w:rsidRDefault="00C1708A" w:rsidP="002578DE">
            <w:pPr>
              <w:pStyle w:val="ListeParagraf"/>
              <w:tabs>
                <w:tab w:val="left" w:pos="284"/>
              </w:tabs>
              <w:ind w:left="0"/>
              <w:jc w:val="center"/>
              <w:rPr>
                <w:sz w:val="16"/>
                <w:szCs w:val="16"/>
              </w:rPr>
            </w:pPr>
            <w:r>
              <w:rPr>
                <w:sz w:val="16"/>
                <w:szCs w:val="16"/>
              </w:rPr>
              <w:t>4</w:t>
            </w:r>
          </w:p>
        </w:tc>
        <w:tc>
          <w:tcPr>
            <w:tcW w:w="510" w:type="dxa"/>
            <w:vAlign w:val="center"/>
          </w:tcPr>
          <w:p w14:paraId="08B38372" w14:textId="00660A98" w:rsidR="00C1708A" w:rsidRPr="0046686A" w:rsidRDefault="00C1708A" w:rsidP="002578DE">
            <w:pPr>
              <w:pStyle w:val="ListeParagraf"/>
              <w:tabs>
                <w:tab w:val="left" w:pos="284"/>
              </w:tabs>
              <w:ind w:left="0"/>
              <w:jc w:val="center"/>
              <w:rPr>
                <w:sz w:val="16"/>
                <w:szCs w:val="16"/>
              </w:rPr>
            </w:pPr>
            <w:r>
              <w:rPr>
                <w:sz w:val="16"/>
                <w:szCs w:val="16"/>
              </w:rPr>
              <w:t>4</w:t>
            </w:r>
          </w:p>
        </w:tc>
        <w:tc>
          <w:tcPr>
            <w:tcW w:w="510" w:type="dxa"/>
            <w:vAlign w:val="center"/>
          </w:tcPr>
          <w:p w14:paraId="69C663A2" w14:textId="2AB0D33F" w:rsidR="00C1708A" w:rsidRPr="0046686A" w:rsidRDefault="00C1708A" w:rsidP="002578DE">
            <w:pPr>
              <w:pStyle w:val="ListeParagraf"/>
              <w:tabs>
                <w:tab w:val="left" w:pos="284"/>
              </w:tabs>
              <w:ind w:left="0"/>
              <w:jc w:val="center"/>
              <w:rPr>
                <w:sz w:val="16"/>
                <w:szCs w:val="16"/>
              </w:rPr>
            </w:pPr>
          </w:p>
        </w:tc>
        <w:tc>
          <w:tcPr>
            <w:tcW w:w="510" w:type="dxa"/>
            <w:vAlign w:val="center"/>
          </w:tcPr>
          <w:p w14:paraId="7AE93908" w14:textId="68E7DE8A" w:rsidR="00C1708A" w:rsidRPr="0046686A" w:rsidRDefault="00C1708A" w:rsidP="002578DE">
            <w:pPr>
              <w:pStyle w:val="ListeParagraf"/>
              <w:tabs>
                <w:tab w:val="left" w:pos="284"/>
              </w:tabs>
              <w:ind w:left="0"/>
              <w:jc w:val="center"/>
              <w:rPr>
                <w:sz w:val="16"/>
                <w:szCs w:val="16"/>
              </w:rPr>
            </w:pPr>
            <w:r>
              <w:rPr>
                <w:sz w:val="16"/>
                <w:szCs w:val="16"/>
              </w:rPr>
              <w:t>1</w:t>
            </w:r>
          </w:p>
        </w:tc>
        <w:tc>
          <w:tcPr>
            <w:tcW w:w="510" w:type="dxa"/>
            <w:vAlign w:val="center"/>
          </w:tcPr>
          <w:p w14:paraId="603DD96C" w14:textId="2A4E0150" w:rsidR="00C1708A" w:rsidRPr="0046686A" w:rsidRDefault="00C1708A" w:rsidP="002578DE">
            <w:pPr>
              <w:pStyle w:val="ListeParagraf"/>
              <w:tabs>
                <w:tab w:val="left" w:pos="284"/>
              </w:tabs>
              <w:ind w:left="0"/>
              <w:jc w:val="center"/>
              <w:rPr>
                <w:sz w:val="16"/>
                <w:szCs w:val="16"/>
              </w:rPr>
            </w:pPr>
          </w:p>
        </w:tc>
        <w:tc>
          <w:tcPr>
            <w:tcW w:w="661" w:type="dxa"/>
            <w:vAlign w:val="center"/>
          </w:tcPr>
          <w:p w14:paraId="3FCAE544" w14:textId="51CC6BBD" w:rsidR="00C1708A" w:rsidRPr="0046686A" w:rsidRDefault="00C1708A" w:rsidP="002578DE">
            <w:pPr>
              <w:pStyle w:val="ListeParagraf"/>
              <w:tabs>
                <w:tab w:val="left" w:pos="284"/>
              </w:tabs>
              <w:ind w:left="0"/>
              <w:jc w:val="center"/>
              <w:rPr>
                <w:sz w:val="16"/>
                <w:szCs w:val="16"/>
              </w:rPr>
            </w:pPr>
          </w:p>
        </w:tc>
      </w:tr>
      <w:tr w:rsidR="00C1708A" w:rsidRPr="0046686A" w14:paraId="7978EB8A" w14:textId="77777777" w:rsidTr="006F7B4B">
        <w:trPr>
          <w:jc w:val="center"/>
        </w:trPr>
        <w:tc>
          <w:tcPr>
            <w:tcW w:w="956" w:type="dxa"/>
            <w:vAlign w:val="center"/>
          </w:tcPr>
          <w:p w14:paraId="66B936ED" w14:textId="77777777" w:rsidR="00C1708A" w:rsidRPr="0046686A" w:rsidRDefault="00C1708A" w:rsidP="002578DE">
            <w:pPr>
              <w:pStyle w:val="ListeParagraf"/>
              <w:tabs>
                <w:tab w:val="left" w:pos="284"/>
              </w:tabs>
              <w:ind w:left="0"/>
              <w:jc w:val="center"/>
              <w:rPr>
                <w:sz w:val="16"/>
                <w:szCs w:val="16"/>
              </w:rPr>
            </w:pPr>
            <w:r w:rsidRPr="00422573">
              <w:rPr>
                <w:sz w:val="16"/>
                <w:szCs w:val="16"/>
              </w:rPr>
              <w:t>ÖÇ</w:t>
            </w:r>
            <w:r>
              <w:rPr>
                <w:sz w:val="16"/>
                <w:szCs w:val="16"/>
              </w:rPr>
              <w:t>2</w:t>
            </w:r>
          </w:p>
        </w:tc>
        <w:tc>
          <w:tcPr>
            <w:tcW w:w="518" w:type="dxa"/>
            <w:vAlign w:val="center"/>
          </w:tcPr>
          <w:p w14:paraId="6A7D1A95" w14:textId="420FE0D4" w:rsidR="00C1708A" w:rsidRPr="0046686A" w:rsidRDefault="00C1708A" w:rsidP="002578DE">
            <w:pPr>
              <w:pStyle w:val="ListeParagraf"/>
              <w:tabs>
                <w:tab w:val="left" w:pos="284"/>
              </w:tabs>
              <w:ind w:left="0"/>
              <w:jc w:val="center"/>
              <w:rPr>
                <w:sz w:val="16"/>
                <w:szCs w:val="16"/>
              </w:rPr>
            </w:pPr>
            <w:r>
              <w:rPr>
                <w:sz w:val="16"/>
                <w:szCs w:val="16"/>
              </w:rPr>
              <w:t>1</w:t>
            </w:r>
          </w:p>
        </w:tc>
        <w:tc>
          <w:tcPr>
            <w:tcW w:w="518" w:type="dxa"/>
            <w:vAlign w:val="center"/>
          </w:tcPr>
          <w:p w14:paraId="5C71A2F7" w14:textId="2C3A9C38" w:rsidR="00C1708A" w:rsidRPr="0046686A" w:rsidRDefault="00C1708A" w:rsidP="002578DE">
            <w:pPr>
              <w:pStyle w:val="ListeParagraf"/>
              <w:tabs>
                <w:tab w:val="left" w:pos="284"/>
              </w:tabs>
              <w:ind w:left="0"/>
              <w:jc w:val="center"/>
              <w:rPr>
                <w:sz w:val="16"/>
                <w:szCs w:val="16"/>
              </w:rPr>
            </w:pPr>
            <w:r>
              <w:rPr>
                <w:sz w:val="16"/>
                <w:szCs w:val="16"/>
              </w:rPr>
              <w:t>3</w:t>
            </w:r>
          </w:p>
        </w:tc>
        <w:tc>
          <w:tcPr>
            <w:tcW w:w="519" w:type="dxa"/>
            <w:vAlign w:val="center"/>
          </w:tcPr>
          <w:p w14:paraId="0E85B999" w14:textId="0A7B892B" w:rsidR="00C1708A" w:rsidRPr="0046686A" w:rsidRDefault="00C1708A" w:rsidP="002578DE">
            <w:pPr>
              <w:pStyle w:val="ListeParagraf"/>
              <w:tabs>
                <w:tab w:val="left" w:pos="284"/>
              </w:tabs>
              <w:ind w:left="0"/>
              <w:jc w:val="center"/>
              <w:rPr>
                <w:sz w:val="16"/>
                <w:szCs w:val="16"/>
              </w:rPr>
            </w:pPr>
            <w:r>
              <w:rPr>
                <w:sz w:val="16"/>
                <w:szCs w:val="16"/>
              </w:rPr>
              <w:t>3</w:t>
            </w:r>
          </w:p>
        </w:tc>
        <w:tc>
          <w:tcPr>
            <w:tcW w:w="510" w:type="dxa"/>
            <w:vAlign w:val="center"/>
          </w:tcPr>
          <w:p w14:paraId="3B2DCA38" w14:textId="36EBF0A0" w:rsidR="00C1708A" w:rsidRPr="0046686A" w:rsidRDefault="00C1708A" w:rsidP="002578DE">
            <w:pPr>
              <w:pStyle w:val="ListeParagraf"/>
              <w:tabs>
                <w:tab w:val="left" w:pos="284"/>
              </w:tabs>
              <w:ind w:left="0"/>
              <w:jc w:val="center"/>
              <w:rPr>
                <w:sz w:val="16"/>
                <w:szCs w:val="16"/>
              </w:rPr>
            </w:pPr>
            <w:r>
              <w:rPr>
                <w:sz w:val="16"/>
                <w:szCs w:val="16"/>
              </w:rPr>
              <w:t>1</w:t>
            </w:r>
          </w:p>
        </w:tc>
        <w:tc>
          <w:tcPr>
            <w:tcW w:w="510" w:type="dxa"/>
            <w:vAlign w:val="center"/>
          </w:tcPr>
          <w:p w14:paraId="66B3A38D" w14:textId="46775E12" w:rsidR="00C1708A" w:rsidRPr="0046686A" w:rsidRDefault="00C1708A" w:rsidP="002578DE">
            <w:pPr>
              <w:pStyle w:val="ListeParagraf"/>
              <w:tabs>
                <w:tab w:val="left" w:pos="284"/>
              </w:tabs>
              <w:ind w:left="0"/>
              <w:jc w:val="center"/>
              <w:rPr>
                <w:sz w:val="16"/>
                <w:szCs w:val="16"/>
              </w:rPr>
            </w:pPr>
            <w:r>
              <w:rPr>
                <w:sz w:val="16"/>
                <w:szCs w:val="16"/>
              </w:rPr>
              <w:t>5</w:t>
            </w:r>
          </w:p>
        </w:tc>
        <w:tc>
          <w:tcPr>
            <w:tcW w:w="510" w:type="dxa"/>
            <w:vAlign w:val="center"/>
          </w:tcPr>
          <w:p w14:paraId="149656EE" w14:textId="65B10996" w:rsidR="00C1708A" w:rsidRPr="0046686A" w:rsidRDefault="00C1708A" w:rsidP="002578DE">
            <w:pPr>
              <w:pStyle w:val="ListeParagraf"/>
              <w:tabs>
                <w:tab w:val="left" w:pos="284"/>
              </w:tabs>
              <w:ind w:left="0"/>
              <w:jc w:val="center"/>
              <w:rPr>
                <w:sz w:val="16"/>
                <w:szCs w:val="16"/>
              </w:rPr>
            </w:pPr>
            <w:r>
              <w:rPr>
                <w:sz w:val="16"/>
                <w:szCs w:val="16"/>
              </w:rPr>
              <w:t>4</w:t>
            </w:r>
          </w:p>
        </w:tc>
        <w:tc>
          <w:tcPr>
            <w:tcW w:w="510" w:type="dxa"/>
            <w:vAlign w:val="center"/>
          </w:tcPr>
          <w:p w14:paraId="6691A1DB" w14:textId="70D1A24A" w:rsidR="00C1708A" w:rsidRPr="0046686A" w:rsidRDefault="00C1708A" w:rsidP="002578DE">
            <w:pPr>
              <w:pStyle w:val="ListeParagraf"/>
              <w:tabs>
                <w:tab w:val="left" w:pos="284"/>
              </w:tabs>
              <w:ind w:left="0"/>
              <w:jc w:val="center"/>
              <w:rPr>
                <w:sz w:val="16"/>
                <w:szCs w:val="16"/>
              </w:rPr>
            </w:pPr>
          </w:p>
        </w:tc>
        <w:tc>
          <w:tcPr>
            <w:tcW w:w="510" w:type="dxa"/>
            <w:vAlign w:val="center"/>
          </w:tcPr>
          <w:p w14:paraId="7BFB2DA4" w14:textId="22513E02" w:rsidR="00C1708A" w:rsidRPr="0046686A" w:rsidRDefault="00C1708A" w:rsidP="002578DE">
            <w:pPr>
              <w:pStyle w:val="ListeParagraf"/>
              <w:tabs>
                <w:tab w:val="left" w:pos="284"/>
              </w:tabs>
              <w:ind w:left="0"/>
              <w:jc w:val="center"/>
              <w:rPr>
                <w:sz w:val="16"/>
                <w:szCs w:val="16"/>
              </w:rPr>
            </w:pPr>
            <w:r>
              <w:rPr>
                <w:sz w:val="16"/>
                <w:szCs w:val="16"/>
              </w:rPr>
              <w:t>1</w:t>
            </w:r>
          </w:p>
        </w:tc>
        <w:tc>
          <w:tcPr>
            <w:tcW w:w="510" w:type="dxa"/>
            <w:vAlign w:val="center"/>
          </w:tcPr>
          <w:p w14:paraId="6E12D9AC" w14:textId="632E467E" w:rsidR="00C1708A" w:rsidRPr="0046686A" w:rsidRDefault="00C1708A" w:rsidP="002578DE">
            <w:pPr>
              <w:pStyle w:val="ListeParagraf"/>
              <w:tabs>
                <w:tab w:val="left" w:pos="284"/>
              </w:tabs>
              <w:ind w:left="0"/>
              <w:jc w:val="center"/>
              <w:rPr>
                <w:sz w:val="16"/>
                <w:szCs w:val="16"/>
              </w:rPr>
            </w:pPr>
          </w:p>
        </w:tc>
        <w:tc>
          <w:tcPr>
            <w:tcW w:w="661" w:type="dxa"/>
            <w:vAlign w:val="center"/>
          </w:tcPr>
          <w:p w14:paraId="6435874E" w14:textId="7AFD518B" w:rsidR="00C1708A" w:rsidRPr="0046686A" w:rsidRDefault="00C1708A" w:rsidP="002578DE">
            <w:pPr>
              <w:pStyle w:val="ListeParagraf"/>
              <w:tabs>
                <w:tab w:val="left" w:pos="284"/>
              </w:tabs>
              <w:ind w:left="0"/>
              <w:jc w:val="center"/>
              <w:rPr>
                <w:sz w:val="16"/>
                <w:szCs w:val="16"/>
              </w:rPr>
            </w:pPr>
          </w:p>
        </w:tc>
      </w:tr>
      <w:tr w:rsidR="00C1708A" w:rsidRPr="0046686A" w14:paraId="2522672D" w14:textId="77777777" w:rsidTr="006F7B4B">
        <w:trPr>
          <w:jc w:val="center"/>
        </w:trPr>
        <w:tc>
          <w:tcPr>
            <w:tcW w:w="956" w:type="dxa"/>
            <w:vAlign w:val="center"/>
          </w:tcPr>
          <w:p w14:paraId="2EF0F5BC" w14:textId="77777777" w:rsidR="00C1708A" w:rsidRPr="0046686A" w:rsidRDefault="00C1708A" w:rsidP="002578DE">
            <w:pPr>
              <w:pStyle w:val="ListeParagraf"/>
              <w:tabs>
                <w:tab w:val="left" w:pos="284"/>
              </w:tabs>
              <w:ind w:left="0"/>
              <w:jc w:val="center"/>
              <w:rPr>
                <w:sz w:val="16"/>
                <w:szCs w:val="16"/>
              </w:rPr>
            </w:pPr>
            <w:r w:rsidRPr="00422573">
              <w:rPr>
                <w:sz w:val="16"/>
                <w:szCs w:val="16"/>
              </w:rPr>
              <w:t>ÖÇ</w:t>
            </w:r>
            <w:r>
              <w:rPr>
                <w:sz w:val="16"/>
                <w:szCs w:val="16"/>
              </w:rPr>
              <w:t>3</w:t>
            </w:r>
          </w:p>
        </w:tc>
        <w:tc>
          <w:tcPr>
            <w:tcW w:w="518" w:type="dxa"/>
            <w:vAlign w:val="center"/>
          </w:tcPr>
          <w:p w14:paraId="6D0FF6A6" w14:textId="7631043F" w:rsidR="00C1708A" w:rsidRPr="0046686A" w:rsidRDefault="00C1708A" w:rsidP="002578DE">
            <w:pPr>
              <w:pStyle w:val="ListeParagraf"/>
              <w:tabs>
                <w:tab w:val="left" w:pos="284"/>
              </w:tabs>
              <w:ind w:left="0"/>
              <w:jc w:val="center"/>
              <w:rPr>
                <w:sz w:val="16"/>
                <w:szCs w:val="16"/>
              </w:rPr>
            </w:pPr>
            <w:r>
              <w:rPr>
                <w:sz w:val="16"/>
                <w:szCs w:val="16"/>
              </w:rPr>
              <w:t>1</w:t>
            </w:r>
          </w:p>
        </w:tc>
        <w:tc>
          <w:tcPr>
            <w:tcW w:w="518" w:type="dxa"/>
            <w:vAlign w:val="center"/>
          </w:tcPr>
          <w:p w14:paraId="187637D7" w14:textId="584FD2B9" w:rsidR="00C1708A" w:rsidRPr="0046686A" w:rsidRDefault="00C1708A" w:rsidP="002578DE">
            <w:pPr>
              <w:pStyle w:val="ListeParagraf"/>
              <w:tabs>
                <w:tab w:val="left" w:pos="284"/>
              </w:tabs>
              <w:ind w:left="0"/>
              <w:jc w:val="center"/>
              <w:rPr>
                <w:sz w:val="16"/>
                <w:szCs w:val="16"/>
              </w:rPr>
            </w:pPr>
            <w:r>
              <w:rPr>
                <w:sz w:val="16"/>
                <w:szCs w:val="16"/>
              </w:rPr>
              <w:t>4</w:t>
            </w:r>
          </w:p>
        </w:tc>
        <w:tc>
          <w:tcPr>
            <w:tcW w:w="519" w:type="dxa"/>
            <w:vAlign w:val="center"/>
          </w:tcPr>
          <w:p w14:paraId="0A48FE90" w14:textId="4049FEC7" w:rsidR="00C1708A" w:rsidRPr="0046686A" w:rsidRDefault="00C1708A" w:rsidP="002578DE">
            <w:pPr>
              <w:pStyle w:val="ListeParagraf"/>
              <w:tabs>
                <w:tab w:val="left" w:pos="284"/>
              </w:tabs>
              <w:ind w:left="0"/>
              <w:jc w:val="center"/>
              <w:rPr>
                <w:sz w:val="16"/>
                <w:szCs w:val="16"/>
              </w:rPr>
            </w:pPr>
            <w:r>
              <w:rPr>
                <w:sz w:val="16"/>
                <w:szCs w:val="16"/>
              </w:rPr>
              <w:t>4</w:t>
            </w:r>
          </w:p>
        </w:tc>
        <w:tc>
          <w:tcPr>
            <w:tcW w:w="510" w:type="dxa"/>
            <w:vAlign w:val="center"/>
          </w:tcPr>
          <w:p w14:paraId="2D5A8A6B" w14:textId="5F2CAE23" w:rsidR="00C1708A" w:rsidRPr="0046686A" w:rsidRDefault="00C1708A" w:rsidP="002578DE">
            <w:pPr>
              <w:pStyle w:val="ListeParagraf"/>
              <w:tabs>
                <w:tab w:val="left" w:pos="284"/>
              </w:tabs>
              <w:ind w:left="0"/>
              <w:jc w:val="center"/>
              <w:rPr>
                <w:sz w:val="16"/>
                <w:szCs w:val="16"/>
              </w:rPr>
            </w:pPr>
            <w:r>
              <w:rPr>
                <w:sz w:val="16"/>
                <w:szCs w:val="16"/>
              </w:rPr>
              <w:t>2</w:t>
            </w:r>
          </w:p>
        </w:tc>
        <w:tc>
          <w:tcPr>
            <w:tcW w:w="510" w:type="dxa"/>
            <w:vAlign w:val="center"/>
          </w:tcPr>
          <w:p w14:paraId="057CF5E1" w14:textId="3D5BDD4F" w:rsidR="00C1708A" w:rsidRPr="0046686A" w:rsidRDefault="00C1708A" w:rsidP="002578DE">
            <w:pPr>
              <w:pStyle w:val="ListeParagraf"/>
              <w:tabs>
                <w:tab w:val="left" w:pos="284"/>
              </w:tabs>
              <w:ind w:left="0"/>
              <w:jc w:val="center"/>
              <w:rPr>
                <w:sz w:val="16"/>
                <w:szCs w:val="16"/>
              </w:rPr>
            </w:pPr>
            <w:r>
              <w:rPr>
                <w:sz w:val="16"/>
                <w:szCs w:val="16"/>
              </w:rPr>
              <w:t>4</w:t>
            </w:r>
          </w:p>
        </w:tc>
        <w:tc>
          <w:tcPr>
            <w:tcW w:w="510" w:type="dxa"/>
            <w:vAlign w:val="center"/>
          </w:tcPr>
          <w:p w14:paraId="25F16566" w14:textId="53C9AB51" w:rsidR="00C1708A" w:rsidRPr="0046686A" w:rsidRDefault="00C1708A" w:rsidP="002578DE">
            <w:pPr>
              <w:pStyle w:val="ListeParagraf"/>
              <w:tabs>
                <w:tab w:val="left" w:pos="284"/>
              </w:tabs>
              <w:ind w:left="0"/>
              <w:jc w:val="center"/>
              <w:rPr>
                <w:sz w:val="16"/>
                <w:szCs w:val="16"/>
              </w:rPr>
            </w:pPr>
            <w:r>
              <w:rPr>
                <w:sz w:val="16"/>
                <w:szCs w:val="16"/>
              </w:rPr>
              <w:t>3</w:t>
            </w:r>
          </w:p>
        </w:tc>
        <w:tc>
          <w:tcPr>
            <w:tcW w:w="510" w:type="dxa"/>
            <w:vAlign w:val="center"/>
          </w:tcPr>
          <w:p w14:paraId="38CBB76C" w14:textId="02049356" w:rsidR="00C1708A" w:rsidRPr="0046686A" w:rsidRDefault="00C1708A" w:rsidP="002578DE">
            <w:pPr>
              <w:pStyle w:val="ListeParagraf"/>
              <w:tabs>
                <w:tab w:val="left" w:pos="284"/>
              </w:tabs>
              <w:ind w:left="0"/>
              <w:jc w:val="center"/>
              <w:rPr>
                <w:sz w:val="16"/>
                <w:szCs w:val="16"/>
              </w:rPr>
            </w:pPr>
          </w:p>
        </w:tc>
        <w:tc>
          <w:tcPr>
            <w:tcW w:w="510" w:type="dxa"/>
            <w:vAlign w:val="center"/>
          </w:tcPr>
          <w:p w14:paraId="7A487B01" w14:textId="21C49F75" w:rsidR="00C1708A" w:rsidRPr="0046686A" w:rsidRDefault="00C1708A" w:rsidP="002578DE">
            <w:pPr>
              <w:pStyle w:val="ListeParagraf"/>
              <w:tabs>
                <w:tab w:val="left" w:pos="284"/>
              </w:tabs>
              <w:ind w:left="0"/>
              <w:jc w:val="center"/>
              <w:rPr>
                <w:sz w:val="16"/>
                <w:szCs w:val="16"/>
              </w:rPr>
            </w:pPr>
            <w:r>
              <w:rPr>
                <w:sz w:val="16"/>
                <w:szCs w:val="16"/>
              </w:rPr>
              <w:t>1</w:t>
            </w:r>
          </w:p>
        </w:tc>
        <w:tc>
          <w:tcPr>
            <w:tcW w:w="510" w:type="dxa"/>
            <w:vAlign w:val="center"/>
          </w:tcPr>
          <w:p w14:paraId="49A3CE39" w14:textId="6808F024" w:rsidR="00C1708A" w:rsidRPr="0046686A" w:rsidRDefault="00C1708A" w:rsidP="002578DE">
            <w:pPr>
              <w:pStyle w:val="ListeParagraf"/>
              <w:tabs>
                <w:tab w:val="left" w:pos="284"/>
              </w:tabs>
              <w:ind w:left="0"/>
              <w:jc w:val="center"/>
              <w:rPr>
                <w:sz w:val="16"/>
                <w:szCs w:val="16"/>
              </w:rPr>
            </w:pPr>
          </w:p>
        </w:tc>
        <w:tc>
          <w:tcPr>
            <w:tcW w:w="661" w:type="dxa"/>
            <w:vAlign w:val="center"/>
          </w:tcPr>
          <w:p w14:paraId="2C2B3A19" w14:textId="436A81F8" w:rsidR="00C1708A" w:rsidRPr="0046686A" w:rsidRDefault="00C1708A" w:rsidP="002578DE">
            <w:pPr>
              <w:pStyle w:val="ListeParagraf"/>
              <w:tabs>
                <w:tab w:val="left" w:pos="284"/>
              </w:tabs>
              <w:ind w:left="0"/>
              <w:jc w:val="center"/>
              <w:rPr>
                <w:sz w:val="16"/>
                <w:szCs w:val="16"/>
              </w:rPr>
            </w:pPr>
          </w:p>
        </w:tc>
      </w:tr>
      <w:tr w:rsidR="00C1708A" w:rsidRPr="0046686A" w14:paraId="36E5A752" w14:textId="77777777" w:rsidTr="006F7B4B">
        <w:trPr>
          <w:jc w:val="center"/>
        </w:trPr>
        <w:tc>
          <w:tcPr>
            <w:tcW w:w="956" w:type="dxa"/>
            <w:vAlign w:val="center"/>
          </w:tcPr>
          <w:p w14:paraId="33DCFEFE" w14:textId="77777777" w:rsidR="00C1708A" w:rsidRPr="0046686A" w:rsidRDefault="00C1708A" w:rsidP="002578DE">
            <w:pPr>
              <w:pStyle w:val="ListeParagraf"/>
              <w:tabs>
                <w:tab w:val="left" w:pos="284"/>
              </w:tabs>
              <w:ind w:left="0"/>
              <w:jc w:val="center"/>
              <w:rPr>
                <w:sz w:val="16"/>
                <w:szCs w:val="16"/>
              </w:rPr>
            </w:pPr>
            <w:r w:rsidRPr="00422573">
              <w:rPr>
                <w:sz w:val="16"/>
                <w:szCs w:val="16"/>
              </w:rPr>
              <w:t>ÖÇ</w:t>
            </w:r>
            <w:r>
              <w:rPr>
                <w:sz w:val="16"/>
                <w:szCs w:val="16"/>
              </w:rPr>
              <w:t>4</w:t>
            </w:r>
          </w:p>
        </w:tc>
        <w:tc>
          <w:tcPr>
            <w:tcW w:w="518" w:type="dxa"/>
            <w:vAlign w:val="center"/>
          </w:tcPr>
          <w:p w14:paraId="402F215A" w14:textId="517CDFEB" w:rsidR="00C1708A" w:rsidRPr="0046686A" w:rsidRDefault="00C1708A" w:rsidP="002578DE">
            <w:pPr>
              <w:pStyle w:val="ListeParagraf"/>
              <w:tabs>
                <w:tab w:val="left" w:pos="284"/>
              </w:tabs>
              <w:ind w:left="0"/>
              <w:jc w:val="center"/>
              <w:rPr>
                <w:sz w:val="16"/>
                <w:szCs w:val="16"/>
              </w:rPr>
            </w:pPr>
            <w:r>
              <w:rPr>
                <w:sz w:val="16"/>
                <w:szCs w:val="16"/>
              </w:rPr>
              <w:t>1</w:t>
            </w:r>
          </w:p>
        </w:tc>
        <w:tc>
          <w:tcPr>
            <w:tcW w:w="518" w:type="dxa"/>
            <w:vAlign w:val="center"/>
          </w:tcPr>
          <w:p w14:paraId="6B1F53AF" w14:textId="703D1393" w:rsidR="00C1708A" w:rsidRPr="0046686A" w:rsidRDefault="00C1708A" w:rsidP="002578DE">
            <w:pPr>
              <w:pStyle w:val="ListeParagraf"/>
              <w:tabs>
                <w:tab w:val="left" w:pos="284"/>
              </w:tabs>
              <w:ind w:left="0"/>
              <w:jc w:val="center"/>
              <w:rPr>
                <w:sz w:val="16"/>
                <w:szCs w:val="16"/>
              </w:rPr>
            </w:pPr>
            <w:r>
              <w:rPr>
                <w:sz w:val="16"/>
                <w:szCs w:val="16"/>
              </w:rPr>
              <w:t>3</w:t>
            </w:r>
          </w:p>
        </w:tc>
        <w:tc>
          <w:tcPr>
            <w:tcW w:w="519" w:type="dxa"/>
            <w:vAlign w:val="center"/>
          </w:tcPr>
          <w:p w14:paraId="2BDA402F" w14:textId="71BFEF0F" w:rsidR="00C1708A" w:rsidRPr="0046686A" w:rsidRDefault="00C1708A" w:rsidP="002578DE">
            <w:pPr>
              <w:pStyle w:val="ListeParagraf"/>
              <w:tabs>
                <w:tab w:val="left" w:pos="284"/>
              </w:tabs>
              <w:ind w:left="0"/>
              <w:jc w:val="center"/>
              <w:rPr>
                <w:sz w:val="16"/>
                <w:szCs w:val="16"/>
              </w:rPr>
            </w:pPr>
            <w:r>
              <w:rPr>
                <w:sz w:val="16"/>
                <w:szCs w:val="16"/>
              </w:rPr>
              <w:t>3</w:t>
            </w:r>
          </w:p>
        </w:tc>
        <w:tc>
          <w:tcPr>
            <w:tcW w:w="510" w:type="dxa"/>
            <w:vAlign w:val="center"/>
          </w:tcPr>
          <w:p w14:paraId="6EDD1C38" w14:textId="4B854CBC" w:rsidR="00C1708A" w:rsidRPr="0046686A" w:rsidRDefault="00C1708A" w:rsidP="002578DE">
            <w:pPr>
              <w:pStyle w:val="ListeParagraf"/>
              <w:tabs>
                <w:tab w:val="left" w:pos="284"/>
              </w:tabs>
              <w:ind w:left="0"/>
              <w:jc w:val="center"/>
              <w:rPr>
                <w:sz w:val="16"/>
                <w:szCs w:val="16"/>
              </w:rPr>
            </w:pPr>
            <w:r>
              <w:rPr>
                <w:sz w:val="16"/>
                <w:szCs w:val="16"/>
              </w:rPr>
              <w:t>2</w:t>
            </w:r>
          </w:p>
        </w:tc>
        <w:tc>
          <w:tcPr>
            <w:tcW w:w="510" w:type="dxa"/>
            <w:vAlign w:val="center"/>
          </w:tcPr>
          <w:p w14:paraId="339085AF" w14:textId="0845FF76" w:rsidR="00C1708A" w:rsidRPr="0046686A" w:rsidRDefault="00C1708A" w:rsidP="002578DE">
            <w:pPr>
              <w:pStyle w:val="ListeParagraf"/>
              <w:tabs>
                <w:tab w:val="left" w:pos="284"/>
              </w:tabs>
              <w:ind w:left="0"/>
              <w:jc w:val="center"/>
              <w:rPr>
                <w:sz w:val="16"/>
                <w:szCs w:val="16"/>
              </w:rPr>
            </w:pPr>
            <w:r>
              <w:rPr>
                <w:sz w:val="16"/>
                <w:szCs w:val="16"/>
              </w:rPr>
              <w:t>4</w:t>
            </w:r>
          </w:p>
        </w:tc>
        <w:tc>
          <w:tcPr>
            <w:tcW w:w="510" w:type="dxa"/>
            <w:vAlign w:val="center"/>
          </w:tcPr>
          <w:p w14:paraId="4A654F6F" w14:textId="7ABE12E5" w:rsidR="00C1708A" w:rsidRPr="0046686A" w:rsidRDefault="00C1708A" w:rsidP="002578DE">
            <w:pPr>
              <w:pStyle w:val="ListeParagraf"/>
              <w:tabs>
                <w:tab w:val="left" w:pos="284"/>
              </w:tabs>
              <w:ind w:left="0"/>
              <w:jc w:val="center"/>
              <w:rPr>
                <w:sz w:val="16"/>
                <w:szCs w:val="16"/>
              </w:rPr>
            </w:pPr>
            <w:r>
              <w:rPr>
                <w:sz w:val="16"/>
                <w:szCs w:val="16"/>
              </w:rPr>
              <w:t>3</w:t>
            </w:r>
          </w:p>
        </w:tc>
        <w:tc>
          <w:tcPr>
            <w:tcW w:w="510" w:type="dxa"/>
            <w:vAlign w:val="center"/>
          </w:tcPr>
          <w:p w14:paraId="2BA52C64" w14:textId="045FEEC5" w:rsidR="00C1708A" w:rsidRPr="0046686A" w:rsidRDefault="00C1708A" w:rsidP="002578DE">
            <w:pPr>
              <w:pStyle w:val="ListeParagraf"/>
              <w:tabs>
                <w:tab w:val="left" w:pos="284"/>
              </w:tabs>
              <w:ind w:left="0"/>
              <w:jc w:val="center"/>
              <w:rPr>
                <w:sz w:val="16"/>
                <w:szCs w:val="16"/>
              </w:rPr>
            </w:pPr>
          </w:p>
        </w:tc>
        <w:tc>
          <w:tcPr>
            <w:tcW w:w="510" w:type="dxa"/>
            <w:vAlign w:val="center"/>
          </w:tcPr>
          <w:p w14:paraId="7AA4D4B6" w14:textId="0F25FEFC" w:rsidR="00C1708A" w:rsidRPr="0046686A" w:rsidRDefault="00C1708A" w:rsidP="002578DE">
            <w:pPr>
              <w:pStyle w:val="ListeParagraf"/>
              <w:tabs>
                <w:tab w:val="left" w:pos="284"/>
              </w:tabs>
              <w:ind w:left="0"/>
              <w:jc w:val="center"/>
              <w:rPr>
                <w:sz w:val="16"/>
                <w:szCs w:val="16"/>
              </w:rPr>
            </w:pPr>
            <w:r>
              <w:rPr>
                <w:sz w:val="16"/>
                <w:szCs w:val="16"/>
              </w:rPr>
              <w:t>1</w:t>
            </w:r>
          </w:p>
        </w:tc>
        <w:tc>
          <w:tcPr>
            <w:tcW w:w="510" w:type="dxa"/>
            <w:vAlign w:val="center"/>
          </w:tcPr>
          <w:p w14:paraId="208148E6" w14:textId="3D1CF570" w:rsidR="00C1708A" w:rsidRPr="0046686A" w:rsidRDefault="00C1708A" w:rsidP="002578DE">
            <w:pPr>
              <w:pStyle w:val="ListeParagraf"/>
              <w:tabs>
                <w:tab w:val="left" w:pos="284"/>
              </w:tabs>
              <w:ind w:left="0"/>
              <w:jc w:val="center"/>
              <w:rPr>
                <w:sz w:val="16"/>
                <w:szCs w:val="16"/>
              </w:rPr>
            </w:pPr>
          </w:p>
        </w:tc>
        <w:tc>
          <w:tcPr>
            <w:tcW w:w="661" w:type="dxa"/>
            <w:vAlign w:val="center"/>
          </w:tcPr>
          <w:p w14:paraId="1AD65FEC" w14:textId="73F29A78" w:rsidR="00C1708A" w:rsidRPr="0046686A" w:rsidRDefault="00C1708A" w:rsidP="002578DE">
            <w:pPr>
              <w:pStyle w:val="ListeParagraf"/>
              <w:tabs>
                <w:tab w:val="left" w:pos="284"/>
              </w:tabs>
              <w:ind w:left="0"/>
              <w:jc w:val="center"/>
              <w:rPr>
                <w:sz w:val="16"/>
                <w:szCs w:val="16"/>
              </w:rPr>
            </w:pPr>
          </w:p>
        </w:tc>
      </w:tr>
    </w:tbl>
    <w:p w14:paraId="61245CEF" w14:textId="77777777" w:rsidR="00CA0310" w:rsidRPr="00B52C26" w:rsidRDefault="00CA0310" w:rsidP="00CA0310">
      <w:pPr>
        <w:pStyle w:val="ListeParagraf"/>
        <w:tabs>
          <w:tab w:val="left" w:pos="284"/>
        </w:tabs>
        <w:ind w:left="0"/>
        <w:rPr>
          <w:sz w:val="22"/>
          <w:szCs w:val="22"/>
        </w:rPr>
      </w:pPr>
    </w:p>
    <w:p w14:paraId="61ACD96E" w14:textId="63E85427" w:rsidR="00CA0310" w:rsidRPr="00DD0A14" w:rsidRDefault="00CA0310" w:rsidP="009210FA">
      <w:pPr>
        <w:pStyle w:val="ListeParagraf"/>
        <w:numPr>
          <w:ilvl w:val="0"/>
          <w:numId w:val="16"/>
        </w:numPr>
        <w:pBdr>
          <w:top w:val="nil"/>
          <w:left w:val="nil"/>
          <w:bottom w:val="nil"/>
          <w:right w:val="nil"/>
          <w:between w:val="nil"/>
        </w:pBdr>
        <w:tabs>
          <w:tab w:val="left" w:pos="284"/>
        </w:tabs>
        <w:jc w:val="left"/>
        <w:rPr>
          <w:color w:val="000000"/>
          <w:sz w:val="22"/>
          <w:szCs w:val="22"/>
        </w:rPr>
      </w:pPr>
      <w:r w:rsidRPr="00DD0A14">
        <w:rPr>
          <w:b/>
          <w:bCs/>
          <w:sz w:val="22"/>
          <w:szCs w:val="22"/>
        </w:rPr>
        <w:t>Güncelleme Tarihi:</w:t>
      </w:r>
      <w:r w:rsidRPr="00DD0A14">
        <w:rPr>
          <w:sz w:val="22"/>
          <w:szCs w:val="22"/>
        </w:rPr>
        <w:t xml:space="preserve"> </w:t>
      </w:r>
      <w:r w:rsidR="00955835">
        <w:rPr>
          <w:sz w:val="22"/>
          <w:szCs w:val="22"/>
        </w:rPr>
        <w:t>11.02</w:t>
      </w:r>
      <w:r w:rsidR="00DD0A14" w:rsidRPr="00DD0A14">
        <w:rPr>
          <w:sz w:val="22"/>
          <w:szCs w:val="22"/>
        </w:rPr>
        <w:t>.2026</w:t>
      </w:r>
    </w:p>
    <w:p w14:paraId="536F55EA" w14:textId="77777777" w:rsidR="00CA0310" w:rsidRPr="00B52C26" w:rsidRDefault="00CA0310" w:rsidP="00CA0310">
      <w:pPr>
        <w:pBdr>
          <w:top w:val="nil"/>
          <w:left w:val="nil"/>
          <w:bottom w:val="nil"/>
          <w:right w:val="nil"/>
          <w:between w:val="nil"/>
        </w:pBdr>
        <w:spacing w:before="240"/>
        <w:jc w:val="left"/>
        <w:rPr>
          <w:b/>
          <w:color w:val="000000"/>
          <w:sz w:val="22"/>
          <w:szCs w:val="22"/>
        </w:rPr>
      </w:pPr>
      <w:r w:rsidRPr="00B52C26">
        <w:rPr>
          <w:b/>
          <w:color w:val="000000"/>
          <w:sz w:val="22"/>
          <w:szCs w:val="22"/>
        </w:rPr>
        <w:lastRenderedPageBreak/>
        <w:t>I.1 Ders İzlenceleri</w:t>
      </w:r>
      <w:r w:rsidRPr="00B52C26">
        <w:rPr>
          <w:rStyle w:val="DipnotBavurusu"/>
          <w:color w:val="000000"/>
          <w:sz w:val="22"/>
          <w:szCs w:val="22"/>
        </w:rPr>
        <w:footnoteReference w:id="16"/>
      </w:r>
    </w:p>
    <w:p w14:paraId="713FCE9E" w14:textId="77777777" w:rsidR="00CA0310" w:rsidRPr="00B52C26" w:rsidRDefault="00CA0310" w:rsidP="00CA0310">
      <w:pPr>
        <w:pBdr>
          <w:top w:val="nil"/>
          <w:left w:val="nil"/>
          <w:bottom w:val="nil"/>
          <w:right w:val="nil"/>
          <w:between w:val="nil"/>
        </w:pBdr>
        <w:ind w:firstLine="709"/>
        <w:rPr>
          <w:color w:val="000000"/>
          <w:sz w:val="22"/>
          <w:szCs w:val="22"/>
        </w:rPr>
      </w:pPr>
      <w:r w:rsidRPr="00B52C26">
        <w:rPr>
          <w:color w:val="000000"/>
          <w:sz w:val="22"/>
          <w:szCs w:val="22"/>
        </w:rPr>
        <w:t>Ders izlencelerini burada veriniz. Ders izlenceleri için kullanılacak format her ders için aynı olmalı, verilen bilgi ders başına iki sayfayı geçmemeli ve aşağıdaki hususları içermelidir:</w:t>
      </w:r>
    </w:p>
    <w:p w14:paraId="37E670B8" w14:textId="77777777" w:rsidR="00CA0310" w:rsidRPr="00B52C26" w:rsidRDefault="00CA0310" w:rsidP="00CF56BC">
      <w:pPr>
        <w:pStyle w:val="Tablo"/>
      </w:pPr>
      <w:r w:rsidRPr="00B52C26">
        <w:t>DERS İZLENCESİ</w:t>
      </w:r>
    </w:p>
    <w:tbl>
      <w:tblPr>
        <w:tblW w:w="865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8"/>
        <w:gridCol w:w="856"/>
        <w:gridCol w:w="992"/>
        <w:gridCol w:w="851"/>
        <w:gridCol w:w="1276"/>
        <w:gridCol w:w="400"/>
        <w:gridCol w:w="450"/>
      </w:tblGrid>
      <w:tr w:rsidR="00CA0310" w:rsidRPr="00B52C26" w14:paraId="4B34F025" w14:textId="77777777" w:rsidTr="003240BC">
        <w:trPr>
          <w:jc w:val="center"/>
        </w:trPr>
        <w:tc>
          <w:tcPr>
            <w:tcW w:w="3828" w:type="dxa"/>
          </w:tcPr>
          <w:p w14:paraId="1E7F1D49" w14:textId="77777777" w:rsidR="00CA0310" w:rsidRPr="00B52C26" w:rsidRDefault="00CA0310" w:rsidP="003240BC">
            <w:pPr>
              <w:rPr>
                <w:sz w:val="18"/>
                <w:szCs w:val="18"/>
              </w:rPr>
            </w:pPr>
            <w:r w:rsidRPr="00B52C26">
              <w:rPr>
                <w:sz w:val="18"/>
                <w:szCs w:val="18"/>
              </w:rPr>
              <w:t xml:space="preserve">Dersin Adı: </w:t>
            </w:r>
          </w:p>
        </w:tc>
        <w:tc>
          <w:tcPr>
            <w:tcW w:w="856" w:type="dxa"/>
          </w:tcPr>
          <w:p w14:paraId="0D933637" w14:textId="77777777" w:rsidR="00CA0310" w:rsidRPr="00B52C26" w:rsidRDefault="00CA0310" w:rsidP="003240BC">
            <w:pPr>
              <w:rPr>
                <w:sz w:val="18"/>
                <w:szCs w:val="18"/>
              </w:rPr>
            </w:pPr>
            <w:r w:rsidRPr="00B52C26">
              <w:rPr>
                <w:sz w:val="18"/>
                <w:szCs w:val="18"/>
              </w:rPr>
              <w:t>Dersin Kodu</w:t>
            </w:r>
          </w:p>
        </w:tc>
        <w:tc>
          <w:tcPr>
            <w:tcW w:w="992" w:type="dxa"/>
          </w:tcPr>
          <w:p w14:paraId="63939466" w14:textId="77777777" w:rsidR="00CA0310" w:rsidRPr="00B52C26" w:rsidRDefault="00CA0310" w:rsidP="003240BC">
            <w:pPr>
              <w:rPr>
                <w:sz w:val="18"/>
                <w:szCs w:val="18"/>
              </w:rPr>
            </w:pPr>
            <w:r w:rsidRPr="00B52C26">
              <w:rPr>
                <w:sz w:val="18"/>
                <w:szCs w:val="18"/>
              </w:rPr>
              <w:t>Zorunlu/ Seçmeli</w:t>
            </w:r>
          </w:p>
        </w:tc>
        <w:tc>
          <w:tcPr>
            <w:tcW w:w="851" w:type="dxa"/>
          </w:tcPr>
          <w:p w14:paraId="2FB104A4" w14:textId="77777777" w:rsidR="00CA0310" w:rsidRPr="00B52C26" w:rsidRDefault="00CA0310" w:rsidP="003240BC">
            <w:pPr>
              <w:rPr>
                <w:sz w:val="18"/>
                <w:szCs w:val="18"/>
              </w:rPr>
            </w:pPr>
            <w:r w:rsidRPr="00B52C26">
              <w:rPr>
                <w:sz w:val="18"/>
                <w:szCs w:val="18"/>
              </w:rPr>
              <w:t>AKTS Kredi</w:t>
            </w:r>
          </w:p>
        </w:tc>
        <w:tc>
          <w:tcPr>
            <w:tcW w:w="1276" w:type="dxa"/>
          </w:tcPr>
          <w:p w14:paraId="350BDD86" w14:textId="77777777" w:rsidR="00CA0310" w:rsidRPr="00B52C26" w:rsidRDefault="00CA0310" w:rsidP="003240BC">
            <w:pPr>
              <w:rPr>
                <w:sz w:val="18"/>
                <w:szCs w:val="18"/>
              </w:rPr>
            </w:pPr>
            <w:r w:rsidRPr="00B52C26">
              <w:rPr>
                <w:sz w:val="18"/>
                <w:szCs w:val="18"/>
              </w:rPr>
              <w:t>Ulusal Kredi</w:t>
            </w:r>
          </w:p>
        </w:tc>
        <w:tc>
          <w:tcPr>
            <w:tcW w:w="400" w:type="dxa"/>
          </w:tcPr>
          <w:p w14:paraId="233E1E45" w14:textId="77777777" w:rsidR="00CA0310" w:rsidRPr="00B52C26" w:rsidRDefault="00CA0310" w:rsidP="003240BC">
            <w:pPr>
              <w:rPr>
                <w:sz w:val="18"/>
                <w:szCs w:val="18"/>
              </w:rPr>
            </w:pPr>
            <w:r w:rsidRPr="00B52C26">
              <w:rPr>
                <w:sz w:val="18"/>
                <w:szCs w:val="18"/>
              </w:rPr>
              <w:t>T</w:t>
            </w:r>
          </w:p>
        </w:tc>
        <w:tc>
          <w:tcPr>
            <w:tcW w:w="450" w:type="dxa"/>
          </w:tcPr>
          <w:p w14:paraId="211C0693" w14:textId="77777777" w:rsidR="00CA0310" w:rsidRPr="00B52C26" w:rsidRDefault="00CA0310" w:rsidP="003240BC">
            <w:pPr>
              <w:rPr>
                <w:sz w:val="18"/>
                <w:szCs w:val="18"/>
              </w:rPr>
            </w:pPr>
            <w:r w:rsidRPr="00B52C26">
              <w:rPr>
                <w:sz w:val="18"/>
                <w:szCs w:val="18"/>
              </w:rPr>
              <w:t>U</w:t>
            </w:r>
          </w:p>
        </w:tc>
      </w:tr>
      <w:tr w:rsidR="00CA0310" w:rsidRPr="00B52C26" w14:paraId="3D818E5C" w14:textId="77777777" w:rsidTr="003240BC">
        <w:trPr>
          <w:jc w:val="center"/>
        </w:trPr>
        <w:tc>
          <w:tcPr>
            <w:tcW w:w="3828" w:type="dxa"/>
          </w:tcPr>
          <w:p w14:paraId="48EDA4DE" w14:textId="77777777" w:rsidR="00CA0310" w:rsidRPr="00B52C26" w:rsidRDefault="00CA0310" w:rsidP="003240BC">
            <w:pPr>
              <w:rPr>
                <w:sz w:val="18"/>
                <w:szCs w:val="18"/>
              </w:rPr>
            </w:pPr>
            <w:r w:rsidRPr="007A68F8">
              <w:rPr>
                <w:sz w:val="18"/>
                <w:szCs w:val="18"/>
              </w:rPr>
              <w:t>KBRN SAVUNMA ve GÜVENLİK</w:t>
            </w:r>
          </w:p>
        </w:tc>
        <w:tc>
          <w:tcPr>
            <w:tcW w:w="856" w:type="dxa"/>
          </w:tcPr>
          <w:p w14:paraId="5FDAA1ED" w14:textId="77777777" w:rsidR="00CA0310" w:rsidRPr="00B52C26" w:rsidRDefault="00CA0310" w:rsidP="003240BC">
            <w:pPr>
              <w:rPr>
                <w:sz w:val="18"/>
                <w:szCs w:val="18"/>
              </w:rPr>
            </w:pPr>
            <w:r>
              <w:rPr>
                <w:sz w:val="18"/>
                <w:szCs w:val="18"/>
              </w:rPr>
              <w:t>ÇKK1-1120</w:t>
            </w:r>
          </w:p>
        </w:tc>
        <w:tc>
          <w:tcPr>
            <w:tcW w:w="992" w:type="dxa"/>
          </w:tcPr>
          <w:p w14:paraId="6182F3A9" w14:textId="77777777" w:rsidR="00CA0310" w:rsidRPr="00B52C26" w:rsidRDefault="00CA0310" w:rsidP="003240BC">
            <w:pPr>
              <w:rPr>
                <w:sz w:val="18"/>
                <w:szCs w:val="18"/>
              </w:rPr>
            </w:pPr>
            <w:r>
              <w:rPr>
                <w:sz w:val="18"/>
                <w:szCs w:val="18"/>
              </w:rPr>
              <w:t>Zorunlu</w:t>
            </w:r>
          </w:p>
        </w:tc>
        <w:tc>
          <w:tcPr>
            <w:tcW w:w="851" w:type="dxa"/>
          </w:tcPr>
          <w:p w14:paraId="77CA902E" w14:textId="77777777" w:rsidR="00CA0310" w:rsidRPr="00B52C26" w:rsidRDefault="00CA0310" w:rsidP="003240BC">
            <w:pPr>
              <w:rPr>
                <w:sz w:val="18"/>
                <w:szCs w:val="18"/>
              </w:rPr>
            </w:pPr>
            <w:r>
              <w:rPr>
                <w:sz w:val="18"/>
                <w:szCs w:val="18"/>
              </w:rPr>
              <w:t>5</w:t>
            </w:r>
          </w:p>
        </w:tc>
        <w:tc>
          <w:tcPr>
            <w:tcW w:w="1276" w:type="dxa"/>
          </w:tcPr>
          <w:p w14:paraId="310A233B" w14:textId="77777777" w:rsidR="00CA0310" w:rsidRPr="00B52C26" w:rsidRDefault="00CA0310" w:rsidP="003240BC">
            <w:pPr>
              <w:rPr>
                <w:sz w:val="18"/>
                <w:szCs w:val="18"/>
              </w:rPr>
            </w:pPr>
            <w:r>
              <w:rPr>
                <w:sz w:val="18"/>
                <w:szCs w:val="18"/>
              </w:rPr>
              <w:t>4</w:t>
            </w:r>
          </w:p>
        </w:tc>
        <w:tc>
          <w:tcPr>
            <w:tcW w:w="400" w:type="dxa"/>
          </w:tcPr>
          <w:p w14:paraId="6CF66546" w14:textId="77777777" w:rsidR="00CA0310" w:rsidRPr="00B52C26" w:rsidRDefault="00CA0310" w:rsidP="003240BC">
            <w:pPr>
              <w:rPr>
                <w:sz w:val="18"/>
                <w:szCs w:val="18"/>
              </w:rPr>
            </w:pPr>
            <w:r>
              <w:rPr>
                <w:sz w:val="18"/>
                <w:szCs w:val="18"/>
              </w:rPr>
              <w:t>3</w:t>
            </w:r>
          </w:p>
        </w:tc>
        <w:tc>
          <w:tcPr>
            <w:tcW w:w="450" w:type="dxa"/>
          </w:tcPr>
          <w:p w14:paraId="43981C46" w14:textId="77777777" w:rsidR="00CA0310" w:rsidRPr="00B52C26" w:rsidRDefault="00CA0310" w:rsidP="003240BC">
            <w:pPr>
              <w:rPr>
                <w:sz w:val="18"/>
                <w:szCs w:val="18"/>
              </w:rPr>
            </w:pPr>
            <w:r>
              <w:rPr>
                <w:sz w:val="18"/>
                <w:szCs w:val="18"/>
              </w:rPr>
              <w:t>2</w:t>
            </w:r>
          </w:p>
        </w:tc>
      </w:tr>
    </w:tbl>
    <w:p w14:paraId="2E3F2C99" w14:textId="77777777" w:rsidR="00CA0310" w:rsidRPr="00B52C26" w:rsidRDefault="00CA0310" w:rsidP="00CA0310">
      <w:pPr>
        <w:pStyle w:val="ListeParagraf"/>
        <w:numPr>
          <w:ilvl w:val="0"/>
          <w:numId w:val="35"/>
        </w:numPr>
        <w:tabs>
          <w:tab w:val="left" w:pos="284"/>
        </w:tabs>
        <w:spacing w:before="120"/>
        <w:ind w:left="0" w:firstLine="0"/>
        <w:jc w:val="left"/>
        <w:rPr>
          <w:sz w:val="22"/>
          <w:szCs w:val="22"/>
        </w:rPr>
      </w:pPr>
      <w:r w:rsidRPr="00536BCC">
        <w:rPr>
          <w:b/>
          <w:bCs/>
          <w:sz w:val="22"/>
          <w:szCs w:val="22"/>
        </w:rPr>
        <w:t>Yüz yüze/Uzaktan:</w:t>
      </w:r>
      <w:r>
        <w:rPr>
          <w:sz w:val="22"/>
          <w:szCs w:val="22"/>
        </w:rPr>
        <w:t xml:space="preserve"> Uzaktan</w:t>
      </w:r>
    </w:p>
    <w:p w14:paraId="489EC6DE" w14:textId="77777777" w:rsidR="00CA0310" w:rsidRPr="00B52C26" w:rsidRDefault="00CA0310" w:rsidP="00CA0310">
      <w:pPr>
        <w:pStyle w:val="ListeParagraf"/>
        <w:numPr>
          <w:ilvl w:val="0"/>
          <w:numId w:val="35"/>
        </w:numPr>
        <w:tabs>
          <w:tab w:val="left" w:pos="284"/>
        </w:tabs>
        <w:ind w:left="0" w:firstLine="0"/>
        <w:jc w:val="left"/>
        <w:rPr>
          <w:sz w:val="22"/>
          <w:szCs w:val="22"/>
        </w:rPr>
      </w:pPr>
      <w:r w:rsidRPr="00536BCC">
        <w:rPr>
          <w:b/>
          <w:bCs/>
          <w:sz w:val="22"/>
          <w:szCs w:val="22"/>
        </w:rPr>
        <w:t>Ders Yürütücüsü:</w:t>
      </w:r>
      <w:r>
        <w:rPr>
          <w:sz w:val="22"/>
          <w:szCs w:val="22"/>
        </w:rPr>
        <w:t xml:space="preserve"> Dr. Öğr. Üyesi Ayşegül YÜCEL</w:t>
      </w:r>
    </w:p>
    <w:p w14:paraId="0E4011F6" w14:textId="77777777" w:rsidR="00CA0310" w:rsidRDefault="00CA0310" w:rsidP="00CA0310">
      <w:pPr>
        <w:pStyle w:val="ListeParagraf"/>
        <w:numPr>
          <w:ilvl w:val="0"/>
          <w:numId w:val="35"/>
        </w:numPr>
        <w:tabs>
          <w:tab w:val="left" w:pos="284"/>
        </w:tabs>
        <w:ind w:left="0" w:firstLine="0"/>
        <w:jc w:val="left"/>
        <w:rPr>
          <w:sz w:val="22"/>
          <w:szCs w:val="22"/>
        </w:rPr>
      </w:pPr>
      <w:r w:rsidRPr="00536BCC">
        <w:rPr>
          <w:b/>
          <w:bCs/>
          <w:sz w:val="22"/>
          <w:szCs w:val="22"/>
        </w:rPr>
        <w:t>Ders Koordinatörü:</w:t>
      </w:r>
      <w:r>
        <w:rPr>
          <w:sz w:val="22"/>
          <w:szCs w:val="22"/>
        </w:rPr>
        <w:t xml:space="preserve"> Yok</w:t>
      </w:r>
    </w:p>
    <w:p w14:paraId="4AFDBFA4" w14:textId="77777777" w:rsidR="00CA0310" w:rsidRPr="00536BCC" w:rsidRDefault="00CA0310" w:rsidP="00CA0310">
      <w:pPr>
        <w:pStyle w:val="ListeParagraf"/>
        <w:numPr>
          <w:ilvl w:val="0"/>
          <w:numId w:val="35"/>
        </w:numPr>
        <w:tabs>
          <w:tab w:val="left" w:pos="284"/>
        </w:tabs>
        <w:ind w:left="0" w:firstLine="0"/>
        <w:jc w:val="left"/>
        <w:rPr>
          <w:b/>
          <w:bCs/>
          <w:sz w:val="22"/>
          <w:szCs w:val="22"/>
        </w:rPr>
      </w:pPr>
      <w:r w:rsidRPr="00536BCC">
        <w:rPr>
          <w:b/>
          <w:bCs/>
          <w:sz w:val="22"/>
          <w:szCs w:val="22"/>
        </w:rPr>
        <w:t>Dersin Amacı:</w:t>
      </w:r>
    </w:p>
    <w:p w14:paraId="03ADD60A" w14:textId="77777777" w:rsidR="00CA0310" w:rsidRPr="001A7A4E" w:rsidRDefault="00CA0310" w:rsidP="00CA0310">
      <w:pPr>
        <w:pStyle w:val="ListeParagraf"/>
        <w:tabs>
          <w:tab w:val="left" w:pos="284"/>
        </w:tabs>
        <w:ind w:left="947"/>
        <w:jc w:val="left"/>
        <w:rPr>
          <w:sz w:val="22"/>
          <w:szCs w:val="22"/>
        </w:rPr>
      </w:pPr>
      <w:r w:rsidRPr="001A7A4E">
        <w:rPr>
          <w:sz w:val="22"/>
          <w:szCs w:val="22"/>
        </w:rPr>
        <w:t>1. KBRN savaş ajanlarının tarihsel gelişimi ve tanımı</w:t>
      </w:r>
    </w:p>
    <w:p w14:paraId="3EF900D8" w14:textId="77777777" w:rsidR="00CA0310" w:rsidRPr="001A7A4E" w:rsidRDefault="00CA0310" w:rsidP="00CA0310">
      <w:pPr>
        <w:pStyle w:val="ListeParagraf"/>
        <w:tabs>
          <w:tab w:val="left" w:pos="284"/>
        </w:tabs>
        <w:ind w:left="947"/>
        <w:jc w:val="left"/>
        <w:rPr>
          <w:sz w:val="22"/>
          <w:szCs w:val="22"/>
        </w:rPr>
      </w:pPr>
      <w:r w:rsidRPr="001A7A4E">
        <w:rPr>
          <w:sz w:val="22"/>
          <w:szCs w:val="22"/>
        </w:rPr>
        <w:t>2. Ajanların tespiti, teşhisi ve izlenmesinde kullanılan teknolojiler</w:t>
      </w:r>
    </w:p>
    <w:p w14:paraId="71A235AF" w14:textId="77777777" w:rsidR="00CA0310" w:rsidRPr="001A7A4E" w:rsidRDefault="00CA0310" w:rsidP="00CA0310">
      <w:pPr>
        <w:pStyle w:val="ListeParagraf"/>
        <w:tabs>
          <w:tab w:val="left" w:pos="284"/>
        </w:tabs>
        <w:ind w:left="947"/>
        <w:jc w:val="left"/>
        <w:rPr>
          <w:sz w:val="22"/>
          <w:szCs w:val="22"/>
        </w:rPr>
      </w:pPr>
      <w:r w:rsidRPr="001A7A4E">
        <w:rPr>
          <w:sz w:val="22"/>
          <w:szCs w:val="22"/>
        </w:rPr>
        <w:t>3. Tehdit derecesine göre alınacak koruyucu önlemler</w:t>
      </w:r>
    </w:p>
    <w:p w14:paraId="76F264E5" w14:textId="77777777" w:rsidR="00CA0310" w:rsidRPr="00B52C26" w:rsidRDefault="00CA0310" w:rsidP="00CA0310">
      <w:pPr>
        <w:pStyle w:val="ListeParagraf"/>
        <w:tabs>
          <w:tab w:val="left" w:pos="284"/>
        </w:tabs>
        <w:ind w:left="947"/>
        <w:jc w:val="left"/>
        <w:rPr>
          <w:sz w:val="22"/>
          <w:szCs w:val="22"/>
        </w:rPr>
      </w:pPr>
      <w:r w:rsidRPr="001A7A4E">
        <w:rPr>
          <w:sz w:val="22"/>
          <w:szCs w:val="22"/>
        </w:rPr>
        <w:t>4. Ulusal ve uluslararası hukukta KBRN savunma mevzuatını öğrenmek</w:t>
      </w:r>
    </w:p>
    <w:p w14:paraId="4C159BCD" w14:textId="77777777" w:rsidR="00CA0310" w:rsidRPr="00B52C26" w:rsidRDefault="00CA0310" w:rsidP="00CA0310">
      <w:pPr>
        <w:pStyle w:val="ListeParagraf"/>
        <w:numPr>
          <w:ilvl w:val="0"/>
          <w:numId w:val="35"/>
        </w:numPr>
        <w:tabs>
          <w:tab w:val="left" w:pos="284"/>
        </w:tabs>
        <w:ind w:left="0" w:firstLine="0"/>
        <w:rPr>
          <w:sz w:val="22"/>
          <w:szCs w:val="22"/>
        </w:rPr>
      </w:pPr>
      <w:r w:rsidRPr="00536BCC">
        <w:rPr>
          <w:b/>
          <w:bCs/>
          <w:sz w:val="22"/>
          <w:szCs w:val="22"/>
        </w:rPr>
        <w:t>Dersin Hedefi:</w:t>
      </w:r>
      <w:r>
        <w:rPr>
          <w:sz w:val="22"/>
          <w:szCs w:val="22"/>
        </w:rPr>
        <w:t xml:space="preserve"> S</w:t>
      </w:r>
      <w:r w:rsidRPr="00536BCC">
        <w:rPr>
          <w:sz w:val="22"/>
          <w:szCs w:val="22"/>
        </w:rPr>
        <w:t>avaş ajanlarının tespiti, teşhisi ve izlenmesi, her ulusun stratejik güvenlik planlamasının kilit bir unsurudur. Temel amacı, olası bir saldırı durumunda personel, teçhizat ve kritik varlıkları istenmeyen sonuçlardan korumaktır.</w:t>
      </w:r>
    </w:p>
    <w:p w14:paraId="7406F5FD" w14:textId="77777777" w:rsidR="00CA0310" w:rsidRPr="00B52C26" w:rsidRDefault="00CA0310" w:rsidP="00CA0310">
      <w:pPr>
        <w:pStyle w:val="ListeParagraf"/>
        <w:numPr>
          <w:ilvl w:val="0"/>
          <w:numId w:val="35"/>
        </w:numPr>
        <w:tabs>
          <w:tab w:val="left" w:pos="284"/>
        </w:tabs>
        <w:ind w:left="0" w:firstLine="0"/>
        <w:rPr>
          <w:sz w:val="22"/>
          <w:szCs w:val="22"/>
        </w:rPr>
      </w:pPr>
      <w:r w:rsidRPr="00536BCC">
        <w:rPr>
          <w:b/>
          <w:bCs/>
          <w:sz w:val="22"/>
          <w:szCs w:val="22"/>
        </w:rPr>
        <w:t>Dersin İçeriği:</w:t>
      </w:r>
      <w:r>
        <w:rPr>
          <w:sz w:val="22"/>
          <w:szCs w:val="22"/>
        </w:rPr>
        <w:t xml:space="preserve"> </w:t>
      </w:r>
      <w:r w:rsidRPr="00536BCC">
        <w:rPr>
          <w:sz w:val="22"/>
          <w:szCs w:val="22"/>
        </w:rPr>
        <w:t>Kimyasal, Biyolojik, Radyolojik ve Nükleer Savunma ve Güvenlik, Kitle İmha Silahları, Halk Sağlığı ve KBRN ilişkisi, KBRN Savaş Ajanlarının Tespiti, Teşhisi ve İzlenmesi, KBRN Savunma ve Güvenlik Mevzuatı</w:t>
      </w:r>
    </w:p>
    <w:p w14:paraId="4A17E80A" w14:textId="77777777" w:rsidR="00CA0310" w:rsidRPr="00536BCC" w:rsidRDefault="00CA0310" w:rsidP="00CA0310">
      <w:pPr>
        <w:pStyle w:val="ListeParagraf"/>
        <w:numPr>
          <w:ilvl w:val="0"/>
          <w:numId w:val="35"/>
        </w:numPr>
        <w:tabs>
          <w:tab w:val="left" w:pos="284"/>
        </w:tabs>
        <w:ind w:left="0" w:firstLine="0"/>
        <w:jc w:val="left"/>
        <w:rPr>
          <w:b/>
          <w:bCs/>
          <w:sz w:val="22"/>
          <w:szCs w:val="22"/>
        </w:rPr>
      </w:pPr>
      <w:r w:rsidRPr="00536BCC">
        <w:rPr>
          <w:b/>
          <w:bCs/>
          <w:sz w:val="22"/>
          <w:szCs w:val="22"/>
        </w:rPr>
        <w:t>Dersin Öğrenim Çıktıları:</w:t>
      </w:r>
    </w:p>
    <w:p w14:paraId="122DAEAA" w14:textId="77777777" w:rsidR="00CA0310" w:rsidRPr="00536BCC" w:rsidRDefault="00CA0310" w:rsidP="00CA0310">
      <w:pPr>
        <w:pStyle w:val="ListeParagraf"/>
        <w:numPr>
          <w:ilvl w:val="0"/>
          <w:numId w:val="36"/>
        </w:numPr>
        <w:tabs>
          <w:tab w:val="left" w:pos="284"/>
        </w:tabs>
        <w:jc w:val="left"/>
        <w:rPr>
          <w:sz w:val="22"/>
          <w:szCs w:val="22"/>
        </w:rPr>
      </w:pPr>
      <w:r w:rsidRPr="00536BCC">
        <w:rPr>
          <w:sz w:val="22"/>
          <w:szCs w:val="22"/>
        </w:rPr>
        <w:t>Kimyasal savaşın genel kapsamını, ilgili tanımları ve kimyasal savunma basamaklarını açıklayabilme</w:t>
      </w:r>
    </w:p>
    <w:p w14:paraId="7D9259DD" w14:textId="77777777" w:rsidR="00CA0310" w:rsidRPr="00536BCC" w:rsidRDefault="00CA0310" w:rsidP="00CA0310">
      <w:pPr>
        <w:pStyle w:val="ListeParagraf"/>
        <w:numPr>
          <w:ilvl w:val="0"/>
          <w:numId w:val="36"/>
        </w:numPr>
        <w:tabs>
          <w:tab w:val="left" w:pos="284"/>
        </w:tabs>
        <w:jc w:val="left"/>
        <w:rPr>
          <w:sz w:val="22"/>
          <w:szCs w:val="22"/>
        </w:rPr>
      </w:pPr>
      <w:r w:rsidRPr="00536BCC">
        <w:rPr>
          <w:sz w:val="22"/>
          <w:szCs w:val="22"/>
        </w:rPr>
        <w:t>Biyolojik savaşın genel kapsamını, ilgili tanımları ve biyolojik savunma basamaklarını açıklayabilme</w:t>
      </w:r>
    </w:p>
    <w:p w14:paraId="728E76A2" w14:textId="77777777" w:rsidR="00CA0310" w:rsidRPr="00536BCC" w:rsidRDefault="00CA0310" w:rsidP="00CA0310">
      <w:pPr>
        <w:pStyle w:val="ListeParagraf"/>
        <w:numPr>
          <w:ilvl w:val="0"/>
          <w:numId w:val="36"/>
        </w:numPr>
        <w:tabs>
          <w:tab w:val="left" w:pos="284"/>
        </w:tabs>
        <w:jc w:val="left"/>
        <w:rPr>
          <w:sz w:val="22"/>
          <w:szCs w:val="22"/>
        </w:rPr>
      </w:pPr>
      <w:r w:rsidRPr="00536BCC">
        <w:rPr>
          <w:sz w:val="22"/>
          <w:szCs w:val="22"/>
        </w:rPr>
        <w:t>Radyoaktivite ve radyasyonu tanımlayabilme, radyasyon kaynaklarını örnek vererek açıklayabilme, radyasyondan korunmaya ilişkin genel bilgileri bilme</w:t>
      </w:r>
    </w:p>
    <w:p w14:paraId="5E6A0EB9" w14:textId="77777777" w:rsidR="00CA0310" w:rsidRPr="00536BCC" w:rsidRDefault="00CA0310" w:rsidP="00CA0310">
      <w:pPr>
        <w:pStyle w:val="ListeParagraf"/>
        <w:numPr>
          <w:ilvl w:val="0"/>
          <w:numId w:val="36"/>
        </w:numPr>
        <w:tabs>
          <w:tab w:val="left" w:pos="284"/>
        </w:tabs>
        <w:jc w:val="left"/>
        <w:rPr>
          <w:sz w:val="22"/>
          <w:szCs w:val="22"/>
        </w:rPr>
      </w:pPr>
      <w:r w:rsidRPr="00536BCC">
        <w:rPr>
          <w:sz w:val="22"/>
          <w:szCs w:val="22"/>
        </w:rPr>
        <w:t>Nükleer ve radyolojik acil durumları bilmek ve bu durumlar karşısında alınması gereken tedbirleri açıklama</w:t>
      </w:r>
    </w:p>
    <w:p w14:paraId="25C3C260" w14:textId="77777777" w:rsidR="00CA0310" w:rsidRPr="00536BCC" w:rsidRDefault="00CA0310" w:rsidP="00CA0310">
      <w:pPr>
        <w:pStyle w:val="ListeParagraf"/>
        <w:numPr>
          <w:ilvl w:val="0"/>
          <w:numId w:val="36"/>
        </w:numPr>
        <w:tabs>
          <w:tab w:val="left" w:pos="284"/>
        </w:tabs>
        <w:jc w:val="left"/>
        <w:rPr>
          <w:sz w:val="22"/>
          <w:szCs w:val="22"/>
        </w:rPr>
      </w:pPr>
      <w:r w:rsidRPr="00536BCC">
        <w:rPr>
          <w:sz w:val="22"/>
          <w:szCs w:val="22"/>
        </w:rPr>
        <w:t>Kimyasal ve Biyolojik Savaş Ajanlarının tespiti, teşhisi ve izlenmesi için mevcut teknolojilerin prensiplerini açıklayabilme</w:t>
      </w:r>
    </w:p>
    <w:p w14:paraId="62049751" w14:textId="77777777" w:rsidR="00CA0310" w:rsidRPr="00536BCC" w:rsidRDefault="00CA0310" w:rsidP="00CA0310">
      <w:pPr>
        <w:pStyle w:val="ListeParagraf"/>
        <w:numPr>
          <w:ilvl w:val="0"/>
          <w:numId w:val="36"/>
        </w:numPr>
        <w:tabs>
          <w:tab w:val="left" w:pos="284"/>
        </w:tabs>
        <w:jc w:val="left"/>
        <w:rPr>
          <w:sz w:val="22"/>
          <w:szCs w:val="22"/>
        </w:rPr>
      </w:pPr>
      <w:r w:rsidRPr="00536BCC">
        <w:rPr>
          <w:sz w:val="22"/>
          <w:szCs w:val="22"/>
        </w:rPr>
        <w:t>Nükleer ve Radyolojik Savaş Ajanlarının tespiti, teşhisi ve izlenmesi için mevcut teknolojilerin prensiplerini açıklayabilme</w:t>
      </w:r>
    </w:p>
    <w:p w14:paraId="652DF257" w14:textId="77777777" w:rsidR="00CA0310" w:rsidRPr="00536BCC" w:rsidRDefault="00CA0310" w:rsidP="00CA0310">
      <w:pPr>
        <w:pStyle w:val="ListeParagraf"/>
        <w:numPr>
          <w:ilvl w:val="0"/>
          <w:numId w:val="36"/>
        </w:numPr>
        <w:tabs>
          <w:tab w:val="left" w:pos="284"/>
        </w:tabs>
        <w:jc w:val="left"/>
        <w:rPr>
          <w:sz w:val="22"/>
          <w:szCs w:val="22"/>
        </w:rPr>
      </w:pPr>
      <w:r w:rsidRPr="00536BCC">
        <w:rPr>
          <w:sz w:val="22"/>
          <w:szCs w:val="22"/>
        </w:rPr>
        <w:t>Ulusal ve uluslararası hukukta KBRN savunma düzenlemelerini ve uygulama esaslarını bilme</w:t>
      </w:r>
    </w:p>
    <w:p w14:paraId="2EB6CD5F" w14:textId="77777777" w:rsidR="00CA0310" w:rsidRPr="00D43987" w:rsidRDefault="00CA0310" w:rsidP="00CA0310">
      <w:pPr>
        <w:pStyle w:val="ListeParagraf"/>
        <w:numPr>
          <w:ilvl w:val="0"/>
          <w:numId w:val="35"/>
        </w:numPr>
        <w:tabs>
          <w:tab w:val="left" w:pos="284"/>
        </w:tabs>
        <w:ind w:left="0" w:firstLine="0"/>
        <w:jc w:val="left"/>
        <w:rPr>
          <w:b/>
          <w:bCs/>
          <w:sz w:val="22"/>
          <w:szCs w:val="22"/>
        </w:rPr>
      </w:pPr>
      <w:r w:rsidRPr="00D43987">
        <w:rPr>
          <w:b/>
          <w:bCs/>
          <w:sz w:val="22"/>
          <w:szCs w:val="22"/>
        </w:rPr>
        <w:t xml:space="preserve">Dersin mesleğe katkısı (bilgi, beceri ve yetkinlik): </w:t>
      </w:r>
    </w:p>
    <w:p w14:paraId="35F18037" w14:textId="77777777" w:rsidR="00CA0310" w:rsidRDefault="00CA0310" w:rsidP="00CA0310">
      <w:pPr>
        <w:pStyle w:val="ListeParagraf"/>
        <w:numPr>
          <w:ilvl w:val="0"/>
          <w:numId w:val="37"/>
        </w:numPr>
        <w:tabs>
          <w:tab w:val="left" w:pos="284"/>
        </w:tabs>
        <w:rPr>
          <w:sz w:val="22"/>
          <w:szCs w:val="22"/>
        </w:rPr>
      </w:pPr>
      <w:r w:rsidRPr="00D43987">
        <w:rPr>
          <w:sz w:val="22"/>
          <w:szCs w:val="22"/>
        </w:rPr>
        <w:t>Risk Yönetimi Yetenekleri: KBRN tehditlerine karşı risk yönetimi becerileri geliştirilir. Bu, çevre koruma ve kontrol uzmanlarının çeşitli senaryolara ve risklere karşı hazırlıklı olmalarını sağlar.</w:t>
      </w:r>
    </w:p>
    <w:p w14:paraId="0CD09B7F" w14:textId="77777777" w:rsidR="00CA0310" w:rsidRDefault="00CA0310" w:rsidP="00CA0310">
      <w:pPr>
        <w:pStyle w:val="ListeParagraf"/>
        <w:numPr>
          <w:ilvl w:val="0"/>
          <w:numId w:val="37"/>
        </w:numPr>
        <w:tabs>
          <w:tab w:val="left" w:pos="284"/>
        </w:tabs>
        <w:rPr>
          <w:sz w:val="22"/>
          <w:szCs w:val="22"/>
        </w:rPr>
      </w:pPr>
      <w:r w:rsidRPr="00D43987">
        <w:rPr>
          <w:sz w:val="22"/>
          <w:szCs w:val="22"/>
        </w:rPr>
        <w:t>Acil Durum Müdahalesi: KBRN olayları acil durum müdahale gerektirir. Bu ders, öğrencilere hızlı ve etkili bir şekilde tepki verme becerileri kazandırır ve kritik anlarda doğru kararlar alabilmelerini sağlar.</w:t>
      </w:r>
    </w:p>
    <w:p w14:paraId="39E9FEA0" w14:textId="77777777" w:rsidR="00CA0310" w:rsidRDefault="00CA0310" w:rsidP="00CA0310">
      <w:pPr>
        <w:pStyle w:val="ListeParagraf"/>
        <w:numPr>
          <w:ilvl w:val="0"/>
          <w:numId w:val="37"/>
        </w:numPr>
        <w:tabs>
          <w:tab w:val="left" w:pos="284"/>
        </w:tabs>
        <w:rPr>
          <w:sz w:val="22"/>
          <w:szCs w:val="22"/>
        </w:rPr>
      </w:pPr>
      <w:r w:rsidRPr="00D43987">
        <w:rPr>
          <w:sz w:val="22"/>
          <w:szCs w:val="22"/>
        </w:rPr>
        <w:t>Teknik Bilgi ve Beceriler: KBRN savunma ve güvenlik dersleri, öğrencilere kimyasal, biyolojik, radyolojik ve nükleer tehditlerle ilgili teknik bilgi ve beceriler sağlar. Bu, çevre koruma ve kontrol uzmanlarının bu tür tehditleri tanıma, teşhis etme ve bunlara karşı mücadele etme yeteneklerini artırır.</w:t>
      </w:r>
    </w:p>
    <w:p w14:paraId="60DA0F66" w14:textId="77777777" w:rsidR="00CA0310" w:rsidRPr="00D43987" w:rsidRDefault="00CA0310" w:rsidP="00CA0310">
      <w:pPr>
        <w:pStyle w:val="ListeParagraf"/>
        <w:numPr>
          <w:ilvl w:val="0"/>
          <w:numId w:val="37"/>
        </w:numPr>
        <w:tabs>
          <w:tab w:val="left" w:pos="284"/>
        </w:tabs>
        <w:rPr>
          <w:sz w:val="22"/>
          <w:szCs w:val="22"/>
        </w:rPr>
      </w:pPr>
      <w:r w:rsidRPr="00D43987">
        <w:rPr>
          <w:sz w:val="22"/>
          <w:szCs w:val="22"/>
        </w:rPr>
        <w:t xml:space="preserve">İş Olanakları: KBRN savunma ve güvenlik alanında uzmanlaşmış bir eğitim, çevre koruma ve kontrol mezunlarına çeşitli iş fırsatları sunabilir. Özellikle askeri, hükümet veya özel sektördeki </w:t>
      </w:r>
      <w:r w:rsidRPr="00D43987">
        <w:rPr>
          <w:sz w:val="22"/>
          <w:szCs w:val="22"/>
        </w:rPr>
        <w:lastRenderedPageBreak/>
        <w:t>güvenlik firmalarında, acil durum müdahale ekiplerinde veya çevresel risk yönetimi departmanlarında çalışma imkânı bulabilirler.</w:t>
      </w:r>
    </w:p>
    <w:p w14:paraId="288D9CA4" w14:textId="77777777" w:rsidR="00CA0310" w:rsidRPr="00D161F9" w:rsidRDefault="00CA0310" w:rsidP="00CA0310">
      <w:pPr>
        <w:pStyle w:val="ListeParagraf"/>
        <w:numPr>
          <w:ilvl w:val="0"/>
          <w:numId w:val="35"/>
        </w:numPr>
        <w:tabs>
          <w:tab w:val="left" w:pos="284"/>
        </w:tabs>
        <w:ind w:left="0" w:firstLine="0"/>
        <w:rPr>
          <w:b/>
          <w:bCs/>
          <w:sz w:val="22"/>
          <w:szCs w:val="22"/>
        </w:rPr>
      </w:pPr>
      <w:r w:rsidRPr="00D161F9">
        <w:rPr>
          <w:b/>
          <w:bCs/>
          <w:sz w:val="22"/>
          <w:szCs w:val="22"/>
        </w:rPr>
        <w:t>Öğretim yöntem ve teknikleri:</w:t>
      </w:r>
    </w:p>
    <w:p w14:paraId="5BBEF839" w14:textId="77777777" w:rsidR="00CA0310" w:rsidRDefault="00CA0310" w:rsidP="00CA0310">
      <w:pPr>
        <w:pStyle w:val="ListeParagraf"/>
        <w:numPr>
          <w:ilvl w:val="0"/>
          <w:numId w:val="38"/>
        </w:numPr>
        <w:tabs>
          <w:tab w:val="left" w:pos="284"/>
        </w:tabs>
        <w:ind w:left="709"/>
        <w:rPr>
          <w:sz w:val="22"/>
          <w:szCs w:val="22"/>
        </w:rPr>
      </w:pPr>
      <w:r w:rsidRPr="00D161F9">
        <w:rPr>
          <w:sz w:val="22"/>
          <w:szCs w:val="22"/>
        </w:rPr>
        <w:t>Teorik Dersler: Temel prensipleri ve konseptleri içeren teorik dersler, öğrencilere KBRN tehditlerinin doğası, tanımları, kaynakları, etkileri ve korunma stratejileri hakkında bilgi verir. Bu dersler, sınıf içi sunumlar, ders notları, kitaplar ve diğer kaynaklar aracılığıyla gerçekleştirilebilir.</w:t>
      </w:r>
    </w:p>
    <w:p w14:paraId="484588D6" w14:textId="77777777" w:rsidR="00CA0310" w:rsidRDefault="00CA0310" w:rsidP="00CA0310">
      <w:pPr>
        <w:pStyle w:val="ListeParagraf"/>
        <w:numPr>
          <w:ilvl w:val="0"/>
          <w:numId w:val="38"/>
        </w:numPr>
        <w:tabs>
          <w:tab w:val="left" w:pos="284"/>
        </w:tabs>
        <w:ind w:left="709"/>
        <w:rPr>
          <w:sz w:val="22"/>
          <w:szCs w:val="22"/>
        </w:rPr>
      </w:pPr>
      <w:r w:rsidRPr="00D161F9">
        <w:rPr>
          <w:sz w:val="22"/>
          <w:szCs w:val="22"/>
        </w:rPr>
        <w:t>Laboratuvar Çalışmaları: Laboratuvar çalışmaları, öğrencilere KBRN materyallerini tanıma, teşhis etme ve analiz etme becerileri kazandırır. Kimyasal ve biyolojik numunelerin analizi, radyasyon dedektörlerinin kullanımı gibi pratik uygulamalarla laboratuvar ortamında deneyim sağlanır.</w:t>
      </w:r>
    </w:p>
    <w:p w14:paraId="2E9F4353" w14:textId="77777777" w:rsidR="00CA0310" w:rsidRPr="00D161F9" w:rsidRDefault="00CA0310" w:rsidP="00CA0310">
      <w:pPr>
        <w:pStyle w:val="ListeParagraf"/>
        <w:numPr>
          <w:ilvl w:val="0"/>
          <w:numId w:val="38"/>
        </w:numPr>
        <w:tabs>
          <w:tab w:val="left" w:pos="284"/>
        </w:tabs>
        <w:ind w:left="709"/>
        <w:rPr>
          <w:sz w:val="22"/>
          <w:szCs w:val="22"/>
        </w:rPr>
      </w:pPr>
      <w:r w:rsidRPr="00D161F9">
        <w:rPr>
          <w:sz w:val="22"/>
          <w:szCs w:val="22"/>
        </w:rPr>
        <w:t>Proje ve Araştırma Çalışmaları: Öğrencilere belirli bir KBRN konusunu araştırma ve derinlemesine inceleme fırsatı veren proje ve araştırma çalışmaları da sıkça uygulanır. Bu çalışmalar, öğrencilerin analitik düşünme becerilerini geliştirir ve kendi araştırmalarını yapma yeteneklerini artırır.</w:t>
      </w:r>
    </w:p>
    <w:p w14:paraId="2EE688DE" w14:textId="77777777" w:rsidR="00CA0310" w:rsidRDefault="00CA0310" w:rsidP="00CA0310">
      <w:pPr>
        <w:pStyle w:val="ListeParagraf"/>
        <w:numPr>
          <w:ilvl w:val="0"/>
          <w:numId w:val="35"/>
        </w:numPr>
        <w:tabs>
          <w:tab w:val="left" w:pos="284"/>
        </w:tabs>
        <w:ind w:left="0" w:firstLine="0"/>
        <w:rPr>
          <w:sz w:val="22"/>
          <w:szCs w:val="22"/>
        </w:rPr>
      </w:pPr>
      <w:r w:rsidRPr="00D161F9">
        <w:rPr>
          <w:b/>
          <w:bCs/>
          <w:sz w:val="22"/>
          <w:szCs w:val="22"/>
        </w:rPr>
        <w:t>Ölçme Değerlendirme:</w:t>
      </w:r>
      <w:r>
        <w:rPr>
          <w:sz w:val="22"/>
          <w:szCs w:val="22"/>
        </w:rPr>
        <w:t xml:space="preserve"> Ara sınav (%40) ve yıl sonu sınavı (%60)</w:t>
      </w:r>
    </w:p>
    <w:p w14:paraId="5D1D6B96" w14:textId="77777777" w:rsidR="00CA0310" w:rsidRPr="00D161F9" w:rsidRDefault="00CA0310" w:rsidP="00CA0310">
      <w:pPr>
        <w:pStyle w:val="ListeParagraf"/>
        <w:numPr>
          <w:ilvl w:val="0"/>
          <w:numId w:val="35"/>
        </w:numPr>
        <w:tabs>
          <w:tab w:val="left" w:pos="284"/>
        </w:tabs>
        <w:ind w:left="0" w:firstLine="0"/>
        <w:rPr>
          <w:b/>
          <w:bCs/>
          <w:sz w:val="22"/>
          <w:szCs w:val="22"/>
        </w:rPr>
      </w:pPr>
      <w:r w:rsidRPr="00D161F9">
        <w:rPr>
          <w:b/>
          <w:bCs/>
          <w:sz w:val="22"/>
          <w:szCs w:val="22"/>
        </w:rPr>
        <w:t xml:space="preserve">Kaynaklar (Yazılı, görsel vs.): </w:t>
      </w:r>
    </w:p>
    <w:p w14:paraId="4CB54982" w14:textId="77777777" w:rsidR="00CA0310" w:rsidRDefault="00CA0310" w:rsidP="00CA0310">
      <w:pPr>
        <w:pStyle w:val="ListeParagraf"/>
        <w:numPr>
          <w:ilvl w:val="0"/>
          <w:numId w:val="39"/>
        </w:numPr>
        <w:tabs>
          <w:tab w:val="left" w:pos="284"/>
        </w:tabs>
        <w:rPr>
          <w:sz w:val="22"/>
          <w:szCs w:val="22"/>
        </w:rPr>
      </w:pPr>
      <w:r w:rsidRPr="00D161F9">
        <w:rPr>
          <w:sz w:val="22"/>
          <w:szCs w:val="22"/>
        </w:rPr>
        <w:t>Yayımlanmamış Ders Notu</w:t>
      </w:r>
    </w:p>
    <w:p w14:paraId="61D1EF45" w14:textId="77777777" w:rsidR="00CA0310" w:rsidRDefault="00CA0310" w:rsidP="00CA0310">
      <w:pPr>
        <w:pStyle w:val="ListeParagraf"/>
        <w:numPr>
          <w:ilvl w:val="0"/>
          <w:numId w:val="39"/>
        </w:numPr>
        <w:tabs>
          <w:tab w:val="left" w:pos="284"/>
        </w:tabs>
        <w:rPr>
          <w:sz w:val="22"/>
          <w:szCs w:val="22"/>
        </w:rPr>
      </w:pPr>
      <w:r w:rsidRPr="00D161F9">
        <w:rPr>
          <w:sz w:val="22"/>
          <w:szCs w:val="22"/>
        </w:rPr>
        <w:t>Ders Notu, Ders Sunumu, Video</w:t>
      </w:r>
    </w:p>
    <w:p w14:paraId="4DD50B3F" w14:textId="77777777" w:rsidR="00CA0310" w:rsidRDefault="00CA0310" w:rsidP="00CA0310">
      <w:pPr>
        <w:pStyle w:val="ListeParagraf"/>
        <w:numPr>
          <w:ilvl w:val="0"/>
          <w:numId w:val="39"/>
        </w:numPr>
        <w:tabs>
          <w:tab w:val="left" w:pos="284"/>
        </w:tabs>
        <w:rPr>
          <w:sz w:val="22"/>
          <w:szCs w:val="22"/>
        </w:rPr>
      </w:pPr>
      <w:r w:rsidRPr="00D161F9">
        <w:rPr>
          <w:sz w:val="22"/>
          <w:szCs w:val="22"/>
        </w:rPr>
        <w:t>Anadolu Üniversitesi KBRN Savunma ve Güvenlik Ders Kitabı</w:t>
      </w:r>
    </w:p>
    <w:p w14:paraId="011D6049" w14:textId="77777777" w:rsidR="00CA0310" w:rsidRPr="00D161F9" w:rsidRDefault="00CA0310" w:rsidP="00CA0310">
      <w:pPr>
        <w:pStyle w:val="ListeParagraf"/>
        <w:numPr>
          <w:ilvl w:val="0"/>
          <w:numId w:val="39"/>
        </w:numPr>
        <w:tabs>
          <w:tab w:val="left" w:pos="284"/>
        </w:tabs>
        <w:rPr>
          <w:sz w:val="22"/>
          <w:szCs w:val="22"/>
        </w:rPr>
      </w:pPr>
      <w:r w:rsidRPr="00D161F9">
        <w:rPr>
          <w:sz w:val="22"/>
          <w:szCs w:val="22"/>
        </w:rPr>
        <w:t>T.C. İçişleri Bakanlığı Afet ve Acil Durum Yönetimi Başkanlığı-AFAD İnternet Sayfası</w:t>
      </w:r>
    </w:p>
    <w:p w14:paraId="5F036F50" w14:textId="77777777" w:rsidR="00CA0310" w:rsidRPr="00B52C26" w:rsidRDefault="00CA0310" w:rsidP="00CA0310">
      <w:pPr>
        <w:pStyle w:val="ListeParagraf"/>
        <w:numPr>
          <w:ilvl w:val="0"/>
          <w:numId w:val="35"/>
        </w:numPr>
        <w:tabs>
          <w:tab w:val="left" w:pos="284"/>
        </w:tabs>
        <w:ind w:left="0" w:firstLine="0"/>
        <w:rPr>
          <w:sz w:val="22"/>
          <w:szCs w:val="22"/>
        </w:rPr>
      </w:pPr>
      <w:r w:rsidRPr="00D161F9">
        <w:rPr>
          <w:b/>
          <w:bCs/>
          <w:sz w:val="22"/>
          <w:szCs w:val="22"/>
        </w:rPr>
        <w:t>Ön koşul dersler ve Koşullar:</w:t>
      </w:r>
      <w:r>
        <w:rPr>
          <w:sz w:val="22"/>
          <w:szCs w:val="22"/>
        </w:rPr>
        <w:t xml:space="preserve"> Yok</w:t>
      </w:r>
    </w:p>
    <w:p w14:paraId="21D24301" w14:textId="77777777" w:rsidR="00CA0310" w:rsidRDefault="00CA0310" w:rsidP="00CA0310">
      <w:pPr>
        <w:pStyle w:val="ListeParagraf"/>
        <w:numPr>
          <w:ilvl w:val="0"/>
          <w:numId w:val="35"/>
        </w:numPr>
        <w:tabs>
          <w:tab w:val="left" w:pos="284"/>
        </w:tabs>
        <w:ind w:left="0" w:firstLine="0"/>
        <w:rPr>
          <w:b/>
          <w:bCs/>
          <w:sz w:val="22"/>
          <w:szCs w:val="22"/>
        </w:rPr>
      </w:pPr>
      <w:r w:rsidRPr="007E60B5">
        <w:rPr>
          <w:b/>
          <w:bCs/>
          <w:sz w:val="22"/>
          <w:szCs w:val="22"/>
        </w:rPr>
        <w:t xml:space="preserve">Dersin öğrenim çıktılarının program çıktıları ile olan ilişkileri: </w:t>
      </w:r>
    </w:p>
    <w:tbl>
      <w:tblPr>
        <w:tblStyle w:val="TabloKlavuzu"/>
        <w:tblW w:w="0" w:type="auto"/>
        <w:jc w:val="center"/>
        <w:tblLayout w:type="fixed"/>
        <w:tblLook w:val="04A0" w:firstRow="1" w:lastRow="0" w:firstColumn="1" w:lastColumn="0" w:noHBand="0" w:noVBand="1"/>
      </w:tblPr>
      <w:tblGrid>
        <w:gridCol w:w="956"/>
        <w:gridCol w:w="518"/>
        <w:gridCol w:w="518"/>
        <w:gridCol w:w="519"/>
        <w:gridCol w:w="510"/>
        <w:gridCol w:w="510"/>
        <w:gridCol w:w="510"/>
        <w:gridCol w:w="510"/>
        <w:gridCol w:w="510"/>
        <w:gridCol w:w="510"/>
        <w:gridCol w:w="661"/>
      </w:tblGrid>
      <w:tr w:rsidR="006F7B4B" w:rsidRPr="0046686A" w14:paraId="08155A8E" w14:textId="77777777" w:rsidTr="003E2457">
        <w:trPr>
          <w:jc w:val="center"/>
        </w:trPr>
        <w:tc>
          <w:tcPr>
            <w:tcW w:w="956" w:type="dxa"/>
            <w:vMerge w:val="restart"/>
            <w:vAlign w:val="center"/>
          </w:tcPr>
          <w:p w14:paraId="10B479CF" w14:textId="77777777" w:rsidR="006F7B4B" w:rsidRDefault="006F7B4B" w:rsidP="003E2457">
            <w:pPr>
              <w:pStyle w:val="ListeParagraf"/>
              <w:tabs>
                <w:tab w:val="left" w:pos="284"/>
              </w:tabs>
              <w:ind w:left="0"/>
              <w:rPr>
                <w:b/>
                <w:bCs/>
                <w:sz w:val="16"/>
                <w:szCs w:val="16"/>
              </w:rPr>
            </w:pPr>
            <w:r w:rsidRPr="009C3014">
              <w:rPr>
                <w:b/>
                <w:bCs/>
                <w:sz w:val="16"/>
                <w:szCs w:val="16"/>
              </w:rPr>
              <w:t xml:space="preserve">Öğrenim </w:t>
            </w:r>
          </w:p>
          <w:p w14:paraId="76B1B085" w14:textId="77777777" w:rsidR="006F7B4B" w:rsidRPr="009C3014" w:rsidRDefault="006F7B4B" w:rsidP="003E2457">
            <w:pPr>
              <w:pStyle w:val="ListeParagraf"/>
              <w:tabs>
                <w:tab w:val="left" w:pos="284"/>
              </w:tabs>
              <w:ind w:left="0"/>
              <w:rPr>
                <w:b/>
                <w:bCs/>
                <w:sz w:val="16"/>
                <w:szCs w:val="16"/>
              </w:rPr>
            </w:pPr>
            <w:r w:rsidRPr="009C3014">
              <w:rPr>
                <w:b/>
                <w:bCs/>
                <w:sz w:val="16"/>
                <w:szCs w:val="16"/>
              </w:rPr>
              <w:t>Çıktıları</w:t>
            </w:r>
          </w:p>
        </w:tc>
        <w:tc>
          <w:tcPr>
            <w:tcW w:w="5276" w:type="dxa"/>
            <w:gridSpan w:val="10"/>
            <w:vAlign w:val="center"/>
          </w:tcPr>
          <w:p w14:paraId="19CDD29C" w14:textId="77777777" w:rsidR="006F7B4B" w:rsidRPr="009C3014" w:rsidRDefault="006F7B4B" w:rsidP="003E2457">
            <w:pPr>
              <w:pStyle w:val="ListeParagraf"/>
              <w:tabs>
                <w:tab w:val="left" w:pos="284"/>
              </w:tabs>
              <w:ind w:left="0"/>
              <w:jc w:val="center"/>
              <w:rPr>
                <w:b/>
                <w:bCs/>
                <w:sz w:val="16"/>
                <w:szCs w:val="16"/>
              </w:rPr>
            </w:pPr>
            <w:r w:rsidRPr="009C3014">
              <w:rPr>
                <w:b/>
                <w:bCs/>
                <w:sz w:val="16"/>
                <w:szCs w:val="16"/>
              </w:rPr>
              <w:t>Program Çıktıları</w:t>
            </w:r>
          </w:p>
        </w:tc>
      </w:tr>
      <w:tr w:rsidR="006F7B4B" w:rsidRPr="0046686A" w14:paraId="50870095" w14:textId="77777777" w:rsidTr="003E2457">
        <w:trPr>
          <w:jc w:val="center"/>
        </w:trPr>
        <w:tc>
          <w:tcPr>
            <w:tcW w:w="956" w:type="dxa"/>
            <w:vMerge/>
            <w:vAlign w:val="center"/>
          </w:tcPr>
          <w:p w14:paraId="363FAFAF" w14:textId="77777777" w:rsidR="006F7B4B" w:rsidRPr="009C3014" w:rsidRDefault="006F7B4B" w:rsidP="003E2457">
            <w:pPr>
              <w:pStyle w:val="ListeParagraf"/>
              <w:tabs>
                <w:tab w:val="left" w:pos="284"/>
              </w:tabs>
              <w:ind w:left="0"/>
              <w:rPr>
                <w:b/>
                <w:bCs/>
                <w:sz w:val="16"/>
                <w:szCs w:val="16"/>
              </w:rPr>
            </w:pPr>
          </w:p>
        </w:tc>
        <w:tc>
          <w:tcPr>
            <w:tcW w:w="518" w:type="dxa"/>
            <w:vAlign w:val="center"/>
          </w:tcPr>
          <w:p w14:paraId="4443ABF5" w14:textId="77777777" w:rsidR="006F7B4B" w:rsidRPr="009C3014" w:rsidRDefault="006F7B4B" w:rsidP="003E2457">
            <w:pPr>
              <w:pStyle w:val="ListeParagraf"/>
              <w:tabs>
                <w:tab w:val="left" w:pos="284"/>
              </w:tabs>
              <w:ind w:left="0"/>
              <w:rPr>
                <w:b/>
                <w:bCs/>
                <w:sz w:val="16"/>
                <w:szCs w:val="16"/>
              </w:rPr>
            </w:pPr>
            <w:r w:rsidRPr="009C3014">
              <w:rPr>
                <w:b/>
                <w:bCs/>
                <w:sz w:val="16"/>
                <w:szCs w:val="16"/>
              </w:rPr>
              <w:t>PÇ1</w:t>
            </w:r>
          </w:p>
        </w:tc>
        <w:tc>
          <w:tcPr>
            <w:tcW w:w="518" w:type="dxa"/>
            <w:vAlign w:val="center"/>
          </w:tcPr>
          <w:p w14:paraId="7328B89B" w14:textId="77777777" w:rsidR="006F7B4B" w:rsidRPr="009C3014" w:rsidRDefault="006F7B4B" w:rsidP="003E2457">
            <w:pPr>
              <w:pStyle w:val="ListeParagraf"/>
              <w:tabs>
                <w:tab w:val="left" w:pos="284"/>
              </w:tabs>
              <w:ind w:left="0"/>
              <w:rPr>
                <w:b/>
                <w:bCs/>
                <w:sz w:val="16"/>
                <w:szCs w:val="16"/>
              </w:rPr>
            </w:pPr>
            <w:r w:rsidRPr="009C3014">
              <w:rPr>
                <w:b/>
                <w:bCs/>
                <w:sz w:val="16"/>
                <w:szCs w:val="16"/>
              </w:rPr>
              <w:t>PÇ2</w:t>
            </w:r>
          </w:p>
        </w:tc>
        <w:tc>
          <w:tcPr>
            <w:tcW w:w="519" w:type="dxa"/>
            <w:vAlign w:val="center"/>
          </w:tcPr>
          <w:p w14:paraId="7C3F1402" w14:textId="77777777" w:rsidR="006F7B4B" w:rsidRPr="009C3014" w:rsidRDefault="006F7B4B" w:rsidP="003E2457">
            <w:pPr>
              <w:pStyle w:val="ListeParagraf"/>
              <w:tabs>
                <w:tab w:val="left" w:pos="284"/>
              </w:tabs>
              <w:ind w:left="0"/>
              <w:rPr>
                <w:b/>
                <w:bCs/>
                <w:sz w:val="16"/>
                <w:szCs w:val="16"/>
              </w:rPr>
            </w:pPr>
            <w:r w:rsidRPr="009C3014">
              <w:rPr>
                <w:b/>
                <w:bCs/>
                <w:sz w:val="16"/>
                <w:szCs w:val="16"/>
              </w:rPr>
              <w:t>PÇ3</w:t>
            </w:r>
          </w:p>
        </w:tc>
        <w:tc>
          <w:tcPr>
            <w:tcW w:w="510" w:type="dxa"/>
            <w:vAlign w:val="center"/>
          </w:tcPr>
          <w:p w14:paraId="1AEF7AC1" w14:textId="77777777" w:rsidR="006F7B4B" w:rsidRPr="009C3014" w:rsidRDefault="006F7B4B" w:rsidP="003E2457">
            <w:pPr>
              <w:pStyle w:val="ListeParagraf"/>
              <w:tabs>
                <w:tab w:val="left" w:pos="284"/>
              </w:tabs>
              <w:ind w:left="0"/>
              <w:rPr>
                <w:b/>
                <w:bCs/>
                <w:sz w:val="16"/>
                <w:szCs w:val="16"/>
              </w:rPr>
            </w:pPr>
            <w:r w:rsidRPr="009C3014">
              <w:rPr>
                <w:b/>
                <w:bCs/>
                <w:sz w:val="16"/>
                <w:szCs w:val="16"/>
              </w:rPr>
              <w:t>PÇ4</w:t>
            </w:r>
          </w:p>
        </w:tc>
        <w:tc>
          <w:tcPr>
            <w:tcW w:w="510" w:type="dxa"/>
            <w:vAlign w:val="center"/>
          </w:tcPr>
          <w:p w14:paraId="7044F27C" w14:textId="77777777" w:rsidR="006F7B4B" w:rsidRPr="009C3014" w:rsidRDefault="006F7B4B" w:rsidP="003E2457">
            <w:pPr>
              <w:pStyle w:val="ListeParagraf"/>
              <w:tabs>
                <w:tab w:val="left" w:pos="284"/>
              </w:tabs>
              <w:ind w:left="0"/>
              <w:rPr>
                <w:b/>
                <w:bCs/>
                <w:sz w:val="16"/>
                <w:szCs w:val="16"/>
              </w:rPr>
            </w:pPr>
            <w:r w:rsidRPr="009C3014">
              <w:rPr>
                <w:b/>
                <w:bCs/>
                <w:sz w:val="16"/>
                <w:szCs w:val="16"/>
              </w:rPr>
              <w:t>PÇ5</w:t>
            </w:r>
          </w:p>
        </w:tc>
        <w:tc>
          <w:tcPr>
            <w:tcW w:w="510" w:type="dxa"/>
            <w:vAlign w:val="center"/>
          </w:tcPr>
          <w:p w14:paraId="20177DFA" w14:textId="77777777" w:rsidR="006F7B4B" w:rsidRPr="009C3014" w:rsidRDefault="006F7B4B" w:rsidP="003E2457">
            <w:pPr>
              <w:pStyle w:val="ListeParagraf"/>
              <w:tabs>
                <w:tab w:val="left" w:pos="284"/>
              </w:tabs>
              <w:ind w:left="0"/>
              <w:rPr>
                <w:b/>
                <w:bCs/>
                <w:sz w:val="16"/>
                <w:szCs w:val="16"/>
              </w:rPr>
            </w:pPr>
            <w:r w:rsidRPr="009C3014">
              <w:rPr>
                <w:b/>
                <w:bCs/>
                <w:sz w:val="16"/>
                <w:szCs w:val="16"/>
              </w:rPr>
              <w:t>PÇ6</w:t>
            </w:r>
          </w:p>
        </w:tc>
        <w:tc>
          <w:tcPr>
            <w:tcW w:w="510" w:type="dxa"/>
            <w:vAlign w:val="center"/>
          </w:tcPr>
          <w:p w14:paraId="4048AE45" w14:textId="77777777" w:rsidR="006F7B4B" w:rsidRPr="009C3014" w:rsidRDefault="006F7B4B" w:rsidP="003E2457">
            <w:pPr>
              <w:pStyle w:val="ListeParagraf"/>
              <w:tabs>
                <w:tab w:val="left" w:pos="284"/>
              </w:tabs>
              <w:ind w:left="0"/>
              <w:rPr>
                <w:b/>
                <w:bCs/>
                <w:sz w:val="16"/>
                <w:szCs w:val="16"/>
              </w:rPr>
            </w:pPr>
            <w:r w:rsidRPr="009C3014">
              <w:rPr>
                <w:b/>
                <w:bCs/>
                <w:sz w:val="16"/>
                <w:szCs w:val="16"/>
              </w:rPr>
              <w:t>PÇ7</w:t>
            </w:r>
          </w:p>
        </w:tc>
        <w:tc>
          <w:tcPr>
            <w:tcW w:w="510" w:type="dxa"/>
            <w:vAlign w:val="center"/>
          </w:tcPr>
          <w:p w14:paraId="3F526DB9" w14:textId="77777777" w:rsidR="006F7B4B" w:rsidRPr="009C3014" w:rsidRDefault="006F7B4B" w:rsidP="003E2457">
            <w:pPr>
              <w:pStyle w:val="ListeParagraf"/>
              <w:tabs>
                <w:tab w:val="left" w:pos="284"/>
              </w:tabs>
              <w:ind w:left="0"/>
              <w:rPr>
                <w:b/>
                <w:bCs/>
                <w:sz w:val="16"/>
                <w:szCs w:val="16"/>
              </w:rPr>
            </w:pPr>
            <w:r w:rsidRPr="009C3014">
              <w:rPr>
                <w:b/>
                <w:bCs/>
                <w:sz w:val="16"/>
                <w:szCs w:val="16"/>
              </w:rPr>
              <w:t>PÇ8</w:t>
            </w:r>
          </w:p>
        </w:tc>
        <w:tc>
          <w:tcPr>
            <w:tcW w:w="510" w:type="dxa"/>
            <w:vAlign w:val="center"/>
          </w:tcPr>
          <w:p w14:paraId="5848382F" w14:textId="77777777" w:rsidR="006F7B4B" w:rsidRPr="009C3014" w:rsidRDefault="006F7B4B" w:rsidP="003E2457">
            <w:pPr>
              <w:pStyle w:val="ListeParagraf"/>
              <w:tabs>
                <w:tab w:val="left" w:pos="284"/>
              </w:tabs>
              <w:ind w:left="0"/>
              <w:rPr>
                <w:b/>
                <w:bCs/>
                <w:sz w:val="16"/>
                <w:szCs w:val="16"/>
              </w:rPr>
            </w:pPr>
            <w:r w:rsidRPr="009C3014">
              <w:rPr>
                <w:b/>
                <w:bCs/>
                <w:sz w:val="16"/>
                <w:szCs w:val="16"/>
              </w:rPr>
              <w:t>PÇ9</w:t>
            </w:r>
          </w:p>
        </w:tc>
        <w:tc>
          <w:tcPr>
            <w:tcW w:w="661" w:type="dxa"/>
            <w:vAlign w:val="center"/>
          </w:tcPr>
          <w:p w14:paraId="65A04514" w14:textId="77777777" w:rsidR="006F7B4B" w:rsidRPr="009C3014" w:rsidRDefault="006F7B4B" w:rsidP="003E2457">
            <w:pPr>
              <w:pStyle w:val="ListeParagraf"/>
              <w:tabs>
                <w:tab w:val="left" w:pos="284"/>
              </w:tabs>
              <w:ind w:left="0"/>
              <w:rPr>
                <w:b/>
                <w:bCs/>
                <w:sz w:val="16"/>
                <w:szCs w:val="16"/>
              </w:rPr>
            </w:pPr>
            <w:r w:rsidRPr="009C3014">
              <w:rPr>
                <w:b/>
                <w:bCs/>
                <w:sz w:val="16"/>
                <w:szCs w:val="16"/>
              </w:rPr>
              <w:t>PÇ10</w:t>
            </w:r>
          </w:p>
        </w:tc>
      </w:tr>
      <w:tr w:rsidR="006F7B4B" w:rsidRPr="0046686A" w14:paraId="7831DCC3" w14:textId="77777777" w:rsidTr="00E40AA9">
        <w:trPr>
          <w:jc w:val="center"/>
        </w:trPr>
        <w:tc>
          <w:tcPr>
            <w:tcW w:w="956" w:type="dxa"/>
            <w:vAlign w:val="center"/>
          </w:tcPr>
          <w:p w14:paraId="662E38AE" w14:textId="77777777" w:rsidR="006F7B4B" w:rsidRPr="0046686A" w:rsidRDefault="006F7B4B" w:rsidP="006F7B4B">
            <w:pPr>
              <w:pStyle w:val="ListeParagraf"/>
              <w:tabs>
                <w:tab w:val="left" w:pos="284"/>
              </w:tabs>
              <w:ind w:left="0"/>
              <w:jc w:val="center"/>
              <w:rPr>
                <w:sz w:val="16"/>
                <w:szCs w:val="16"/>
              </w:rPr>
            </w:pPr>
            <w:r>
              <w:rPr>
                <w:sz w:val="16"/>
                <w:szCs w:val="16"/>
              </w:rPr>
              <w:t>ÖÇ1</w:t>
            </w:r>
          </w:p>
        </w:tc>
        <w:tc>
          <w:tcPr>
            <w:tcW w:w="518" w:type="dxa"/>
          </w:tcPr>
          <w:p w14:paraId="16416246" w14:textId="1FEC8660" w:rsidR="006F7B4B" w:rsidRPr="0046686A" w:rsidRDefault="006F7B4B" w:rsidP="006F7B4B">
            <w:pPr>
              <w:pStyle w:val="ListeParagraf"/>
              <w:tabs>
                <w:tab w:val="left" w:pos="284"/>
              </w:tabs>
              <w:ind w:left="0"/>
              <w:jc w:val="center"/>
              <w:rPr>
                <w:sz w:val="16"/>
                <w:szCs w:val="16"/>
              </w:rPr>
            </w:pPr>
            <w:r w:rsidRPr="00AB0422">
              <w:rPr>
                <w:sz w:val="16"/>
                <w:szCs w:val="16"/>
              </w:rPr>
              <w:t>4</w:t>
            </w:r>
          </w:p>
        </w:tc>
        <w:tc>
          <w:tcPr>
            <w:tcW w:w="518" w:type="dxa"/>
          </w:tcPr>
          <w:p w14:paraId="6563E2F5" w14:textId="2A0CDC25" w:rsidR="006F7B4B" w:rsidRPr="0046686A" w:rsidRDefault="006F7B4B" w:rsidP="006F7B4B">
            <w:pPr>
              <w:pStyle w:val="ListeParagraf"/>
              <w:tabs>
                <w:tab w:val="left" w:pos="284"/>
              </w:tabs>
              <w:ind w:left="0"/>
              <w:jc w:val="center"/>
              <w:rPr>
                <w:sz w:val="16"/>
                <w:szCs w:val="16"/>
              </w:rPr>
            </w:pPr>
            <w:r w:rsidRPr="008D69D8">
              <w:rPr>
                <w:sz w:val="16"/>
                <w:szCs w:val="16"/>
              </w:rPr>
              <w:t>4</w:t>
            </w:r>
          </w:p>
        </w:tc>
        <w:tc>
          <w:tcPr>
            <w:tcW w:w="519" w:type="dxa"/>
          </w:tcPr>
          <w:p w14:paraId="4406AE71" w14:textId="75E83B2C" w:rsidR="006F7B4B" w:rsidRPr="0046686A" w:rsidRDefault="006F7B4B" w:rsidP="006F7B4B">
            <w:pPr>
              <w:pStyle w:val="ListeParagraf"/>
              <w:tabs>
                <w:tab w:val="left" w:pos="284"/>
              </w:tabs>
              <w:ind w:left="0"/>
              <w:jc w:val="center"/>
              <w:rPr>
                <w:sz w:val="16"/>
                <w:szCs w:val="16"/>
              </w:rPr>
            </w:pPr>
            <w:r w:rsidRPr="00BD005F">
              <w:rPr>
                <w:sz w:val="16"/>
                <w:szCs w:val="16"/>
              </w:rPr>
              <w:t>3</w:t>
            </w:r>
          </w:p>
        </w:tc>
        <w:tc>
          <w:tcPr>
            <w:tcW w:w="510" w:type="dxa"/>
          </w:tcPr>
          <w:p w14:paraId="4F5EEBEF" w14:textId="255B6D46" w:rsidR="006F7B4B" w:rsidRPr="0046686A" w:rsidRDefault="006F7B4B" w:rsidP="006F7B4B">
            <w:pPr>
              <w:pStyle w:val="ListeParagraf"/>
              <w:tabs>
                <w:tab w:val="left" w:pos="284"/>
              </w:tabs>
              <w:ind w:left="0"/>
              <w:jc w:val="center"/>
              <w:rPr>
                <w:sz w:val="16"/>
                <w:szCs w:val="16"/>
              </w:rPr>
            </w:pPr>
            <w:r w:rsidRPr="00B46444">
              <w:rPr>
                <w:sz w:val="16"/>
                <w:szCs w:val="16"/>
              </w:rPr>
              <w:t>1</w:t>
            </w:r>
          </w:p>
        </w:tc>
        <w:tc>
          <w:tcPr>
            <w:tcW w:w="510" w:type="dxa"/>
          </w:tcPr>
          <w:p w14:paraId="078E0339" w14:textId="44190242" w:rsidR="006F7B4B" w:rsidRPr="0046686A" w:rsidRDefault="006F7B4B" w:rsidP="006F7B4B">
            <w:pPr>
              <w:pStyle w:val="ListeParagraf"/>
              <w:tabs>
                <w:tab w:val="left" w:pos="284"/>
              </w:tabs>
              <w:ind w:left="0"/>
              <w:jc w:val="center"/>
              <w:rPr>
                <w:sz w:val="16"/>
                <w:szCs w:val="16"/>
              </w:rPr>
            </w:pPr>
            <w:r w:rsidRPr="00F01990">
              <w:rPr>
                <w:sz w:val="16"/>
                <w:szCs w:val="16"/>
              </w:rPr>
              <w:t>1</w:t>
            </w:r>
          </w:p>
        </w:tc>
        <w:tc>
          <w:tcPr>
            <w:tcW w:w="510" w:type="dxa"/>
          </w:tcPr>
          <w:p w14:paraId="6E1E5B8D" w14:textId="2A418E77" w:rsidR="006F7B4B" w:rsidRPr="0046686A" w:rsidRDefault="006F7B4B" w:rsidP="006F7B4B">
            <w:pPr>
              <w:pStyle w:val="ListeParagraf"/>
              <w:tabs>
                <w:tab w:val="left" w:pos="284"/>
              </w:tabs>
              <w:ind w:left="0"/>
              <w:jc w:val="center"/>
              <w:rPr>
                <w:sz w:val="16"/>
                <w:szCs w:val="16"/>
              </w:rPr>
            </w:pPr>
            <w:r w:rsidRPr="00AA1120">
              <w:rPr>
                <w:sz w:val="16"/>
                <w:szCs w:val="16"/>
              </w:rPr>
              <w:t>5</w:t>
            </w:r>
          </w:p>
        </w:tc>
        <w:tc>
          <w:tcPr>
            <w:tcW w:w="510" w:type="dxa"/>
          </w:tcPr>
          <w:p w14:paraId="1DAB12C1" w14:textId="3B014223" w:rsidR="006F7B4B" w:rsidRPr="0046686A" w:rsidRDefault="006F7B4B" w:rsidP="006F7B4B">
            <w:pPr>
              <w:pStyle w:val="ListeParagraf"/>
              <w:tabs>
                <w:tab w:val="left" w:pos="284"/>
              </w:tabs>
              <w:ind w:left="0"/>
              <w:jc w:val="center"/>
              <w:rPr>
                <w:sz w:val="16"/>
                <w:szCs w:val="16"/>
              </w:rPr>
            </w:pPr>
            <w:r w:rsidRPr="00EF2EB2">
              <w:rPr>
                <w:sz w:val="16"/>
                <w:szCs w:val="16"/>
              </w:rPr>
              <w:t>4</w:t>
            </w:r>
          </w:p>
        </w:tc>
        <w:tc>
          <w:tcPr>
            <w:tcW w:w="510" w:type="dxa"/>
          </w:tcPr>
          <w:p w14:paraId="46FB4A8F" w14:textId="4AB2CC70" w:rsidR="006F7B4B" w:rsidRPr="0046686A" w:rsidRDefault="006F7B4B" w:rsidP="006F7B4B">
            <w:pPr>
              <w:pStyle w:val="ListeParagraf"/>
              <w:tabs>
                <w:tab w:val="left" w:pos="284"/>
              </w:tabs>
              <w:ind w:left="0"/>
              <w:jc w:val="center"/>
              <w:rPr>
                <w:sz w:val="16"/>
                <w:szCs w:val="16"/>
              </w:rPr>
            </w:pPr>
            <w:r w:rsidRPr="004A41CD">
              <w:rPr>
                <w:sz w:val="16"/>
                <w:szCs w:val="16"/>
              </w:rPr>
              <w:t>4</w:t>
            </w:r>
          </w:p>
        </w:tc>
        <w:tc>
          <w:tcPr>
            <w:tcW w:w="510" w:type="dxa"/>
          </w:tcPr>
          <w:p w14:paraId="31681EA0" w14:textId="7D0E52DB" w:rsidR="006F7B4B" w:rsidRPr="0046686A" w:rsidRDefault="006F7B4B" w:rsidP="006F7B4B">
            <w:pPr>
              <w:pStyle w:val="ListeParagraf"/>
              <w:tabs>
                <w:tab w:val="left" w:pos="284"/>
              </w:tabs>
              <w:ind w:left="0"/>
              <w:jc w:val="center"/>
              <w:rPr>
                <w:sz w:val="16"/>
                <w:szCs w:val="16"/>
              </w:rPr>
            </w:pPr>
            <w:r w:rsidRPr="00F52534">
              <w:rPr>
                <w:sz w:val="16"/>
                <w:szCs w:val="16"/>
              </w:rPr>
              <w:t>2</w:t>
            </w:r>
          </w:p>
        </w:tc>
        <w:tc>
          <w:tcPr>
            <w:tcW w:w="661" w:type="dxa"/>
          </w:tcPr>
          <w:p w14:paraId="026BAF54" w14:textId="2DE63941" w:rsidR="006F7B4B" w:rsidRPr="0046686A" w:rsidRDefault="006F7B4B" w:rsidP="006F7B4B">
            <w:pPr>
              <w:pStyle w:val="ListeParagraf"/>
              <w:tabs>
                <w:tab w:val="left" w:pos="284"/>
              </w:tabs>
              <w:ind w:left="0"/>
              <w:jc w:val="center"/>
              <w:rPr>
                <w:sz w:val="16"/>
                <w:szCs w:val="16"/>
              </w:rPr>
            </w:pPr>
            <w:r w:rsidRPr="00F01990">
              <w:rPr>
                <w:sz w:val="16"/>
                <w:szCs w:val="16"/>
              </w:rPr>
              <w:t>1</w:t>
            </w:r>
          </w:p>
        </w:tc>
      </w:tr>
      <w:tr w:rsidR="006F7B4B" w:rsidRPr="0046686A" w14:paraId="249342F3" w14:textId="77777777" w:rsidTr="00E40AA9">
        <w:trPr>
          <w:jc w:val="center"/>
        </w:trPr>
        <w:tc>
          <w:tcPr>
            <w:tcW w:w="956" w:type="dxa"/>
            <w:vAlign w:val="center"/>
          </w:tcPr>
          <w:p w14:paraId="2BEF2E56" w14:textId="77777777" w:rsidR="006F7B4B" w:rsidRPr="0046686A" w:rsidRDefault="006F7B4B" w:rsidP="006F7B4B">
            <w:pPr>
              <w:pStyle w:val="ListeParagraf"/>
              <w:tabs>
                <w:tab w:val="left" w:pos="284"/>
              </w:tabs>
              <w:ind w:left="0"/>
              <w:jc w:val="center"/>
              <w:rPr>
                <w:sz w:val="16"/>
                <w:szCs w:val="16"/>
              </w:rPr>
            </w:pPr>
            <w:r w:rsidRPr="00422573">
              <w:rPr>
                <w:sz w:val="16"/>
                <w:szCs w:val="16"/>
              </w:rPr>
              <w:t>ÖÇ</w:t>
            </w:r>
            <w:r>
              <w:rPr>
                <w:sz w:val="16"/>
                <w:szCs w:val="16"/>
              </w:rPr>
              <w:t>2</w:t>
            </w:r>
          </w:p>
        </w:tc>
        <w:tc>
          <w:tcPr>
            <w:tcW w:w="518" w:type="dxa"/>
          </w:tcPr>
          <w:p w14:paraId="11D16FA3" w14:textId="261FDC9B" w:rsidR="006F7B4B" w:rsidRPr="0046686A" w:rsidRDefault="006F7B4B" w:rsidP="006F7B4B">
            <w:pPr>
              <w:pStyle w:val="ListeParagraf"/>
              <w:tabs>
                <w:tab w:val="left" w:pos="284"/>
              </w:tabs>
              <w:ind w:left="0"/>
              <w:jc w:val="center"/>
              <w:rPr>
                <w:sz w:val="16"/>
                <w:szCs w:val="16"/>
              </w:rPr>
            </w:pPr>
            <w:r w:rsidRPr="00AB0422">
              <w:rPr>
                <w:sz w:val="16"/>
                <w:szCs w:val="16"/>
              </w:rPr>
              <w:t>4</w:t>
            </w:r>
          </w:p>
        </w:tc>
        <w:tc>
          <w:tcPr>
            <w:tcW w:w="518" w:type="dxa"/>
          </w:tcPr>
          <w:p w14:paraId="2AB48440" w14:textId="4EBCB1B2" w:rsidR="006F7B4B" w:rsidRPr="0046686A" w:rsidRDefault="006F7B4B" w:rsidP="006F7B4B">
            <w:pPr>
              <w:pStyle w:val="ListeParagraf"/>
              <w:tabs>
                <w:tab w:val="left" w:pos="284"/>
              </w:tabs>
              <w:ind w:left="0"/>
              <w:jc w:val="center"/>
              <w:rPr>
                <w:sz w:val="16"/>
                <w:szCs w:val="16"/>
              </w:rPr>
            </w:pPr>
            <w:r w:rsidRPr="008D69D8">
              <w:rPr>
                <w:sz w:val="16"/>
                <w:szCs w:val="16"/>
              </w:rPr>
              <w:t>4</w:t>
            </w:r>
          </w:p>
        </w:tc>
        <w:tc>
          <w:tcPr>
            <w:tcW w:w="519" w:type="dxa"/>
          </w:tcPr>
          <w:p w14:paraId="6A426264" w14:textId="6412407E" w:rsidR="006F7B4B" w:rsidRPr="0046686A" w:rsidRDefault="006F7B4B" w:rsidP="006F7B4B">
            <w:pPr>
              <w:pStyle w:val="ListeParagraf"/>
              <w:tabs>
                <w:tab w:val="left" w:pos="284"/>
              </w:tabs>
              <w:ind w:left="0"/>
              <w:jc w:val="center"/>
              <w:rPr>
                <w:sz w:val="16"/>
                <w:szCs w:val="16"/>
              </w:rPr>
            </w:pPr>
            <w:r w:rsidRPr="00BD005F">
              <w:rPr>
                <w:sz w:val="16"/>
                <w:szCs w:val="16"/>
              </w:rPr>
              <w:t>3</w:t>
            </w:r>
          </w:p>
        </w:tc>
        <w:tc>
          <w:tcPr>
            <w:tcW w:w="510" w:type="dxa"/>
          </w:tcPr>
          <w:p w14:paraId="0FC579B0" w14:textId="0EBDAFC3" w:rsidR="006F7B4B" w:rsidRPr="0046686A" w:rsidRDefault="006F7B4B" w:rsidP="006F7B4B">
            <w:pPr>
              <w:pStyle w:val="ListeParagraf"/>
              <w:tabs>
                <w:tab w:val="left" w:pos="284"/>
              </w:tabs>
              <w:ind w:left="0"/>
              <w:jc w:val="center"/>
              <w:rPr>
                <w:sz w:val="16"/>
                <w:szCs w:val="16"/>
              </w:rPr>
            </w:pPr>
            <w:r w:rsidRPr="00B46444">
              <w:rPr>
                <w:sz w:val="16"/>
                <w:szCs w:val="16"/>
              </w:rPr>
              <w:t>1</w:t>
            </w:r>
          </w:p>
        </w:tc>
        <w:tc>
          <w:tcPr>
            <w:tcW w:w="510" w:type="dxa"/>
          </w:tcPr>
          <w:p w14:paraId="25DA02DF" w14:textId="3E37A2FF" w:rsidR="006F7B4B" w:rsidRPr="0046686A" w:rsidRDefault="006F7B4B" w:rsidP="006F7B4B">
            <w:pPr>
              <w:pStyle w:val="ListeParagraf"/>
              <w:tabs>
                <w:tab w:val="left" w:pos="284"/>
              </w:tabs>
              <w:ind w:left="0"/>
              <w:jc w:val="center"/>
              <w:rPr>
                <w:sz w:val="16"/>
                <w:szCs w:val="16"/>
              </w:rPr>
            </w:pPr>
            <w:r w:rsidRPr="00F01990">
              <w:rPr>
                <w:sz w:val="16"/>
                <w:szCs w:val="16"/>
              </w:rPr>
              <w:t>1</w:t>
            </w:r>
          </w:p>
        </w:tc>
        <w:tc>
          <w:tcPr>
            <w:tcW w:w="510" w:type="dxa"/>
          </w:tcPr>
          <w:p w14:paraId="37ACE5C0" w14:textId="082D18D6" w:rsidR="006F7B4B" w:rsidRPr="0046686A" w:rsidRDefault="006F7B4B" w:rsidP="006F7B4B">
            <w:pPr>
              <w:pStyle w:val="ListeParagraf"/>
              <w:tabs>
                <w:tab w:val="left" w:pos="284"/>
              </w:tabs>
              <w:ind w:left="0"/>
              <w:jc w:val="center"/>
              <w:rPr>
                <w:sz w:val="16"/>
                <w:szCs w:val="16"/>
              </w:rPr>
            </w:pPr>
            <w:r w:rsidRPr="00AA1120">
              <w:rPr>
                <w:sz w:val="16"/>
                <w:szCs w:val="16"/>
              </w:rPr>
              <w:t>5</w:t>
            </w:r>
          </w:p>
        </w:tc>
        <w:tc>
          <w:tcPr>
            <w:tcW w:w="510" w:type="dxa"/>
          </w:tcPr>
          <w:p w14:paraId="7EF6CE30" w14:textId="20579F1F" w:rsidR="006F7B4B" w:rsidRPr="0046686A" w:rsidRDefault="006F7B4B" w:rsidP="006F7B4B">
            <w:pPr>
              <w:pStyle w:val="ListeParagraf"/>
              <w:tabs>
                <w:tab w:val="left" w:pos="284"/>
              </w:tabs>
              <w:ind w:left="0"/>
              <w:jc w:val="center"/>
              <w:rPr>
                <w:sz w:val="16"/>
                <w:szCs w:val="16"/>
              </w:rPr>
            </w:pPr>
            <w:r w:rsidRPr="00EF2EB2">
              <w:rPr>
                <w:sz w:val="16"/>
                <w:szCs w:val="16"/>
              </w:rPr>
              <w:t>4</w:t>
            </w:r>
          </w:p>
        </w:tc>
        <w:tc>
          <w:tcPr>
            <w:tcW w:w="510" w:type="dxa"/>
          </w:tcPr>
          <w:p w14:paraId="5D5106AA" w14:textId="4859C92B" w:rsidR="006F7B4B" w:rsidRPr="0046686A" w:rsidRDefault="006F7B4B" w:rsidP="006F7B4B">
            <w:pPr>
              <w:pStyle w:val="ListeParagraf"/>
              <w:tabs>
                <w:tab w:val="left" w:pos="284"/>
              </w:tabs>
              <w:ind w:left="0"/>
              <w:jc w:val="center"/>
              <w:rPr>
                <w:sz w:val="16"/>
                <w:szCs w:val="16"/>
              </w:rPr>
            </w:pPr>
            <w:r w:rsidRPr="004A41CD">
              <w:rPr>
                <w:sz w:val="16"/>
                <w:szCs w:val="16"/>
              </w:rPr>
              <w:t>4</w:t>
            </w:r>
          </w:p>
        </w:tc>
        <w:tc>
          <w:tcPr>
            <w:tcW w:w="510" w:type="dxa"/>
          </w:tcPr>
          <w:p w14:paraId="08799216" w14:textId="298D9638" w:rsidR="006F7B4B" w:rsidRPr="0046686A" w:rsidRDefault="006F7B4B" w:rsidP="006F7B4B">
            <w:pPr>
              <w:pStyle w:val="ListeParagraf"/>
              <w:tabs>
                <w:tab w:val="left" w:pos="284"/>
              </w:tabs>
              <w:ind w:left="0"/>
              <w:jc w:val="center"/>
              <w:rPr>
                <w:sz w:val="16"/>
                <w:szCs w:val="16"/>
              </w:rPr>
            </w:pPr>
            <w:r w:rsidRPr="00F52534">
              <w:rPr>
                <w:sz w:val="16"/>
                <w:szCs w:val="16"/>
              </w:rPr>
              <w:t>2</w:t>
            </w:r>
          </w:p>
        </w:tc>
        <w:tc>
          <w:tcPr>
            <w:tcW w:w="661" w:type="dxa"/>
          </w:tcPr>
          <w:p w14:paraId="3AE5FFCE" w14:textId="742F38E5" w:rsidR="006F7B4B" w:rsidRPr="0046686A" w:rsidRDefault="006F7B4B" w:rsidP="006F7B4B">
            <w:pPr>
              <w:pStyle w:val="ListeParagraf"/>
              <w:tabs>
                <w:tab w:val="left" w:pos="284"/>
              </w:tabs>
              <w:ind w:left="0"/>
              <w:jc w:val="center"/>
              <w:rPr>
                <w:sz w:val="16"/>
                <w:szCs w:val="16"/>
              </w:rPr>
            </w:pPr>
            <w:r w:rsidRPr="00F01990">
              <w:rPr>
                <w:sz w:val="16"/>
                <w:szCs w:val="16"/>
              </w:rPr>
              <w:t>1</w:t>
            </w:r>
          </w:p>
        </w:tc>
      </w:tr>
      <w:tr w:rsidR="006F7B4B" w:rsidRPr="0046686A" w14:paraId="73601B37" w14:textId="77777777" w:rsidTr="00E40AA9">
        <w:trPr>
          <w:jc w:val="center"/>
        </w:trPr>
        <w:tc>
          <w:tcPr>
            <w:tcW w:w="956" w:type="dxa"/>
            <w:vAlign w:val="center"/>
          </w:tcPr>
          <w:p w14:paraId="407C3833" w14:textId="77777777" w:rsidR="006F7B4B" w:rsidRPr="0046686A" w:rsidRDefault="006F7B4B" w:rsidP="006F7B4B">
            <w:pPr>
              <w:pStyle w:val="ListeParagraf"/>
              <w:tabs>
                <w:tab w:val="left" w:pos="284"/>
              </w:tabs>
              <w:ind w:left="0"/>
              <w:jc w:val="center"/>
              <w:rPr>
                <w:sz w:val="16"/>
                <w:szCs w:val="16"/>
              </w:rPr>
            </w:pPr>
            <w:r w:rsidRPr="00422573">
              <w:rPr>
                <w:sz w:val="16"/>
                <w:szCs w:val="16"/>
              </w:rPr>
              <w:t>ÖÇ</w:t>
            </w:r>
            <w:r>
              <w:rPr>
                <w:sz w:val="16"/>
                <w:szCs w:val="16"/>
              </w:rPr>
              <w:t>3</w:t>
            </w:r>
          </w:p>
        </w:tc>
        <w:tc>
          <w:tcPr>
            <w:tcW w:w="518" w:type="dxa"/>
          </w:tcPr>
          <w:p w14:paraId="7884C0C9" w14:textId="6867DC90" w:rsidR="006F7B4B" w:rsidRPr="0046686A" w:rsidRDefault="006F7B4B" w:rsidP="006F7B4B">
            <w:pPr>
              <w:pStyle w:val="ListeParagraf"/>
              <w:tabs>
                <w:tab w:val="left" w:pos="284"/>
              </w:tabs>
              <w:ind w:left="0"/>
              <w:jc w:val="center"/>
              <w:rPr>
                <w:sz w:val="16"/>
                <w:szCs w:val="16"/>
              </w:rPr>
            </w:pPr>
            <w:r w:rsidRPr="00AB0422">
              <w:rPr>
                <w:sz w:val="16"/>
                <w:szCs w:val="16"/>
              </w:rPr>
              <w:t>4</w:t>
            </w:r>
          </w:p>
        </w:tc>
        <w:tc>
          <w:tcPr>
            <w:tcW w:w="518" w:type="dxa"/>
          </w:tcPr>
          <w:p w14:paraId="17E4CB12" w14:textId="05D211F0" w:rsidR="006F7B4B" w:rsidRPr="0046686A" w:rsidRDefault="006F7B4B" w:rsidP="006F7B4B">
            <w:pPr>
              <w:pStyle w:val="ListeParagraf"/>
              <w:tabs>
                <w:tab w:val="left" w:pos="284"/>
              </w:tabs>
              <w:ind w:left="0"/>
              <w:jc w:val="center"/>
              <w:rPr>
                <w:sz w:val="16"/>
                <w:szCs w:val="16"/>
              </w:rPr>
            </w:pPr>
            <w:r w:rsidRPr="008D69D8">
              <w:rPr>
                <w:sz w:val="16"/>
                <w:szCs w:val="16"/>
              </w:rPr>
              <w:t>4</w:t>
            </w:r>
          </w:p>
        </w:tc>
        <w:tc>
          <w:tcPr>
            <w:tcW w:w="519" w:type="dxa"/>
          </w:tcPr>
          <w:p w14:paraId="3F4F2251" w14:textId="79DE86BA" w:rsidR="006F7B4B" w:rsidRPr="0046686A" w:rsidRDefault="006F7B4B" w:rsidP="006F7B4B">
            <w:pPr>
              <w:pStyle w:val="ListeParagraf"/>
              <w:tabs>
                <w:tab w:val="left" w:pos="284"/>
              </w:tabs>
              <w:ind w:left="0"/>
              <w:jc w:val="center"/>
              <w:rPr>
                <w:sz w:val="16"/>
                <w:szCs w:val="16"/>
              </w:rPr>
            </w:pPr>
            <w:r w:rsidRPr="00BD005F">
              <w:rPr>
                <w:sz w:val="16"/>
                <w:szCs w:val="16"/>
              </w:rPr>
              <w:t>3</w:t>
            </w:r>
          </w:p>
        </w:tc>
        <w:tc>
          <w:tcPr>
            <w:tcW w:w="510" w:type="dxa"/>
          </w:tcPr>
          <w:p w14:paraId="59E460C8" w14:textId="611E10DB" w:rsidR="006F7B4B" w:rsidRPr="0046686A" w:rsidRDefault="006F7B4B" w:rsidP="006F7B4B">
            <w:pPr>
              <w:pStyle w:val="ListeParagraf"/>
              <w:tabs>
                <w:tab w:val="left" w:pos="284"/>
              </w:tabs>
              <w:ind w:left="0"/>
              <w:jc w:val="center"/>
              <w:rPr>
                <w:sz w:val="16"/>
                <w:szCs w:val="16"/>
              </w:rPr>
            </w:pPr>
            <w:r w:rsidRPr="00B46444">
              <w:rPr>
                <w:sz w:val="16"/>
                <w:szCs w:val="16"/>
              </w:rPr>
              <w:t>1</w:t>
            </w:r>
          </w:p>
        </w:tc>
        <w:tc>
          <w:tcPr>
            <w:tcW w:w="510" w:type="dxa"/>
          </w:tcPr>
          <w:p w14:paraId="2961ACF4" w14:textId="594333C9" w:rsidR="006F7B4B" w:rsidRPr="0046686A" w:rsidRDefault="006F7B4B" w:rsidP="006F7B4B">
            <w:pPr>
              <w:pStyle w:val="ListeParagraf"/>
              <w:tabs>
                <w:tab w:val="left" w:pos="284"/>
              </w:tabs>
              <w:ind w:left="0"/>
              <w:jc w:val="center"/>
              <w:rPr>
                <w:sz w:val="16"/>
                <w:szCs w:val="16"/>
              </w:rPr>
            </w:pPr>
            <w:r w:rsidRPr="00F01990">
              <w:rPr>
                <w:sz w:val="16"/>
                <w:szCs w:val="16"/>
              </w:rPr>
              <w:t>1</w:t>
            </w:r>
          </w:p>
        </w:tc>
        <w:tc>
          <w:tcPr>
            <w:tcW w:w="510" w:type="dxa"/>
          </w:tcPr>
          <w:p w14:paraId="2334CD61" w14:textId="3DB0DF46" w:rsidR="006F7B4B" w:rsidRPr="0046686A" w:rsidRDefault="006F7B4B" w:rsidP="006F7B4B">
            <w:pPr>
              <w:pStyle w:val="ListeParagraf"/>
              <w:tabs>
                <w:tab w:val="left" w:pos="284"/>
              </w:tabs>
              <w:ind w:left="0"/>
              <w:jc w:val="center"/>
              <w:rPr>
                <w:sz w:val="16"/>
                <w:szCs w:val="16"/>
              </w:rPr>
            </w:pPr>
            <w:r w:rsidRPr="00AA1120">
              <w:rPr>
                <w:sz w:val="16"/>
                <w:szCs w:val="16"/>
              </w:rPr>
              <w:t>5</w:t>
            </w:r>
          </w:p>
        </w:tc>
        <w:tc>
          <w:tcPr>
            <w:tcW w:w="510" w:type="dxa"/>
          </w:tcPr>
          <w:p w14:paraId="3BB7D9AE" w14:textId="3CDF8EDD" w:rsidR="006F7B4B" w:rsidRPr="0046686A" w:rsidRDefault="006F7B4B" w:rsidP="006F7B4B">
            <w:pPr>
              <w:pStyle w:val="ListeParagraf"/>
              <w:tabs>
                <w:tab w:val="left" w:pos="284"/>
              </w:tabs>
              <w:ind w:left="0"/>
              <w:jc w:val="center"/>
              <w:rPr>
                <w:sz w:val="16"/>
                <w:szCs w:val="16"/>
              </w:rPr>
            </w:pPr>
            <w:r w:rsidRPr="00EF2EB2">
              <w:rPr>
                <w:sz w:val="16"/>
                <w:szCs w:val="16"/>
              </w:rPr>
              <w:t>4</w:t>
            </w:r>
          </w:p>
        </w:tc>
        <w:tc>
          <w:tcPr>
            <w:tcW w:w="510" w:type="dxa"/>
          </w:tcPr>
          <w:p w14:paraId="1726C114" w14:textId="3787405A" w:rsidR="006F7B4B" w:rsidRPr="0046686A" w:rsidRDefault="006F7B4B" w:rsidP="006F7B4B">
            <w:pPr>
              <w:pStyle w:val="ListeParagraf"/>
              <w:tabs>
                <w:tab w:val="left" w:pos="284"/>
              </w:tabs>
              <w:ind w:left="0"/>
              <w:jc w:val="center"/>
              <w:rPr>
                <w:sz w:val="16"/>
                <w:szCs w:val="16"/>
              </w:rPr>
            </w:pPr>
            <w:r w:rsidRPr="004A41CD">
              <w:rPr>
                <w:sz w:val="16"/>
                <w:szCs w:val="16"/>
              </w:rPr>
              <w:t>4</w:t>
            </w:r>
          </w:p>
        </w:tc>
        <w:tc>
          <w:tcPr>
            <w:tcW w:w="510" w:type="dxa"/>
          </w:tcPr>
          <w:p w14:paraId="44C9E013" w14:textId="37C8A328" w:rsidR="006F7B4B" w:rsidRPr="0046686A" w:rsidRDefault="006F7B4B" w:rsidP="006F7B4B">
            <w:pPr>
              <w:pStyle w:val="ListeParagraf"/>
              <w:tabs>
                <w:tab w:val="left" w:pos="284"/>
              </w:tabs>
              <w:ind w:left="0"/>
              <w:jc w:val="center"/>
              <w:rPr>
                <w:sz w:val="16"/>
                <w:szCs w:val="16"/>
              </w:rPr>
            </w:pPr>
            <w:r w:rsidRPr="00F52534">
              <w:rPr>
                <w:sz w:val="16"/>
                <w:szCs w:val="16"/>
              </w:rPr>
              <w:t>2</w:t>
            </w:r>
          </w:p>
        </w:tc>
        <w:tc>
          <w:tcPr>
            <w:tcW w:w="661" w:type="dxa"/>
          </w:tcPr>
          <w:p w14:paraId="0FA62181" w14:textId="52A69191" w:rsidR="006F7B4B" w:rsidRPr="0046686A" w:rsidRDefault="006F7B4B" w:rsidP="006F7B4B">
            <w:pPr>
              <w:pStyle w:val="ListeParagraf"/>
              <w:tabs>
                <w:tab w:val="left" w:pos="284"/>
              </w:tabs>
              <w:ind w:left="0"/>
              <w:jc w:val="center"/>
              <w:rPr>
                <w:sz w:val="16"/>
                <w:szCs w:val="16"/>
              </w:rPr>
            </w:pPr>
            <w:r w:rsidRPr="00F01990">
              <w:rPr>
                <w:sz w:val="16"/>
                <w:szCs w:val="16"/>
              </w:rPr>
              <w:t>1</w:t>
            </w:r>
          </w:p>
        </w:tc>
      </w:tr>
      <w:tr w:rsidR="006F7B4B" w:rsidRPr="0046686A" w14:paraId="071823A9" w14:textId="77777777" w:rsidTr="00E40AA9">
        <w:trPr>
          <w:jc w:val="center"/>
        </w:trPr>
        <w:tc>
          <w:tcPr>
            <w:tcW w:w="956" w:type="dxa"/>
            <w:vAlign w:val="center"/>
          </w:tcPr>
          <w:p w14:paraId="49010684" w14:textId="77777777" w:rsidR="006F7B4B" w:rsidRPr="0046686A" w:rsidRDefault="006F7B4B" w:rsidP="006F7B4B">
            <w:pPr>
              <w:pStyle w:val="ListeParagraf"/>
              <w:tabs>
                <w:tab w:val="left" w:pos="284"/>
              </w:tabs>
              <w:ind w:left="0"/>
              <w:jc w:val="center"/>
              <w:rPr>
                <w:sz w:val="16"/>
                <w:szCs w:val="16"/>
              </w:rPr>
            </w:pPr>
            <w:r w:rsidRPr="00422573">
              <w:rPr>
                <w:sz w:val="16"/>
                <w:szCs w:val="16"/>
              </w:rPr>
              <w:t>ÖÇ</w:t>
            </w:r>
            <w:r>
              <w:rPr>
                <w:sz w:val="16"/>
                <w:szCs w:val="16"/>
              </w:rPr>
              <w:t>4</w:t>
            </w:r>
          </w:p>
        </w:tc>
        <w:tc>
          <w:tcPr>
            <w:tcW w:w="518" w:type="dxa"/>
          </w:tcPr>
          <w:p w14:paraId="4763C168" w14:textId="62A32501" w:rsidR="006F7B4B" w:rsidRPr="0046686A" w:rsidRDefault="006F7B4B" w:rsidP="006F7B4B">
            <w:pPr>
              <w:pStyle w:val="ListeParagraf"/>
              <w:tabs>
                <w:tab w:val="left" w:pos="284"/>
              </w:tabs>
              <w:ind w:left="0"/>
              <w:jc w:val="center"/>
              <w:rPr>
                <w:sz w:val="16"/>
                <w:szCs w:val="16"/>
              </w:rPr>
            </w:pPr>
            <w:r w:rsidRPr="00AB0422">
              <w:rPr>
                <w:sz w:val="16"/>
                <w:szCs w:val="16"/>
              </w:rPr>
              <w:t>4</w:t>
            </w:r>
          </w:p>
        </w:tc>
        <w:tc>
          <w:tcPr>
            <w:tcW w:w="518" w:type="dxa"/>
          </w:tcPr>
          <w:p w14:paraId="58FF893F" w14:textId="0A7B7E3B" w:rsidR="006F7B4B" w:rsidRPr="0046686A" w:rsidRDefault="006F7B4B" w:rsidP="006F7B4B">
            <w:pPr>
              <w:pStyle w:val="ListeParagraf"/>
              <w:tabs>
                <w:tab w:val="left" w:pos="284"/>
              </w:tabs>
              <w:ind w:left="0"/>
              <w:jc w:val="center"/>
              <w:rPr>
                <w:sz w:val="16"/>
                <w:szCs w:val="16"/>
              </w:rPr>
            </w:pPr>
            <w:r w:rsidRPr="008D69D8">
              <w:rPr>
                <w:sz w:val="16"/>
                <w:szCs w:val="16"/>
              </w:rPr>
              <w:t>4</w:t>
            </w:r>
          </w:p>
        </w:tc>
        <w:tc>
          <w:tcPr>
            <w:tcW w:w="519" w:type="dxa"/>
          </w:tcPr>
          <w:p w14:paraId="5E412740" w14:textId="7A6FB15E" w:rsidR="006F7B4B" w:rsidRPr="0046686A" w:rsidRDefault="006F7B4B" w:rsidP="006F7B4B">
            <w:pPr>
              <w:pStyle w:val="ListeParagraf"/>
              <w:tabs>
                <w:tab w:val="left" w:pos="284"/>
              </w:tabs>
              <w:ind w:left="0"/>
              <w:jc w:val="center"/>
              <w:rPr>
                <w:sz w:val="16"/>
                <w:szCs w:val="16"/>
              </w:rPr>
            </w:pPr>
            <w:r w:rsidRPr="00BD005F">
              <w:rPr>
                <w:sz w:val="16"/>
                <w:szCs w:val="16"/>
              </w:rPr>
              <w:t>3</w:t>
            </w:r>
          </w:p>
        </w:tc>
        <w:tc>
          <w:tcPr>
            <w:tcW w:w="510" w:type="dxa"/>
          </w:tcPr>
          <w:p w14:paraId="048BBBA3" w14:textId="24578B8A" w:rsidR="006F7B4B" w:rsidRPr="0046686A" w:rsidRDefault="006F7B4B" w:rsidP="006F7B4B">
            <w:pPr>
              <w:pStyle w:val="ListeParagraf"/>
              <w:tabs>
                <w:tab w:val="left" w:pos="284"/>
              </w:tabs>
              <w:ind w:left="0"/>
              <w:jc w:val="center"/>
              <w:rPr>
                <w:sz w:val="16"/>
                <w:szCs w:val="16"/>
              </w:rPr>
            </w:pPr>
            <w:r w:rsidRPr="00B46444">
              <w:rPr>
                <w:sz w:val="16"/>
                <w:szCs w:val="16"/>
              </w:rPr>
              <w:t>1</w:t>
            </w:r>
          </w:p>
        </w:tc>
        <w:tc>
          <w:tcPr>
            <w:tcW w:w="510" w:type="dxa"/>
          </w:tcPr>
          <w:p w14:paraId="7FAA1994" w14:textId="1E5F3A6B" w:rsidR="006F7B4B" w:rsidRPr="0046686A" w:rsidRDefault="006F7B4B" w:rsidP="006F7B4B">
            <w:pPr>
              <w:pStyle w:val="ListeParagraf"/>
              <w:tabs>
                <w:tab w:val="left" w:pos="284"/>
              </w:tabs>
              <w:ind w:left="0"/>
              <w:jc w:val="center"/>
              <w:rPr>
                <w:sz w:val="16"/>
                <w:szCs w:val="16"/>
              </w:rPr>
            </w:pPr>
            <w:r w:rsidRPr="00F01990">
              <w:rPr>
                <w:sz w:val="16"/>
                <w:szCs w:val="16"/>
              </w:rPr>
              <w:t>1</w:t>
            </w:r>
          </w:p>
        </w:tc>
        <w:tc>
          <w:tcPr>
            <w:tcW w:w="510" w:type="dxa"/>
          </w:tcPr>
          <w:p w14:paraId="3BA439E7" w14:textId="5028CD4A" w:rsidR="006F7B4B" w:rsidRPr="0046686A" w:rsidRDefault="006F7B4B" w:rsidP="006F7B4B">
            <w:pPr>
              <w:pStyle w:val="ListeParagraf"/>
              <w:tabs>
                <w:tab w:val="left" w:pos="284"/>
              </w:tabs>
              <w:ind w:left="0"/>
              <w:jc w:val="center"/>
              <w:rPr>
                <w:sz w:val="16"/>
                <w:szCs w:val="16"/>
              </w:rPr>
            </w:pPr>
            <w:r w:rsidRPr="00AA1120">
              <w:rPr>
                <w:sz w:val="16"/>
                <w:szCs w:val="16"/>
              </w:rPr>
              <w:t>5</w:t>
            </w:r>
          </w:p>
        </w:tc>
        <w:tc>
          <w:tcPr>
            <w:tcW w:w="510" w:type="dxa"/>
          </w:tcPr>
          <w:p w14:paraId="264E2591" w14:textId="1530C77A" w:rsidR="006F7B4B" w:rsidRPr="0046686A" w:rsidRDefault="006F7B4B" w:rsidP="006F7B4B">
            <w:pPr>
              <w:pStyle w:val="ListeParagraf"/>
              <w:tabs>
                <w:tab w:val="left" w:pos="284"/>
              </w:tabs>
              <w:ind w:left="0"/>
              <w:jc w:val="center"/>
              <w:rPr>
                <w:sz w:val="16"/>
                <w:szCs w:val="16"/>
              </w:rPr>
            </w:pPr>
            <w:r w:rsidRPr="00EF2EB2">
              <w:rPr>
                <w:sz w:val="16"/>
                <w:szCs w:val="16"/>
              </w:rPr>
              <w:t>4</w:t>
            </w:r>
          </w:p>
        </w:tc>
        <w:tc>
          <w:tcPr>
            <w:tcW w:w="510" w:type="dxa"/>
          </w:tcPr>
          <w:p w14:paraId="1F03EC91" w14:textId="5ABC8C58" w:rsidR="006F7B4B" w:rsidRPr="0046686A" w:rsidRDefault="006F7B4B" w:rsidP="006F7B4B">
            <w:pPr>
              <w:pStyle w:val="ListeParagraf"/>
              <w:tabs>
                <w:tab w:val="left" w:pos="284"/>
              </w:tabs>
              <w:ind w:left="0"/>
              <w:jc w:val="center"/>
              <w:rPr>
                <w:sz w:val="16"/>
                <w:szCs w:val="16"/>
              </w:rPr>
            </w:pPr>
            <w:r w:rsidRPr="004A41CD">
              <w:rPr>
                <w:sz w:val="16"/>
                <w:szCs w:val="16"/>
              </w:rPr>
              <w:t>4</w:t>
            </w:r>
          </w:p>
        </w:tc>
        <w:tc>
          <w:tcPr>
            <w:tcW w:w="510" w:type="dxa"/>
          </w:tcPr>
          <w:p w14:paraId="749735B0" w14:textId="272813F1" w:rsidR="006F7B4B" w:rsidRPr="0046686A" w:rsidRDefault="006F7B4B" w:rsidP="006F7B4B">
            <w:pPr>
              <w:pStyle w:val="ListeParagraf"/>
              <w:tabs>
                <w:tab w:val="left" w:pos="284"/>
              </w:tabs>
              <w:ind w:left="0"/>
              <w:jc w:val="center"/>
              <w:rPr>
                <w:sz w:val="16"/>
                <w:szCs w:val="16"/>
              </w:rPr>
            </w:pPr>
            <w:r w:rsidRPr="00F52534">
              <w:rPr>
                <w:sz w:val="16"/>
                <w:szCs w:val="16"/>
              </w:rPr>
              <w:t>2</w:t>
            </w:r>
          </w:p>
        </w:tc>
        <w:tc>
          <w:tcPr>
            <w:tcW w:w="661" w:type="dxa"/>
          </w:tcPr>
          <w:p w14:paraId="67F397EC" w14:textId="5B2B4290" w:rsidR="006F7B4B" w:rsidRPr="0046686A" w:rsidRDefault="006F7B4B" w:rsidP="006F7B4B">
            <w:pPr>
              <w:pStyle w:val="ListeParagraf"/>
              <w:tabs>
                <w:tab w:val="left" w:pos="284"/>
              </w:tabs>
              <w:ind w:left="0"/>
              <w:jc w:val="center"/>
              <w:rPr>
                <w:sz w:val="16"/>
                <w:szCs w:val="16"/>
              </w:rPr>
            </w:pPr>
            <w:r w:rsidRPr="00F01990">
              <w:rPr>
                <w:sz w:val="16"/>
                <w:szCs w:val="16"/>
              </w:rPr>
              <w:t>1</w:t>
            </w:r>
          </w:p>
        </w:tc>
      </w:tr>
      <w:tr w:rsidR="006F7B4B" w:rsidRPr="0046686A" w14:paraId="5D1191D5" w14:textId="77777777" w:rsidTr="00E40AA9">
        <w:trPr>
          <w:jc w:val="center"/>
        </w:trPr>
        <w:tc>
          <w:tcPr>
            <w:tcW w:w="956" w:type="dxa"/>
            <w:vAlign w:val="center"/>
          </w:tcPr>
          <w:p w14:paraId="6847FB78" w14:textId="290763D1" w:rsidR="006F7B4B" w:rsidRPr="00422573" w:rsidRDefault="006F7B4B" w:rsidP="006F7B4B">
            <w:pPr>
              <w:pStyle w:val="ListeParagraf"/>
              <w:tabs>
                <w:tab w:val="left" w:pos="284"/>
              </w:tabs>
              <w:ind w:left="0"/>
              <w:jc w:val="center"/>
              <w:rPr>
                <w:sz w:val="16"/>
                <w:szCs w:val="16"/>
              </w:rPr>
            </w:pPr>
            <w:r w:rsidRPr="00422573">
              <w:rPr>
                <w:sz w:val="16"/>
                <w:szCs w:val="16"/>
              </w:rPr>
              <w:t>ÖÇ</w:t>
            </w:r>
            <w:r>
              <w:rPr>
                <w:sz w:val="16"/>
                <w:szCs w:val="16"/>
              </w:rPr>
              <w:t>5</w:t>
            </w:r>
          </w:p>
        </w:tc>
        <w:tc>
          <w:tcPr>
            <w:tcW w:w="518" w:type="dxa"/>
          </w:tcPr>
          <w:p w14:paraId="2C871658" w14:textId="27CF824A" w:rsidR="006F7B4B" w:rsidRDefault="006F7B4B" w:rsidP="006F7B4B">
            <w:pPr>
              <w:pStyle w:val="ListeParagraf"/>
              <w:tabs>
                <w:tab w:val="left" w:pos="284"/>
              </w:tabs>
              <w:ind w:left="0"/>
              <w:jc w:val="center"/>
              <w:rPr>
                <w:sz w:val="16"/>
                <w:szCs w:val="16"/>
              </w:rPr>
            </w:pPr>
            <w:r w:rsidRPr="00AB0422">
              <w:rPr>
                <w:sz w:val="16"/>
                <w:szCs w:val="16"/>
              </w:rPr>
              <w:t>4</w:t>
            </w:r>
          </w:p>
        </w:tc>
        <w:tc>
          <w:tcPr>
            <w:tcW w:w="518" w:type="dxa"/>
          </w:tcPr>
          <w:p w14:paraId="5570E916" w14:textId="3EA64778" w:rsidR="006F7B4B" w:rsidRDefault="006F7B4B" w:rsidP="006F7B4B">
            <w:pPr>
              <w:pStyle w:val="ListeParagraf"/>
              <w:tabs>
                <w:tab w:val="left" w:pos="284"/>
              </w:tabs>
              <w:ind w:left="0"/>
              <w:jc w:val="center"/>
              <w:rPr>
                <w:sz w:val="16"/>
                <w:szCs w:val="16"/>
              </w:rPr>
            </w:pPr>
            <w:r w:rsidRPr="008D69D8">
              <w:rPr>
                <w:sz w:val="16"/>
                <w:szCs w:val="16"/>
              </w:rPr>
              <w:t>4</w:t>
            </w:r>
          </w:p>
        </w:tc>
        <w:tc>
          <w:tcPr>
            <w:tcW w:w="519" w:type="dxa"/>
          </w:tcPr>
          <w:p w14:paraId="67AAD6E4" w14:textId="29F46BF8" w:rsidR="006F7B4B" w:rsidRDefault="006F7B4B" w:rsidP="006F7B4B">
            <w:pPr>
              <w:pStyle w:val="ListeParagraf"/>
              <w:tabs>
                <w:tab w:val="left" w:pos="284"/>
              </w:tabs>
              <w:ind w:left="0"/>
              <w:jc w:val="center"/>
              <w:rPr>
                <w:sz w:val="16"/>
                <w:szCs w:val="16"/>
              </w:rPr>
            </w:pPr>
            <w:r w:rsidRPr="00BD005F">
              <w:rPr>
                <w:sz w:val="16"/>
                <w:szCs w:val="16"/>
              </w:rPr>
              <w:t>3</w:t>
            </w:r>
          </w:p>
        </w:tc>
        <w:tc>
          <w:tcPr>
            <w:tcW w:w="510" w:type="dxa"/>
          </w:tcPr>
          <w:p w14:paraId="2002EA3B" w14:textId="4D90F37D" w:rsidR="006F7B4B" w:rsidRDefault="006F7B4B" w:rsidP="006F7B4B">
            <w:pPr>
              <w:pStyle w:val="ListeParagraf"/>
              <w:tabs>
                <w:tab w:val="left" w:pos="284"/>
              </w:tabs>
              <w:ind w:left="0"/>
              <w:jc w:val="center"/>
              <w:rPr>
                <w:sz w:val="16"/>
                <w:szCs w:val="16"/>
              </w:rPr>
            </w:pPr>
            <w:r w:rsidRPr="00B46444">
              <w:rPr>
                <w:sz w:val="16"/>
                <w:szCs w:val="16"/>
              </w:rPr>
              <w:t>1</w:t>
            </w:r>
          </w:p>
        </w:tc>
        <w:tc>
          <w:tcPr>
            <w:tcW w:w="510" w:type="dxa"/>
          </w:tcPr>
          <w:p w14:paraId="2AE0A783" w14:textId="4650DA30" w:rsidR="006F7B4B" w:rsidRDefault="006F7B4B" w:rsidP="006F7B4B">
            <w:pPr>
              <w:pStyle w:val="ListeParagraf"/>
              <w:tabs>
                <w:tab w:val="left" w:pos="284"/>
              </w:tabs>
              <w:ind w:left="0"/>
              <w:jc w:val="center"/>
              <w:rPr>
                <w:sz w:val="16"/>
                <w:szCs w:val="16"/>
              </w:rPr>
            </w:pPr>
            <w:r w:rsidRPr="00F01990">
              <w:rPr>
                <w:sz w:val="16"/>
                <w:szCs w:val="16"/>
              </w:rPr>
              <w:t>1</w:t>
            </w:r>
          </w:p>
        </w:tc>
        <w:tc>
          <w:tcPr>
            <w:tcW w:w="510" w:type="dxa"/>
          </w:tcPr>
          <w:p w14:paraId="07870A69" w14:textId="485862AE" w:rsidR="006F7B4B" w:rsidRDefault="006F7B4B" w:rsidP="006F7B4B">
            <w:pPr>
              <w:pStyle w:val="ListeParagraf"/>
              <w:tabs>
                <w:tab w:val="left" w:pos="284"/>
              </w:tabs>
              <w:ind w:left="0"/>
              <w:jc w:val="center"/>
              <w:rPr>
                <w:sz w:val="16"/>
                <w:szCs w:val="16"/>
              </w:rPr>
            </w:pPr>
            <w:r w:rsidRPr="00AA1120">
              <w:rPr>
                <w:sz w:val="16"/>
                <w:szCs w:val="16"/>
              </w:rPr>
              <w:t>5</w:t>
            </w:r>
          </w:p>
        </w:tc>
        <w:tc>
          <w:tcPr>
            <w:tcW w:w="510" w:type="dxa"/>
          </w:tcPr>
          <w:p w14:paraId="62A70C00" w14:textId="0B613D0F" w:rsidR="006F7B4B" w:rsidRDefault="006F7B4B" w:rsidP="006F7B4B">
            <w:pPr>
              <w:pStyle w:val="ListeParagraf"/>
              <w:tabs>
                <w:tab w:val="left" w:pos="284"/>
              </w:tabs>
              <w:ind w:left="0"/>
              <w:jc w:val="center"/>
              <w:rPr>
                <w:sz w:val="16"/>
                <w:szCs w:val="16"/>
              </w:rPr>
            </w:pPr>
            <w:r w:rsidRPr="00EF2EB2">
              <w:rPr>
                <w:sz w:val="16"/>
                <w:szCs w:val="16"/>
              </w:rPr>
              <w:t>4</w:t>
            </w:r>
          </w:p>
        </w:tc>
        <w:tc>
          <w:tcPr>
            <w:tcW w:w="510" w:type="dxa"/>
          </w:tcPr>
          <w:p w14:paraId="3D843C22" w14:textId="0E60E908" w:rsidR="006F7B4B" w:rsidRPr="0046686A" w:rsidRDefault="006F7B4B" w:rsidP="006F7B4B">
            <w:pPr>
              <w:pStyle w:val="ListeParagraf"/>
              <w:tabs>
                <w:tab w:val="left" w:pos="284"/>
              </w:tabs>
              <w:ind w:left="0"/>
              <w:jc w:val="center"/>
              <w:rPr>
                <w:sz w:val="16"/>
                <w:szCs w:val="16"/>
              </w:rPr>
            </w:pPr>
            <w:r w:rsidRPr="004A41CD">
              <w:rPr>
                <w:sz w:val="16"/>
                <w:szCs w:val="16"/>
              </w:rPr>
              <w:t>4</w:t>
            </w:r>
          </w:p>
        </w:tc>
        <w:tc>
          <w:tcPr>
            <w:tcW w:w="510" w:type="dxa"/>
          </w:tcPr>
          <w:p w14:paraId="1503BFEB" w14:textId="4791D94B" w:rsidR="006F7B4B" w:rsidRPr="0046686A" w:rsidRDefault="006F7B4B" w:rsidP="006F7B4B">
            <w:pPr>
              <w:pStyle w:val="ListeParagraf"/>
              <w:tabs>
                <w:tab w:val="left" w:pos="284"/>
              </w:tabs>
              <w:ind w:left="0"/>
              <w:jc w:val="center"/>
              <w:rPr>
                <w:sz w:val="16"/>
                <w:szCs w:val="16"/>
              </w:rPr>
            </w:pPr>
            <w:r w:rsidRPr="00F52534">
              <w:rPr>
                <w:sz w:val="16"/>
                <w:szCs w:val="16"/>
              </w:rPr>
              <w:t>2</w:t>
            </w:r>
          </w:p>
        </w:tc>
        <w:tc>
          <w:tcPr>
            <w:tcW w:w="661" w:type="dxa"/>
          </w:tcPr>
          <w:p w14:paraId="4BE64C7F" w14:textId="25A574D1" w:rsidR="006F7B4B" w:rsidRPr="0046686A" w:rsidRDefault="006F7B4B" w:rsidP="006F7B4B">
            <w:pPr>
              <w:pStyle w:val="ListeParagraf"/>
              <w:tabs>
                <w:tab w:val="left" w:pos="284"/>
              </w:tabs>
              <w:ind w:left="0"/>
              <w:jc w:val="center"/>
              <w:rPr>
                <w:sz w:val="16"/>
                <w:szCs w:val="16"/>
              </w:rPr>
            </w:pPr>
            <w:r w:rsidRPr="00F01990">
              <w:rPr>
                <w:sz w:val="16"/>
                <w:szCs w:val="16"/>
              </w:rPr>
              <w:t>1</w:t>
            </w:r>
          </w:p>
        </w:tc>
      </w:tr>
      <w:tr w:rsidR="006F7B4B" w:rsidRPr="0046686A" w14:paraId="0A9E5BAB" w14:textId="77777777" w:rsidTr="00E40AA9">
        <w:trPr>
          <w:jc w:val="center"/>
        </w:trPr>
        <w:tc>
          <w:tcPr>
            <w:tcW w:w="956" w:type="dxa"/>
            <w:vAlign w:val="center"/>
          </w:tcPr>
          <w:p w14:paraId="6A55EAD9" w14:textId="2FB5B3F0" w:rsidR="006F7B4B" w:rsidRPr="00422573" w:rsidRDefault="006F7B4B" w:rsidP="006F7B4B">
            <w:pPr>
              <w:pStyle w:val="ListeParagraf"/>
              <w:tabs>
                <w:tab w:val="left" w:pos="284"/>
              </w:tabs>
              <w:ind w:left="0"/>
              <w:jc w:val="center"/>
              <w:rPr>
                <w:sz w:val="16"/>
                <w:szCs w:val="16"/>
              </w:rPr>
            </w:pPr>
            <w:r w:rsidRPr="00422573">
              <w:rPr>
                <w:sz w:val="16"/>
                <w:szCs w:val="16"/>
              </w:rPr>
              <w:t>ÖÇ</w:t>
            </w:r>
            <w:r>
              <w:rPr>
                <w:sz w:val="16"/>
                <w:szCs w:val="16"/>
              </w:rPr>
              <w:t>6</w:t>
            </w:r>
          </w:p>
        </w:tc>
        <w:tc>
          <w:tcPr>
            <w:tcW w:w="518" w:type="dxa"/>
          </w:tcPr>
          <w:p w14:paraId="7D1F8768" w14:textId="5EC60C13" w:rsidR="006F7B4B" w:rsidRDefault="006F7B4B" w:rsidP="006F7B4B">
            <w:pPr>
              <w:pStyle w:val="ListeParagraf"/>
              <w:tabs>
                <w:tab w:val="left" w:pos="284"/>
              </w:tabs>
              <w:ind w:left="0"/>
              <w:jc w:val="center"/>
              <w:rPr>
                <w:sz w:val="16"/>
                <w:szCs w:val="16"/>
              </w:rPr>
            </w:pPr>
            <w:r w:rsidRPr="00AB0422">
              <w:rPr>
                <w:sz w:val="16"/>
                <w:szCs w:val="16"/>
              </w:rPr>
              <w:t>4</w:t>
            </w:r>
          </w:p>
        </w:tc>
        <w:tc>
          <w:tcPr>
            <w:tcW w:w="518" w:type="dxa"/>
          </w:tcPr>
          <w:p w14:paraId="3D9A954C" w14:textId="0C109C9D" w:rsidR="006F7B4B" w:rsidRDefault="006F7B4B" w:rsidP="006F7B4B">
            <w:pPr>
              <w:pStyle w:val="ListeParagraf"/>
              <w:tabs>
                <w:tab w:val="left" w:pos="284"/>
              </w:tabs>
              <w:ind w:left="0"/>
              <w:jc w:val="center"/>
              <w:rPr>
                <w:sz w:val="16"/>
                <w:szCs w:val="16"/>
              </w:rPr>
            </w:pPr>
            <w:r w:rsidRPr="008D69D8">
              <w:rPr>
                <w:sz w:val="16"/>
                <w:szCs w:val="16"/>
              </w:rPr>
              <w:t>4</w:t>
            </w:r>
          </w:p>
        </w:tc>
        <w:tc>
          <w:tcPr>
            <w:tcW w:w="519" w:type="dxa"/>
          </w:tcPr>
          <w:p w14:paraId="6E5E4977" w14:textId="20DED6A6" w:rsidR="006F7B4B" w:rsidRDefault="006F7B4B" w:rsidP="006F7B4B">
            <w:pPr>
              <w:pStyle w:val="ListeParagraf"/>
              <w:tabs>
                <w:tab w:val="left" w:pos="284"/>
              </w:tabs>
              <w:ind w:left="0"/>
              <w:jc w:val="center"/>
              <w:rPr>
                <w:sz w:val="16"/>
                <w:szCs w:val="16"/>
              </w:rPr>
            </w:pPr>
            <w:r w:rsidRPr="00BD005F">
              <w:rPr>
                <w:sz w:val="16"/>
                <w:szCs w:val="16"/>
              </w:rPr>
              <w:t>3</w:t>
            </w:r>
          </w:p>
        </w:tc>
        <w:tc>
          <w:tcPr>
            <w:tcW w:w="510" w:type="dxa"/>
          </w:tcPr>
          <w:p w14:paraId="323557A9" w14:textId="4CD9F1C1" w:rsidR="006F7B4B" w:rsidRDefault="006F7B4B" w:rsidP="006F7B4B">
            <w:pPr>
              <w:pStyle w:val="ListeParagraf"/>
              <w:tabs>
                <w:tab w:val="left" w:pos="284"/>
              </w:tabs>
              <w:ind w:left="0"/>
              <w:jc w:val="center"/>
              <w:rPr>
                <w:sz w:val="16"/>
                <w:szCs w:val="16"/>
              </w:rPr>
            </w:pPr>
            <w:r w:rsidRPr="00B46444">
              <w:rPr>
                <w:sz w:val="16"/>
                <w:szCs w:val="16"/>
              </w:rPr>
              <w:t>1</w:t>
            </w:r>
          </w:p>
        </w:tc>
        <w:tc>
          <w:tcPr>
            <w:tcW w:w="510" w:type="dxa"/>
          </w:tcPr>
          <w:p w14:paraId="4370CAEE" w14:textId="26CF4093" w:rsidR="006F7B4B" w:rsidRDefault="006F7B4B" w:rsidP="006F7B4B">
            <w:pPr>
              <w:pStyle w:val="ListeParagraf"/>
              <w:tabs>
                <w:tab w:val="left" w:pos="284"/>
              </w:tabs>
              <w:ind w:left="0"/>
              <w:jc w:val="center"/>
              <w:rPr>
                <w:sz w:val="16"/>
                <w:szCs w:val="16"/>
              </w:rPr>
            </w:pPr>
            <w:r w:rsidRPr="00F01990">
              <w:rPr>
                <w:sz w:val="16"/>
                <w:szCs w:val="16"/>
              </w:rPr>
              <w:t>1</w:t>
            </w:r>
          </w:p>
        </w:tc>
        <w:tc>
          <w:tcPr>
            <w:tcW w:w="510" w:type="dxa"/>
          </w:tcPr>
          <w:p w14:paraId="5925F2D0" w14:textId="01CE7C0A" w:rsidR="006F7B4B" w:rsidRDefault="006F7B4B" w:rsidP="006F7B4B">
            <w:pPr>
              <w:pStyle w:val="ListeParagraf"/>
              <w:tabs>
                <w:tab w:val="left" w:pos="284"/>
              </w:tabs>
              <w:ind w:left="0"/>
              <w:jc w:val="center"/>
              <w:rPr>
                <w:sz w:val="16"/>
                <w:szCs w:val="16"/>
              </w:rPr>
            </w:pPr>
            <w:r w:rsidRPr="00AA1120">
              <w:rPr>
                <w:sz w:val="16"/>
                <w:szCs w:val="16"/>
              </w:rPr>
              <w:t>5</w:t>
            </w:r>
          </w:p>
        </w:tc>
        <w:tc>
          <w:tcPr>
            <w:tcW w:w="510" w:type="dxa"/>
          </w:tcPr>
          <w:p w14:paraId="1FE0F40D" w14:textId="2C702298" w:rsidR="006F7B4B" w:rsidRDefault="006F7B4B" w:rsidP="006F7B4B">
            <w:pPr>
              <w:pStyle w:val="ListeParagraf"/>
              <w:tabs>
                <w:tab w:val="left" w:pos="284"/>
              </w:tabs>
              <w:ind w:left="0"/>
              <w:jc w:val="center"/>
              <w:rPr>
                <w:sz w:val="16"/>
                <w:szCs w:val="16"/>
              </w:rPr>
            </w:pPr>
            <w:r w:rsidRPr="00EF2EB2">
              <w:rPr>
                <w:sz w:val="16"/>
                <w:szCs w:val="16"/>
              </w:rPr>
              <w:t>4</w:t>
            </w:r>
          </w:p>
        </w:tc>
        <w:tc>
          <w:tcPr>
            <w:tcW w:w="510" w:type="dxa"/>
          </w:tcPr>
          <w:p w14:paraId="13FF4C13" w14:textId="36D8A250" w:rsidR="006F7B4B" w:rsidRPr="0046686A" w:rsidRDefault="006F7B4B" w:rsidP="006F7B4B">
            <w:pPr>
              <w:pStyle w:val="ListeParagraf"/>
              <w:tabs>
                <w:tab w:val="left" w:pos="284"/>
              </w:tabs>
              <w:ind w:left="0"/>
              <w:jc w:val="center"/>
              <w:rPr>
                <w:sz w:val="16"/>
                <w:szCs w:val="16"/>
              </w:rPr>
            </w:pPr>
            <w:r w:rsidRPr="004A41CD">
              <w:rPr>
                <w:sz w:val="16"/>
                <w:szCs w:val="16"/>
              </w:rPr>
              <w:t>4</w:t>
            </w:r>
          </w:p>
        </w:tc>
        <w:tc>
          <w:tcPr>
            <w:tcW w:w="510" w:type="dxa"/>
          </w:tcPr>
          <w:p w14:paraId="441634F7" w14:textId="4149FCCB" w:rsidR="006F7B4B" w:rsidRPr="0046686A" w:rsidRDefault="006F7B4B" w:rsidP="006F7B4B">
            <w:pPr>
              <w:pStyle w:val="ListeParagraf"/>
              <w:tabs>
                <w:tab w:val="left" w:pos="284"/>
              </w:tabs>
              <w:ind w:left="0"/>
              <w:jc w:val="center"/>
              <w:rPr>
                <w:sz w:val="16"/>
                <w:szCs w:val="16"/>
              </w:rPr>
            </w:pPr>
            <w:r w:rsidRPr="00F52534">
              <w:rPr>
                <w:sz w:val="16"/>
                <w:szCs w:val="16"/>
              </w:rPr>
              <w:t>2</w:t>
            </w:r>
          </w:p>
        </w:tc>
        <w:tc>
          <w:tcPr>
            <w:tcW w:w="661" w:type="dxa"/>
          </w:tcPr>
          <w:p w14:paraId="22FACD2F" w14:textId="577F3BFC" w:rsidR="006F7B4B" w:rsidRPr="0046686A" w:rsidRDefault="006F7B4B" w:rsidP="006F7B4B">
            <w:pPr>
              <w:pStyle w:val="ListeParagraf"/>
              <w:tabs>
                <w:tab w:val="left" w:pos="284"/>
              </w:tabs>
              <w:ind w:left="0"/>
              <w:jc w:val="center"/>
              <w:rPr>
                <w:sz w:val="16"/>
                <w:szCs w:val="16"/>
              </w:rPr>
            </w:pPr>
            <w:r w:rsidRPr="00F01990">
              <w:rPr>
                <w:sz w:val="16"/>
                <w:szCs w:val="16"/>
              </w:rPr>
              <w:t>1</w:t>
            </w:r>
          </w:p>
        </w:tc>
      </w:tr>
      <w:tr w:rsidR="006F7B4B" w:rsidRPr="0046686A" w14:paraId="46836AE7" w14:textId="77777777" w:rsidTr="00E40AA9">
        <w:trPr>
          <w:jc w:val="center"/>
        </w:trPr>
        <w:tc>
          <w:tcPr>
            <w:tcW w:w="956" w:type="dxa"/>
            <w:vAlign w:val="center"/>
          </w:tcPr>
          <w:p w14:paraId="5674DED3" w14:textId="26192DC1" w:rsidR="006F7B4B" w:rsidRPr="00422573" w:rsidRDefault="006F7B4B" w:rsidP="006F7B4B">
            <w:pPr>
              <w:pStyle w:val="ListeParagraf"/>
              <w:tabs>
                <w:tab w:val="left" w:pos="284"/>
              </w:tabs>
              <w:ind w:left="0"/>
              <w:jc w:val="center"/>
              <w:rPr>
                <w:sz w:val="16"/>
                <w:szCs w:val="16"/>
              </w:rPr>
            </w:pPr>
            <w:r w:rsidRPr="00422573">
              <w:rPr>
                <w:sz w:val="16"/>
                <w:szCs w:val="16"/>
              </w:rPr>
              <w:t>ÖÇ</w:t>
            </w:r>
            <w:r>
              <w:rPr>
                <w:sz w:val="16"/>
                <w:szCs w:val="16"/>
              </w:rPr>
              <w:t>7</w:t>
            </w:r>
          </w:p>
        </w:tc>
        <w:tc>
          <w:tcPr>
            <w:tcW w:w="518" w:type="dxa"/>
          </w:tcPr>
          <w:p w14:paraId="5C9537D1" w14:textId="6ECA21C5" w:rsidR="006F7B4B" w:rsidRDefault="006F7B4B" w:rsidP="006F7B4B">
            <w:pPr>
              <w:pStyle w:val="ListeParagraf"/>
              <w:tabs>
                <w:tab w:val="left" w:pos="284"/>
              </w:tabs>
              <w:ind w:left="0"/>
              <w:jc w:val="center"/>
              <w:rPr>
                <w:sz w:val="16"/>
                <w:szCs w:val="16"/>
              </w:rPr>
            </w:pPr>
            <w:r w:rsidRPr="00AB0422">
              <w:rPr>
                <w:sz w:val="16"/>
                <w:szCs w:val="16"/>
              </w:rPr>
              <w:t>4</w:t>
            </w:r>
          </w:p>
        </w:tc>
        <w:tc>
          <w:tcPr>
            <w:tcW w:w="518" w:type="dxa"/>
          </w:tcPr>
          <w:p w14:paraId="638B2DBB" w14:textId="7454FA97" w:rsidR="006F7B4B" w:rsidRDefault="006F7B4B" w:rsidP="006F7B4B">
            <w:pPr>
              <w:pStyle w:val="ListeParagraf"/>
              <w:tabs>
                <w:tab w:val="left" w:pos="284"/>
              </w:tabs>
              <w:ind w:left="0"/>
              <w:jc w:val="center"/>
              <w:rPr>
                <w:sz w:val="16"/>
                <w:szCs w:val="16"/>
              </w:rPr>
            </w:pPr>
            <w:r w:rsidRPr="008D69D8">
              <w:rPr>
                <w:sz w:val="16"/>
                <w:szCs w:val="16"/>
              </w:rPr>
              <w:t>4</w:t>
            </w:r>
          </w:p>
        </w:tc>
        <w:tc>
          <w:tcPr>
            <w:tcW w:w="519" w:type="dxa"/>
          </w:tcPr>
          <w:p w14:paraId="6D6652D8" w14:textId="1FDD51B5" w:rsidR="006F7B4B" w:rsidRDefault="006F7B4B" w:rsidP="006F7B4B">
            <w:pPr>
              <w:pStyle w:val="ListeParagraf"/>
              <w:tabs>
                <w:tab w:val="left" w:pos="284"/>
              </w:tabs>
              <w:ind w:left="0"/>
              <w:jc w:val="center"/>
              <w:rPr>
                <w:sz w:val="16"/>
                <w:szCs w:val="16"/>
              </w:rPr>
            </w:pPr>
            <w:r w:rsidRPr="00BD005F">
              <w:rPr>
                <w:sz w:val="16"/>
                <w:szCs w:val="16"/>
              </w:rPr>
              <w:t>3</w:t>
            </w:r>
          </w:p>
        </w:tc>
        <w:tc>
          <w:tcPr>
            <w:tcW w:w="510" w:type="dxa"/>
          </w:tcPr>
          <w:p w14:paraId="0985289A" w14:textId="601C4FCE" w:rsidR="006F7B4B" w:rsidRDefault="006F7B4B" w:rsidP="006F7B4B">
            <w:pPr>
              <w:pStyle w:val="ListeParagraf"/>
              <w:tabs>
                <w:tab w:val="left" w:pos="284"/>
              </w:tabs>
              <w:ind w:left="0"/>
              <w:jc w:val="center"/>
              <w:rPr>
                <w:sz w:val="16"/>
                <w:szCs w:val="16"/>
              </w:rPr>
            </w:pPr>
            <w:r w:rsidRPr="00B46444">
              <w:rPr>
                <w:sz w:val="16"/>
                <w:szCs w:val="16"/>
              </w:rPr>
              <w:t>1</w:t>
            </w:r>
          </w:p>
        </w:tc>
        <w:tc>
          <w:tcPr>
            <w:tcW w:w="510" w:type="dxa"/>
          </w:tcPr>
          <w:p w14:paraId="5473406F" w14:textId="77ED18C5" w:rsidR="006F7B4B" w:rsidRDefault="006F7B4B" w:rsidP="006F7B4B">
            <w:pPr>
              <w:pStyle w:val="ListeParagraf"/>
              <w:tabs>
                <w:tab w:val="left" w:pos="284"/>
              </w:tabs>
              <w:ind w:left="0"/>
              <w:jc w:val="center"/>
              <w:rPr>
                <w:sz w:val="16"/>
                <w:szCs w:val="16"/>
              </w:rPr>
            </w:pPr>
            <w:r w:rsidRPr="00F01990">
              <w:rPr>
                <w:sz w:val="16"/>
                <w:szCs w:val="16"/>
              </w:rPr>
              <w:t>1</w:t>
            </w:r>
          </w:p>
        </w:tc>
        <w:tc>
          <w:tcPr>
            <w:tcW w:w="510" w:type="dxa"/>
          </w:tcPr>
          <w:p w14:paraId="647BCDC5" w14:textId="69794267" w:rsidR="006F7B4B" w:rsidRDefault="006F7B4B" w:rsidP="006F7B4B">
            <w:pPr>
              <w:pStyle w:val="ListeParagraf"/>
              <w:tabs>
                <w:tab w:val="left" w:pos="284"/>
              </w:tabs>
              <w:ind w:left="0"/>
              <w:jc w:val="center"/>
              <w:rPr>
                <w:sz w:val="16"/>
                <w:szCs w:val="16"/>
              </w:rPr>
            </w:pPr>
            <w:r w:rsidRPr="00AA1120">
              <w:rPr>
                <w:sz w:val="16"/>
                <w:szCs w:val="16"/>
              </w:rPr>
              <w:t>5</w:t>
            </w:r>
          </w:p>
        </w:tc>
        <w:tc>
          <w:tcPr>
            <w:tcW w:w="510" w:type="dxa"/>
          </w:tcPr>
          <w:p w14:paraId="7C91EA89" w14:textId="64EBF942" w:rsidR="006F7B4B" w:rsidRDefault="006F7B4B" w:rsidP="006F7B4B">
            <w:pPr>
              <w:pStyle w:val="ListeParagraf"/>
              <w:tabs>
                <w:tab w:val="left" w:pos="284"/>
              </w:tabs>
              <w:ind w:left="0"/>
              <w:jc w:val="center"/>
              <w:rPr>
                <w:sz w:val="16"/>
                <w:szCs w:val="16"/>
              </w:rPr>
            </w:pPr>
            <w:r w:rsidRPr="00EF2EB2">
              <w:rPr>
                <w:sz w:val="16"/>
                <w:szCs w:val="16"/>
              </w:rPr>
              <w:t>4</w:t>
            </w:r>
          </w:p>
        </w:tc>
        <w:tc>
          <w:tcPr>
            <w:tcW w:w="510" w:type="dxa"/>
          </w:tcPr>
          <w:p w14:paraId="04DF8029" w14:textId="2FD798B3" w:rsidR="006F7B4B" w:rsidRPr="0046686A" w:rsidRDefault="006F7B4B" w:rsidP="006F7B4B">
            <w:pPr>
              <w:pStyle w:val="ListeParagraf"/>
              <w:tabs>
                <w:tab w:val="left" w:pos="284"/>
              </w:tabs>
              <w:ind w:left="0"/>
              <w:jc w:val="center"/>
              <w:rPr>
                <w:sz w:val="16"/>
                <w:szCs w:val="16"/>
              </w:rPr>
            </w:pPr>
            <w:r w:rsidRPr="004A41CD">
              <w:rPr>
                <w:sz w:val="16"/>
                <w:szCs w:val="16"/>
              </w:rPr>
              <w:t>4</w:t>
            </w:r>
          </w:p>
        </w:tc>
        <w:tc>
          <w:tcPr>
            <w:tcW w:w="510" w:type="dxa"/>
          </w:tcPr>
          <w:p w14:paraId="0D445813" w14:textId="4E73DCD3" w:rsidR="006F7B4B" w:rsidRPr="0046686A" w:rsidRDefault="006F7B4B" w:rsidP="006F7B4B">
            <w:pPr>
              <w:pStyle w:val="ListeParagraf"/>
              <w:tabs>
                <w:tab w:val="left" w:pos="284"/>
              </w:tabs>
              <w:ind w:left="0"/>
              <w:jc w:val="center"/>
              <w:rPr>
                <w:sz w:val="16"/>
                <w:szCs w:val="16"/>
              </w:rPr>
            </w:pPr>
            <w:r w:rsidRPr="00F52534">
              <w:rPr>
                <w:sz w:val="16"/>
                <w:szCs w:val="16"/>
              </w:rPr>
              <w:t>2</w:t>
            </w:r>
          </w:p>
        </w:tc>
        <w:tc>
          <w:tcPr>
            <w:tcW w:w="661" w:type="dxa"/>
          </w:tcPr>
          <w:p w14:paraId="11F386B4" w14:textId="472D0604" w:rsidR="006F7B4B" w:rsidRPr="0046686A" w:rsidRDefault="006F7B4B" w:rsidP="006F7B4B">
            <w:pPr>
              <w:pStyle w:val="ListeParagraf"/>
              <w:tabs>
                <w:tab w:val="left" w:pos="284"/>
              </w:tabs>
              <w:ind w:left="0"/>
              <w:jc w:val="center"/>
              <w:rPr>
                <w:sz w:val="16"/>
                <w:szCs w:val="16"/>
              </w:rPr>
            </w:pPr>
            <w:r w:rsidRPr="00F01990">
              <w:rPr>
                <w:sz w:val="16"/>
                <w:szCs w:val="16"/>
              </w:rPr>
              <w:t>1</w:t>
            </w:r>
          </w:p>
        </w:tc>
      </w:tr>
    </w:tbl>
    <w:p w14:paraId="21857EE2" w14:textId="77777777" w:rsidR="006F7B4B" w:rsidRDefault="006F7B4B" w:rsidP="006F7B4B">
      <w:pPr>
        <w:tabs>
          <w:tab w:val="left" w:pos="284"/>
        </w:tabs>
        <w:rPr>
          <w:b/>
          <w:bCs/>
          <w:sz w:val="22"/>
          <w:szCs w:val="22"/>
        </w:rPr>
      </w:pPr>
    </w:p>
    <w:p w14:paraId="6E2FB693" w14:textId="77777777" w:rsidR="006F7B4B" w:rsidRDefault="006F7B4B" w:rsidP="006F7B4B">
      <w:pPr>
        <w:tabs>
          <w:tab w:val="left" w:pos="284"/>
        </w:tabs>
        <w:rPr>
          <w:b/>
          <w:bCs/>
          <w:sz w:val="22"/>
          <w:szCs w:val="22"/>
        </w:rPr>
      </w:pPr>
    </w:p>
    <w:p w14:paraId="1E5FBC04" w14:textId="146E63D9" w:rsidR="00CA0310" w:rsidRPr="00B52C26" w:rsidRDefault="00CA0310" w:rsidP="00CA0310">
      <w:pPr>
        <w:pStyle w:val="ListeParagraf"/>
        <w:numPr>
          <w:ilvl w:val="0"/>
          <w:numId w:val="35"/>
        </w:numPr>
        <w:tabs>
          <w:tab w:val="left" w:pos="284"/>
        </w:tabs>
        <w:ind w:left="0" w:firstLine="0"/>
        <w:rPr>
          <w:sz w:val="22"/>
          <w:szCs w:val="22"/>
        </w:rPr>
      </w:pPr>
      <w:r w:rsidRPr="00063343">
        <w:rPr>
          <w:b/>
          <w:bCs/>
          <w:sz w:val="22"/>
          <w:szCs w:val="22"/>
        </w:rPr>
        <w:t>Güncelleme Tarihi:</w:t>
      </w:r>
      <w:r>
        <w:rPr>
          <w:sz w:val="22"/>
          <w:szCs w:val="22"/>
        </w:rPr>
        <w:t xml:space="preserve"> </w:t>
      </w:r>
      <w:r w:rsidR="00955835">
        <w:rPr>
          <w:sz w:val="22"/>
          <w:szCs w:val="22"/>
        </w:rPr>
        <w:t>11.02</w:t>
      </w:r>
      <w:r w:rsidR="006F7B4B">
        <w:rPr>
          <w:sz w:val="22"/>
          <w:szCs w:val="22"/>
        </w:rPr>
        <w:t>.2025</w:t>
      </w:r>
    </w:p>
    <w:p w14:paraId="59BCBA58" w14:textId="77777777" w:rsidR="00CA0310" w:rsidRPr="00B52C26" w:rsidRDefault="00CA0310" w:rsidP="00CA0310">
      <w:pPr>
        <w:pStyle w:val="Tablo"/>
      </w:pPr>
      <w:r w:rsidRPr="00B52C26">
        <w:t>Haftalık İşlenen Konular (14 Hafta)</w:t>
      </w:r>
    </w:p>
    <w:tbl>
      <w:tblPr>
        <w:tblW w:w="843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706"/>
        <w:gridCol w:w="4118"/>
        <w:gridCol w:w="1186"/>
        <w:gridCol w:w="746"/>
        <w:gridCol w:w="1676"/>
      </w:tblGrid>
      <w:tr w:rsidR="00CA0310" w:rsidRPr="00B52C26" w14:paraId="354C1C60" w14:textId="77777777" w:rsidTr="003240BC">
        <w:trPr>
          <w:jc w:val="center"/>
        </w:trPr>
        <w:tc>
          <w:tcPr>
            <w:tcW w:w="706" w:type="dxa"/>
          </w:tcPr>
          <w:p w14:paraId="3845BA74" w14:textId="77777777" w:rsidR="00CA0310" w:rsidRPr="00B52C26" w:rsidRDefault="00CA0310" w:rsidP="003240BC">
            <w:pPr>
              <w:rPr>
                <w:sz w:val="18"/>
                <w:szCs w:val="18"/>
              </w:rPr>
            </w:pPr>
            <w:r w:rsidRPr="00B52C26">
              <w:rPr>
                <w:sz w:val="18"/>
                <w:szCs w:val="18"/>
              </w:rPr>
              <w:t>Hafta</w:t>
            </w:r>
          </w:p>
        </w:tc>
        <w:tc>
          <w:tcPr>
            <w:tcW w:w="4118" w:type="dxa"/>
          </w:tcPr>
          <w:p w14:paraId="660ED0FA" w14:textId="77777777" w:rsidR="00CA0310" w:rsidRPr="00B52C26" w:rsidRDefault="00CA0310" w:rsidP="003240BC">
            <w:pPr>
              <w:rPr>
                <w:sz w:val="18"/>
                <w:szCs w:val="18"/>
              </w:rPr>
            </w:pPr>
            <w:r w:rsidRPr="00B52C26">
              <w:rPr>
                <w:sz w:val="18"/>
                <w:szCs w:val="18"/>
              </w:rPr>
              <w:t>Başlık</w:t>
            </w:r>
          </w:p>
        </w:tc>
        <w:tc>
          <w:tcPr>
            <w:tcW w:w="1186" w:type="dxa"/>
          </w:tcPr>
          <w:p w14:paraId="6173E2AE" w14:textId="77777777" w:rsidR="00CA0310" w:rsidRPr="00B52C26" w:rsidRDefault="00CA0310" w:rsidP="003240BC">
            <w:pPr>
              <w:rPr>
                <w:sz w:val="18"/>
                <w:szCs w:val="18"/>
              </w:rPr>
            </w:pPr>
            <w:r w:rsidRPr="00B52C26">
              <w:rPr>
                <w:sz w:val="18"/>
                <w:szCs w:val="18"/>
              </w:rPr>
              <w:t>E-Doküman</w:t>
            </w:r>
          </w:p>
        </w:tc>
        <w:tc>
          <w:tcPr>
            <w:tcW w:w="746" w:type="dxa"/>
          </w:tcPr>
          <w:p w14:paraId="35CC2193" w14:textId="77777777" w:rsidR="00CA0310" w:rsidRPr="00B52C26" w:rsidRDefault="00CA0310" w:rsidP="003240BC">
            <w:pPr>
              <w:rPr>
                <w:sz w:val="18"/>
                <w:szCs w:val="18"/>
              </w:rPr>
            </w:pPr>
            <w:r w:rsidRPr="00B52C26">
              <w:rPr>
                <w:sz w:val="18"/>
                <w:szCs w:val="18"/>
              </w:rPr>
              <w:t>Video</w:t>
            </w:r>
          </w:p>
        </w:tc>
        <w:tc>
          <w:tcPr>
            <w:tcW w:w="1676" w:type="dxa"/>
          </w:tcPr>
          <w:p w14:paraId="7330E19C" w14:textId="77777777" w:rsidR="00CA0310" w:rsidRPr="00B52C26" w:rsidRDefault="00CA0310" w:rsidP="003240BC">
            <w:pPr>
              <w:rPr>
                <w:sz w:val="18"/>
                <w:szCs w:val="18"/>
              </w:rPr>
            </w:pPr>
            <w:r w:rsidRPr="00B52C26">
              <w:rPr>
                <w:sz w:val="18"/>
                <w:szCs w:val="18"/>
              </w:rPr>
              <w:t>Kısa Ses Dosyaları</w:t>
            </w:r>
          </w:p>
        </w:tc>
      </w:tr>
      <w:tr w:rsidR="00CA0310" w:rsidRPr="00B52C26" w14:paraId="56F59CD4" w14:textId="77777777" w:rsidTr="003240BC">
        <w:trPr>
          <w:jc w:val="center"/>
        </w:trPr>
        <w:tc>
          <w:tcPr>
            <w:tcW w:w="706" w:type="dxa"/>
            <w:vAlign w:val="center"/>
          </w:tcPr>
          <w:p w14:paraId="43E96EB5" w14:textId="77777777" w:rsidR="00CA0310" w:rsidRPr="00B52C26" w:rsidRDefault="00CA0310" w:rsidP="003240BC">
            <w:pPr>
              <w:jc w:val="center"/>
              <w:rPr>
                <w:sz w:val="18"/>
                <w:szCs w:val="18"/>
              </w:rPr>
            </w:pPr>
            <w:r w:rsidRPr="00B52C26">
              <w:rPr>
                <w:sz w:val="18"/>
                <w:szCs w:val="18"/>
              </w:rPr>
              <w:t>1</w:t>
            </w:r>
          </w:p>
        </w:tc>
        <w:tc>
          <w:tcPr>
            <w:tcW w:w="4118" w:type="dxa"/>
          </w:tcPr>
          <w:p w14:paraId="6D48FBCE" w14:textId="77777777" w:rsidR="00CA0310" w:rsidRPr="00B52C26" w:rsidRDefault="00CA0310" w:rsidP="003240BC">
            <w:pPr>
              <w:rPr>
                <w:sz w:val="18"/>
                <w:szCs w:val="18"/>
              </w:rPr>
            </w:pPr>
            <w:proofErr w:type="spellStart"/>
            <w:r w:rsidRPr="00720F70">
              <w:rPr>
                <w:sz w:val="18"/>
                <w:szCs w:val="18"/>
              </w:rPr>
              <w:t>KBRN'ye</w:t>
            </w:r>
            <w:proofErr w:type="spellEnd"/>
            <w:r w:rsidRPr="00720F70">
              <w:rPr>
                <w:sz w:val="18"/>
                <w:szCs w:val="18"/>
              </w:rPr>
              <w:t xml:space="preserve"> Giriş</w:t>
            </w:r>
          </w:p>
        </w:tc>
        <w:tc>
          <w:tcPr>
            <w:tcW w:w="1186" w:type="dxa"/>
            <w:vAlign w:val="center"/>
          </w:tcPr>
          <w:p w14:paraId="23F0F6D0" w14:textId="77777777" w:rsidR="00CA0310" w:rsidRPr="00B52C26" w:rsidRDefault="00CA0310" w:rsidP="003240BC">
            <w:pPr>
              <w:jc w:val="center"/>
              <w:rPr>
                <w:sz w:val="18"/>
                <w:szCs w:val="18"/>
              </w:rPr>
            </w:pPr>
            <w:r w:rsidRPr="00F11338">
              <w:rPr>
                <w:sz w:val="18"/>
                <w:szCs w:val="18"/>
              </w:rPr>
              <w:t>+</w:t>
            </w:r>
          </w:p>
        </w:tc>
        <w:tc>
          <w:tcPr>
            <w:tcW w:w="746" w:type="dxa"/>
            <w:vAlign w:val="center"/>
          </w:tcPr>
          <w:p w14:paraId="6E394F78" w14:textId="77777777" w:rsidR="00CA0310" w:rsidRPr="00B52C26" w:rsidRDefault="00CA0310" w:rsidP="003240BC">
            <w:pPr>
              <w:jc w:val="center"/>
              <w:rPr>
                <w:sz w:val="18"/>
                <w:szCs w:val="18"/>
              </w:rPr>
            </w:pPr>
            <w:r w:rsidRPr="00F11338">
              <w:rPr>
                <w:sz w:val="18"/>
                <w:szCs w:val="18"/>
              </w:rPr>
              <w:t>+</w:t>
            </w:r>
          </w:p>
        </w:tc>
        <w:tc>
          <w:tcPr>
            <w:tcW w:w="1676" w:type="dxa"/>
            <w:vAlign w:val="center"/>
          </w:tcPr>
          <w:p w14:paraId="27AA9A7E" w14:textId="77777777" w:rsidR="00CA0310" w:rsidRPr="00B52C26" w:rsidRDefault="00CA0310" w:rsidP="003240BC">
            <w:pPr>
              <w:jc w:val="center"/>
              <w:rPr>
                <w:sz w:val="18"/>
                <w:szCs w:val="18"/>
              </w:rPr>
            </w:pPr>
            <w:r w:rsidRPr="00F11338">
              <w:rPr>
                <w:sz w:val="18"/>
                <w:szCs w:val="18"/>
              </w:rPr>
              <w:t>+</w:t>
            </w:r>
          </w:p>
        </w:tc>
      </w:tr>
      <w:tr w:rsidR="00CA0310" w:rsidRPr="00B52C26" w14:paraId="634969FA" w14:textId="77777777" w:rsidTr="003240BC">
        <w:trPr>
          <w:jc w:val="center"/>
        </w:trPr>
        <w:tc>
          <w:tcPr>
            <w:tcW w:w="706" w:type="dxa"/>
            <w:vAlign w:val="center"/>
          </w:tcPr>
          <w:p w14:paraId="278E4EAE" w14:textId="77777777" w:rsidR="00CA0310" w:rsidRPr="00B52C26" w:rsidRDefault="00CA0310" w:rsidP="003240BC">
            <w:pPr>
              <w:jc w:val="center"/>
              <w:rPr>
                <w:sz w:val="18"/>
                <w:szCs w:val="18"/>
              </w:rPr>
            </w:pPr>
            <w:r w:rsidRPr="00B52C26">
              <w:rPr>
                <w:sz w:val="18"/>
                <w:szCs w:val="18"/>
              </w:rPr>
              <w:t>2</w:t>
            </w:r>
          </w:p>
        </w:tc>
        <w:tc>
          <w:tcPr>
            <w:tcW w:w="4118" w:type="dxa"/>
          </w:tcPr>
          <w:p w14:paraId="196D1EA3" w14:textId="77777777" w:rsidR="00CA0310" w:rsidRPr="00B52C26" w:rsidRDefault="00CA0310" w:rsidP="003240BC">
            <w:pPr>
              <w:rPr>
                <w:sz w:val="18"/>
                <w:szCs w:val="18"/>
              </w:rPr>
            </w:pPr>
            <w:r w:rsidRPr="00720F70">
              <w:rPr>
                <w:sz w:val="18"/>
                <w:szCs w:val="18"/>
              </w:rPr>
              <w:t>Kimyasal Savaş Ajanlarının Tarihi Gelişimi ve Kimyasal Savaş Ajanlarının Sınıflandırılması ve Vücuttaki Etkileri</w:t>
            </w:r>
          </w:p>
        </w:tc>
        <w:tc>
          <w:tcPr>
            <w:tcW w:w="1186" w:type="dxa"/>
            <w:vAlign w:val="center"/>
          </w:tcPr>
          <w:p w14:paraId="0A3D1A40" w14:textId="77777777" w:rsidR="00CA0310" w:rsidRPr="00B52C26" w:rsidRDefault="00CA0310" w:rsidP="003240BC">
            <w:pPr>
              <w:jc w:val="center"/>
              <w:rPr>
                <w:sz w:val="18"/>
                <w:szCs w:val="18"/>
              </w:rPr>
            </w:pPr>
            <w:r w:rsidRPr="00F11338">
              <w:rPr>
                <w:sz w:val="18"/>
                <w:szCs w:val="18"/>
              </w:rPr>
              <w:t>+</w:t>
            </w:r>
          </w:p>
        </w:tc>
        <w:tc>
          <w:tcPr>
            <w:tcW w:w="746" w:type="dxa"/>
            <w:vAlign w:val="center"/>
          </w:tcPr>
          <w:p w14:paraId="6524C437" w14:textId="77777777" w:rsidR="00CA0310" w:rsidRPr="00B52C26" w:rsidRDefault="00CA0310" w:rsidP="003240BC">
            <w:pPr>
              <w:jc w:val="center"/>
              <w:rPr>
                <w:sz w:val="18"/>
                <w:szCs w:val="18"/>
              </w:rPr>
            </w:pPr>
            <w:r w:rsidRPr="00F11338">
              <w:rPr>
                <w:sz w:val="18"/>
                <w:szCs w:val="18"/>
              </w:rPr>
              <w:t>+</w:t>
            </w:r>
          </w:p>
        </w:tc>
        <w:tc>
          <w:tcPr>
            <w:tcW w:w="1676" w:type="dxa"/>
            <w:vAlign w:val="center"/>
          </w:tcPr>
          <w:p w14:paraId="4E88704F" w14:textId="77777777" w:rsidR="00CA0310" w:rsidRPr="00B52C26" w:rsidRDefault="00CA0310" w:rsidP="003240BC">
            <w:pPr>
              <w:jc w:val="center"/>
              <w:rPr>
                <w:sz w:val="18"/>
                <w:szCs w:val="18"/>
              </w:rPr>
            </w:pPr>
            <w:r w:rsidRPr="00F11338">
              <w:rPr>
                <w:sz w:val="18"/>
                <w:szCs w:val="18"/>
              </w:rPr>
              <w:t>+</w:t>
            </w:r>
          </w:p>
        </w:tc>
      </w:tr>
      <w:tr w:rsidR="00CA0310" w:rsidRPr="00B52C26" w14:paraId="0CE2FCF8" w14:textId="77777777" w:rsidTr="003240BC">
        <w:trPr>
          <w:jc w:val="center"/>
        </w:trPr>
        <w:tc>
          <w:tcPr>
            <w:tcW w:w="706" w:type="dxa"/>
            <w:vAlign w:val="center"/>
          </w:tcPr>
          <w:p w14:paraId="12738F83" w14:textId="77777777" w:rsidR="00CA0310" w:rsidRPr="00B52C26" w:rsidRDefault="00CA0310" w:rsidP="003240BC">
            <w:pPr>
              <w:jc w:val="center"/>
              <w:rPr>
                <w:sz w:val="18"/>
                <w:szCs w:val="18"/>
              </w:rPr>
            </w:pPr>
            <w:r w:rsidRPr="00B52C26">
              <w:rPr>
                <w:sz w:val="18"/>
                <w:szCs w:val="18"/>
              </w:rPr>
              <w:t>3</w:t>
            </w:r>
          </w:p>
        </w:tc>
        <w:tc>
          <w:tcPr>
            <w:tcW w:w="4118" w:type="dxa"/>
          </w:tcPr>
          <w:p w14:paraId="76555972" w14:textId="77777777" w:rsidR="00CA0310" w:rsidRPr="00B52C26" w:rsidRDefault="00CA0310" w:rsidP="003240BC">
            <w:pPr>
              <w:rPr>
                <w:sz w:val="18"/>
                <w:szCs w:val="18"/>
              </w:rPr>
            </w:pPr>
            <w:r w:rsidRPr="00720F70">
              <w:rPr>
                <w:sz w:val="18"/>
                <w:szCs w:val="18"/>
              </w:rPr>
              <w:t>Kimyasal Savaş Ajanlarının Tarihi Gelişimi ve Kimyasal Savaş Ajanlarının Sınıflandırılması ve Vücuttaki Etkileri</w:t>
            </w:r>
          </w:p>
        </w:tc>
        <w:tc>
          <w:tcPr>
            <w:tcW w:w="1186" w:type="dxa"/>
            <w:vAlign w:val="center"/>
          </w:tcPr>
          <w:p w14:paraId="435567D8" w14:textId="77777777" w:rsidR="00CA0310" w:rsidRPr="00B52C26" w:rsidRDefault="00CA0310" w:rsidP="003240BC">
            <w:pPr>
              <w:jc w:val="center"/>
              <w:rPr>
                <w:sz w:val="18"/>
                <w:szCs w:val="18"/>
              </w:rPr>
            </w:pPr>
            <w:r w:rsidRPr="00F11338">
              <w:rPr>
                <w:sz w:val="18"/>
                <w:szCs w:val="18"/>
              </w:rPr>
              <w:t>+</w:t>
            </w:r>
          </w:p>
        </w:tc>
        <w:tc>
          <w:tcPr>
            <w:tcW w:w="746" w:type="dxa"/>
            <w:vAlign w:val="center"/>
          </w:tcPr>
          <w:p w14:paraId="3E7DA601" w14:textId="77777777" w:rsidR="00CA0310" w:rsidRPr="00B52C26" w:rsidRDefault="00CA0310" w:rsidP="003240BC">
            <w:pPr>
              <w:jc w:val="center"/>
              <w:rPr>
                <w:sz w:val="18"/>
                <w:szCs w:val="18"/>
              </w:rPr>
            </w:pPr>
            <w:r w:rsidRPr="00F11338">
              <w:rPr>
                <w:sz w:val="18"/>
                <w:szCs w:val="18"/>
              </w:rPr>
              <w:t>+</w:t>
            </w:r>
          </w:p>
        </w:tc>
        <w:tc>
          <w:tcPr>
            <w:tcW w:w="1676" w:type="dxa"/>
            <w:vAlign w:val="center"/>
          </w:tcPr>
          <w:p w14:paraId="75565AB6" w14:textId="77777777" w:rsidR="00CA0310" w:rsidRPr="00B52C26" w:rsidRDefault="00CA0310" w:rsidP="003240BC">
            <w:pPr>
              <w:jc w:val="center"/>
              <w:rPr>
                <w:sz w:val="18"/>
                <w:szCs w:val="18"/>
              </w:rPr>
            </w:pPr>
            <w:r w:rsidRPr="00F11338">
              <w:rPr>
                <w:sz w:val="18"/>
                <w:szCs w:val="18"/>
              </w:rPr>
              <w:t>+</w:t>
            </w:r>
          </w:p>
        </w:tc>
      </w:tr>
      <w:tr w:rsidR="00CA0310" w:rsidRPr="00B52C26" w14:paraId="49C6B4D0" w14:textId="77777777" w:rsidTr="003240BC">
        <w:trPr>
          <w:jc w:val="center"/>
        </w:trPr>
        <w:tc>
          <w:tcPr>
            <w:tcW w:w="706" w:type="dxa"/>
            <w:vAlign w:val="center"/>
          </w:tcPr>
          <w:p w14:paraId="7B0F6B84" w14:textId="77777777" w:rsidR="00CA0310" w:rsidRPr="00B52C26" w:rsidRDefault="00CA0310" w:rsidP="003240BC">
            <w:pPr>
              <w:jc w:val="center"/>
              <w:rPr>
                <w:sz w:val="18"/>
                <w:szCs w:val="18"/>
              </w:rPr>
            </w:pPr>
            <w:r>
              <w:rPr>
                <w:sz w:val="18"/>
                <w:szCs w:val="18"/>
              </w:rPr>
              <w:t>4</w:t>
            </w:r>
          </w:p>
        </w:tc>
        <w:tc>
          <w:tcPr>
            <w:tcW w:w="4118" w:type="dxa"/>
          </w:tcPr>
          <w:p w14:paraId="199C945A" w14:textId="77777777" w:rsidR="00CA0310" w:rsidRPr="00B52C26" w:rsidRDefault="00CA0310" w:rsidP="003240BC">
            <w:pPr>
              <w:rPr>
                <w:sz w:val="18"/>
                <w:szCs w:val="18"/>
              </w:rPr>
            </w:pPr>
            <w:r w:rsidRPr="00720F70">
              <w:rPr>
                <w:sz w:val="18"/>
                <w:szCs w:val="18"/>
              </w:rPr>
              <w:t>Kimyasal Savunma ve Basamakları</w:t>
            </w:r>
          </w:p>
        </w:tc>
        <w:tc>
          <w:tcPr>
            <w:tcW w:w="1186" w:type="dxa"/>
            <w:vAlign w:val="center"/>
          </w:tcPr>
          <w:p w14:paraId="26F3FBAA" w14:textId="77777777" w:rsidR="00CA0310" w:rsidRPr="00B52C26" w:rsidRDefault="00CA0310" w:rsidP="003240BC">
            <w:pPr>
              <w:jc w:val="center"/>
              <w:rPr>
                <w:sz w:val="18"/>
                <w:szCs w:val="18"/>
              </w:rPr>
            </w:pPr>
            <w:r w:rsidRPr="00F11338">
              <w:rPr>
                <w:sz w:val="18"/>
                <w:szCs w:val="18"/>
              </w:rPr>
              <w:t>+</w:t>
            </w:r>
          </w:p>
        </w:tc>
        <w:tc>
          <w:tcPr>
            <w:tcW w:w="746" w:type="dxa"/>
            <w:vAlign w:val="center"/>
          </w:tcPr>
          <w:p w14:paraId="790A80B8" w14:textId="77777777" w:rsidR="00CA0310" w:rsidRPr="00B52C26" w:rsidRDefault="00CA0310" w:rsidP="003240BC">
            <w:pPr>
              <w:jc w:val="center"/>
              <w:rPr>
                <w:sz w:val="18"/>
                <w:szCs w:val="18"/>
              </w:rPr>
            </w:pPr>
            <w:r w:rsidRPr="00F11338">
              <w:rPr>
                <w:sz w:val="18"/>
                <w:szCs w:val="18"/>
              </w:rPr>
              <w:t>+</w:t>
            </w:r>
          </w:p>
        </w:tc>
        <w:tc>
          <w:tcPr>
            <w:tcW w:w="1676" w:type="dxa"/>
            <w:vAlign w:val="center"/>
          </w:tcPr>
          <w:p w14:paraId="22F91C7D" w14:textId="77777777" w:rsidR="00CA0310" w:rsidRPr="00B52C26" w:rsidRDefault="00CA0310" w:rsidP="003240BC">
            <w:pPr>
              <w:jc w:val="center"/>
              <w:rPr>
                <w:sz w:val="18"/>
                <w:szCs w:val="18"/>
              </w:rPr>
            </w:pPr>
            <w:r w:rsidRPr="00F11338">
              <w:rPr>
                <w:sz w:val="18"/>
                <w:szCs w:val="18"/>
              </w:rPr>
              <w:t>+</w:t>
            </w:r>
          </w:p>
        </w:tc>
      </w:tr>
      <w:tr w:rsidR="00CA0310" w:rsidRPr="00B52C26" w14:paraId="509821A3" w14:textId="77777777" w:rsidTr="003240BC">
        <w:trPr>
          <w:jc w:val="center"/>
        </w:trPr>
        <w:tc>
          <w:tcPr>
            <w:tcW w:w="706" w:type="dxa"/>
            <w:vAlign w:val="center"/>
          </w:tcPr>
          <w:p w14:paraId="67135B63" w14:textId="77777777" w:rsidR="00CA0310" w:rsidRPr="00B52C26" w:rsidRDefault="00CA0310" w:rsidP="003240BC">
            <w:pPr>
              <w:jc w:val="center"/>
              <w:rPr>
                <w:sz w:val="18"/>
                <w:szCs w:val="18"/>
              </w:rPr>
            </w:pPr>
            <w:r>
              <w:rPr>
                <w:sz w:val="18"/>
                <w:szCs w:val="18"/>
              </w:rPr>
              <w:t>5</w:t>
            </w:r>
          </w:p>
        </w:tc>
        <w:tc>
          <w:tcPr>
            <w:tcW w:w="4118" w:type="dxa"/>
          </w:tcPr>
          <w:p w14:paraId="6CA5DE45" w14:textId="77777777" w:rsidR="00CA0310" w:rsidRPr="00B52C26" w:rsidRDefault="00CA0310" w:rsidP="003240BC">
            <w:pPr>
              <w:rPr>
                <w:sz w:val="18"/>
                <w:szCs w:val="18"/>
              </w:rPr>
            </w:pPr>
            <w:r>
              <w:rPr>
                <w:sz w:val="18"/>
                <w:szCs w:val="18"/>
              </w:rPr>
              <w:t>B</w:t>
            </w:r>
            <w:r w:rsidRPr="00720F70">
              <w:rPr>
                <w:sz w:val="18"/>
                <w:szCs w:val="18"/>
              </w:rPr>
              <w:t>iyolojik Savaş Ajanlarının Tarihi Gelişimi ve Biyolojik Savaş Ajanlarının Sınıflandırılması ve Vücuttaki Etkileri</w:t>
            </w:r>
          </w:p>
        </w:tc>
        <w:tc>
          <w:tcPr>
            <w:tcW w:w="1186" w:type="dxa"/>
            <w:vAlign w:val="center"/>
          </w:tcPr>
          <w:p w14:paraId="324D0031" w14:textId="77777777" w:rsidR="00CA0310" w:rsidRPr="00B52C26" w:rsidRDefault="00CA0310" w:rsidP="003240BC">
            <w:pPr>
              <w:jc w:val="center"/>
              <w:rPr>
                <w:sz w:val="18"/>
                <w:szCs w:val="18"/>
              </w:rPr>
            </w:pPr>
            <w:r w:rsidRPr="00F11338">
              <w:rPr>
                <w:sz w:val="18"/>
                <w:szCs w:val="18"/>
              </w:rPr>
              <w:t>+</w:t>
            </w:r>
          </w:p>
        </w:tc>
        <w:tc>
          <w:tcPr>
            <w:tcW w:w="746" w:type="dxa"/>
            <w:vAlign w:val="center"/>
          </w:tcPr>
          <w:p w14:paraId="4F0D2CD8" w14:textId="77777777" w:rsidR="00CA0310" w:rsidRPr="00B52C26" w:rsidRDefault="00CA0310" w:rsidP="003240BC">
            <w:pPr>
              <w:jc w:val="center"/>
              <w:rPr>
                <w:sz w:val="18"/>
                <w:szCs w:val="18"/>
              </w:rPr>
            </w:pPr>
            <w:r w:rsidRPr="00F11338">
              <w:rPr>
                <w:sz w:val="18"/>
                <w:szCs w:val="18"/>
              </w:rPr>
              <w:t>+</w:t>
            </w:r>
          </w:p>
        </w:tc>
        <w:tc>
          <w:tcPr>
            <w:tcW w:w="1676" w:type="dxa"/>
            <w:vAlign w:val="center"/>
          </w:tcPr>
          <w:p w14:paraId="477E3A87" w14:textId="77777777" w:rsidR="00CA0310" w:rsidRPr="00B52C26" w:rsidRDefault="00CA0310" w:rsidP="003240BC">
            <w:pPr>
              <w:jc w:val="center"/>
              <w:rPr>
                <w:sz w:val="18"/>
                <w:szCs w:val="18"/>
              </w:rPr>
            </w:pPr>
            <w:r w:rsidRPr="00F11338">
              <w:rPr>
                <w:sz w:val="18"/>
                <w:szCs w:val="18"/>
              </w:rPr>
              <w:t>+</w:t>
            </w:r>
          </w:p>
        </w:tc>
      </w:tr>
      <w:tr w:rsidR="00CA0310" w:rsidRPr="00B52C26" w14:paraId="515039B5" w14:textId="77777777" w:rsidTr="003240BC">
        <w:trPr>
          <w:jc w:val="center"/>
        </w:trPr>
        <w:tc>
          <w:tcPr>
            <w:tcW w:w="706" w:type="dxa"/>
            <w:vAlign w:val="center"/>
          </w:tcPr>
          <w:p w14:paraId="774F46D3" w14:textId="77777777" w:rsidR="00CA0310" w:rsidRPr="00B52C26" w:rsidRDefault="00CA0310" w:rsidP="003240BC">
            <w:pPr>
              <w:jc w:val="center"/>
              <w:rPr>
                <w:sz w:val="18"/>
                <w:szCs w:val="18"/>
              </w:rPr>
            </w:pPr>
            <w:r>
              <w:rPr>
                <w:sz w:val="18"/>
                <w:szCs w:val="18"/>
              </w:rPr>
              <w:t>6</w:t>
            </w:r>
          </w:p>
        </w:tc>
        <w:tc>
          <w:tcPr>
            <w:tcW w:w="4118" w:type="dxa"/>
          </w:tcPr>
          <w:p w14:paraId="375CF9F9" w14:textId="77777777" w:rsidR="00CA0310" w:rsidRPr="00B52C26" w:rsidRDefault="00CA0310" w:rsidP="003240BC">
            <w:pPr>
              <w:rPr>
                <w:sz w:val="18"/>
                <w:szCs w:val="18"/>
              </w:rPr>
            </w:pPr>
            <w:r w:rsidRPr="00720F70">
              <w:rPr>
                <w:sz w:val="18"/>
                <w:szCs w:val="18"/>
              </w:rPr>
              <w:t>Biyolojik Savaş Ajanlarının Tarihi Gelişimi ve Biyolojik Savaş Ajanlarının Sınıflandırılması ve Vücuttaki Etkileri</w:t>
            </w:r>
          </w:p>
        </w:tc>
        <w:tc>
          <w:tcPr>
            <w:tcW w:w="1186" w:type="dxa"/>
            <w:vAlign w:val="center"/>
          </w:tcPr>
          <w:p w14:paraId="04EE9FE6" w14:textId="77777777" w:rsidR="00CA0310" w:rsidRPr="00B52C26" w:rsidRDefault="00CA0310" w:rsidP="003240BC">
            <w:pPr>
              <w:jc w:val="center"/>
              <w:rPr>
                <w:sz w:val="18"/>
                <w:szCs w:val="18"/>
              </w:rPr>
            </w:pPr>
            <w:r w:rsidRPr="00F11338">
              <w:rPr>
                <w:sz w:val="18"/>
                <w:szCs w:val="18"/>
              </w:rPr>
              <w:t>+</w:t>
            </w:r>
          </w:p>
        </w:tc>
        <w:tc>
          <w:tcPr>
            <w:tcW w:w="746" w:type="dxa"/>
            <w:vAlign w:val="center"/>
          </w:tcPr>
          <w:p w14:paraId="5178F73F" w14:textId="77777777" w:rsidR="00CA0310" w:rsidRPr="00B52C26" w:rsidRDefault="00CA0310" w:rsidP="003240BC">
            <w:pPr>
              <w:jc w:val="center"/>
              <w:rPr>
                <w:sz w:val="18"/>
                <w:szCs w:val="18"/>
              </w:rPr>
            </w:pPr>
            <w:r w:rsidRPr="00F11338">
              <w:rPr>
                <w:sz w:val="18"/>
                <w:szCs w:val="18"/>
              </w:rPr>
              <w:t>+</w:t>
            </w:r>
          </w:p>
        </w:tc>
        <w:tc>
          <w:tcPr>
            <w:tcW w:w="1676" w:type="dxa"/>
            <w:vAlign w:val="center"/>
          </w:tcPr>
          <w:p w14:paraId="28B20AAC" w14:textId="77777777" w:rsidR="00CA0310" w:rsidRPr="00B52C26" w:rsidRDefault="00CA0310" w:rsidP="003240BC">
            <w:pPr>
              <w:jc w:val="center"/>
              <w:rPr>
                <w:sz w:val="18"/>
                <w:szCs w:val="18"/>
              </w:rPr>
            </w:pPr>
            <w:r w:rsidRPr="00F11338">
              <w:rPr>
                <w:sz w:val="18"/>
                <w:szCs w:val="18"/>
              </w:rPr>
              <w:t>+</w:t>
            </w:r>
          </w:p>
        </w:tc>
      </w:tr>
      <w:tr w:rsidR="00CA0310" w:rsidRPr="00B52C26" w14:paraId="238187C3" w14:textId="77777777" w:rsidTr="003240BC">
        <w:trPr>
          <w:jc w:val="center"/>
        </w:trPr>
        <w:tc>
          <w:tcPr>
            <w:tcW w:w="706" w:type="dxa"/>
            <w:vAlign w:val="center"/>
          </w:tcPr>
          <w:p w14:paraId="0DC2AAB3" w14:textId="77777777" w:rsidR="00CA0310" w:rsidRPr="00B52C26" w:rsidRDefault="00CA0310" w:rsidP="003240BC">
            <w:pPr>
              <w:jc w:val="center"/>
              <w:rPr>
                <w:sz w:val="18"/>
                <w:szCs w:val="18"/>
              </w:rPr>
            </w:pPr>
            <w:r>
              <w:rPr>
                <w:sz w:val="18"/>
                <w:szCs w:val="18"/>
              </w:rPr>
              <w:t>7</w:t>
            </w:r>
          </w:p>
        </w:tc>
        <w:tc>
          <w:tcPr>
            <w:tcW w:w="4118" w:type="dxa"/>
          </w:tcPr>
          <w:p w14:paraId="001B559F" w14:textId="77777777" w:rsidR="00CA0310" w:rsidRPr="00B52C26" w:rsidRDefault="00CA0310" w:rsidP="003240BC">
            <w:pPr>
              <w:rPr>
                <w:sz w:val="18"/>
                <w:szCs w:val="18"/>
              </w:rPr>
            </w:pPr>
            <w:r w:rsidRPr="00720F70">
              <w:rPr>
                <w:sz w:val="18"/>
                <w:szCs w:val="18"/>
              </w:rPr>
              <w:t>Biyolojik Savaşa Karşı Savunma</w:t>
            </w:r>
          </w:p>
        </w:tc>
        <w:tc>
          <w:tcPr>
            <w:tcW w:w="1186" w:type="dxa"/>
            <w:vAlign w:val="center"/>
          </w:tcPr>
          <w:p w14:paraId="33B057E7" w14:textId="77777777" w:rsidR="00CA0310" w:rsidRPr="00B52C26" w:rsidRDefault="00CA0310" w:rsidP="003240BC">
            <w:pPr>
              <w:jc w:val="center"/>
              <w:rPr>
                <w:sz w:val="18"/>
                <w:szCs w:val="18"/>
              </w:rPr>
            </w:pPr>
            <w:r w:rsidRPr="00F11338">
              <w:rPr>
                <w:sz w:val="18"/>
                <w:szCs w:val="18"/>
              </w:rPr>
              <w:t>+</w:t>
            </w:r>
          </w:p>
        </w:tc>
        <w:tc>
          <w:tcPr>
            <w:tcW w:w="746" w:type="dxa"/>
            <w:vAlign w:val="center"/>
          </w:tcPr>
          <w:p w14:paraId="0F291A08" w14:textId="77777777" w:rsidR="00CA0310" w:rsidRPr="00B52C26" w:rsidRDefault="00CA0310" w:rsidP="003240BC">
            <w:pPr>
              <w:jc w:val="center"/>
              <w:rPr>
                <w:sz w:val="18"/>
                <w:szCs w:val="18"/>
              </w:rPr>
            </w:pPr>
            <w:r w:rsidRPr="00F11338">
              <w:rPr>
                <w:sz w:val="18"/>
                <w:szCs w:val="18"/>
              </w:rPr>
              <w:t>+</w:t>
            </w:r>
          </w:p>
        </w:tc>
        <w:tc>
          <w:tcPr>
            <w:tcW w:w="1676" w:type="dxa"/>
            <w:vAlign w:val="center"/>
          </w:tcPr>
          <w:p w14:paraId="36D84FFE" w14:textId="77777777" w:rsidR="00CA0310" w:rsidRPr="00B52C26" w:rsidRDefault="00CA0310" w:rsidP="003240BC">
            <w:pPr>
              <w:jc w:val="center"/>
              <w:rPr>
                <w:sz w:val="18"/>
                <w:szCs w:val="18"/>
              </w:rPr>
            </w:pPr>
            <w:r w:rsidRPr="00F11338">
              <w:rPr>
                <w:sz w:val="18"/>
                <w:szCs w:val="18"/>
              </w:rPr>
              <w:t>+</w:t>
            </w:r>
          </w:p>
        </w:tc>
      </w:tr>
      <w:tr w:rsidR="00CA0310" w:rsidRPr="00B52C26" w14:paraId="17634DD2" w14:textId="77777777" w:rsidTr="003240BC">
        <w:trPr>
          <w:jc w:val="center"/>
        </w:trPr>
        <w:tc>
          <w:tcPr>
            <w:tcW w:w="706" w:type="dxa"/>
            <w:vAlign w:val="center"/>
          </w:tcPr>
          <w:p w14:paraId="3B41F811" w14:textId="77777777" w:rsidR="00CA0310" w:rsidRPr="00B52C26" w:rsidRDefault="00CA0310" w:rsidP="003240BC">
            <w:pPr>
              <w:jc w:val="center"/>
              <w:rPr>
                <w:sz w:val="18"/>
                <w:szCs w:val="18"/>
              </w:rPr>
            </w:pPr>
            <w:r>
              <w:rPr>
                <w:sz w:val="18"/>
                <w:szCs w:val="18"/>
              </w:rPr>
              <w:t>8</w:t>
            </w:r>
          </w:p>
        </w:tc>
        <w:tc>
          <w:tcPr>
            <w:tcW w:w="4118" w:type="dxa"/>
          </w:tcPr>
          <w:p w14:paraId="6CD66ECD" w14:textId="77777777" w:rsidR="00CA0310" w:rsidRPr="00B52C26" w:rsidRDefault="00CA0310" w:rsidP="003240BC">
            <w:pPr>
              <w:rPr>
                <w:sz w:val="18"/>
                <w:szCs w:val="18"/>
              </w:rPr>
            </w:pPr>
            <w:r w:rsidRPr="00720F70">
              <w:rPr>
                <w:sz w:val="18"/>
                <w:szCs w:val="18"/>
              </w:rPr>
              <w:t>Radyolojik/Nükleer Savunma Temel Bilgiler</w:t>
            </w:r>
          </w:p>
        </w:tc>
        <w:tc>
          <w:tcPr>
            <w:tcW w:w="1186" w:type="dxa"/>
            <w:vAlign w:val="center"/>
          </w:tcPr>
          <w:p w14:paraId="7965AB60" w14:textId="77777777" w:rsidR="00CA0310" w:rsidRPr="00B52C26" w:rsidRDefault="00CA0310" w:rsidP="003240BC">
            <w:pPr>
              <w:jc w:val="center"/>
              <w:rPr>
                <w:sz w:val="18"/>
                <w:szCs w:val="18"/>
              </w:rPr>
            </w:pPr>
            <w:r w:rsidRPr="00F11338">
              <w:rPr>
                <w:sz w:val="18"/>
                <w:szCs w:val="18"/>
              </w:rPr>
              <w:t>+</w:t>
            </w:r>
          </w:p>
        </w:tc>
        <w:tc>
          <w:tcPr>
            <w:tcW w:w="746" w:type="dxa"/>
            <w:vAlign w:val="center"/>
          </w:tcPr>
          <w:p w14:paraId="4C6C7A49" w14:textId="77777777" w:rsidR="00CA0310" w:rsidRPr="00B52C26" w:rsidRDefault="00CA0310" w:rsidP="003240BC">
            <w:pPr>
              <w:jc w:val="center"/>
              <w:rPr>
                <w:sz w:val="18"/>
                <w:szCs w:val="18"/>
              </w:rPr>
            </w:pPr>
            <w:r w:rsidRPr="00F11338">
              <w:rPr>
                <w:sz w:val="18"/>
                <w:szCs w:val="18"/>
              </w:rPr>
              <w:t>+</w:t>
            </w:r>
          </w:p>
        </w:tc>
        <w:tc>
          <w:tcPr>
            <w:tcW w:w="1676" w:type="dxa"/>
            <w:vAlign w:val="center"/>
          </w:tcPr>
          <w:p w14:paraId="789C1876" w14:textId="77777777" w:rsidR="00CA0310" w:rsidRPr="00B52C26" w:rsidRDefault="00CA0310" w:rsidP="003240BC">
            <w:pPr>
              <w:jc w:val="center"/>
              <w:rPr>
                <w:sz w:val="18"/>
                <w:szCs w:val="18"/>
              </w:rPr>
            </w:pPr>
            <w:r w:rsidRPr="00F11338">
              <w:rPr>
                <w:sz w:val="18"/>
                <w:szCs w:val="18"/>
              </w:rPr>
              <w:t>+</w:t>
            </w:r>
          </w:p>
        </w:tc>
      </w:tr>
      <w:tr w:rsidR="00CA0310" w:rsidRPr="00B52C26" w14:paraId="271C4AC4" w14:textId="77777777" w:rsidTr="003240BC">
        <w:trPr>
          <w:jc w:val="center"/>
        </w:trPr>
        <w:tc>
          <w:tcPr>
            <w:tcW w:w="706" w:type="dxa"/>
            <w:vAlign w:val="center"/>
          </w:tcPr>
          <w:p w14:paraId="57AD3AF1" w14:textId="77777777" w:rsidR="00CA0310" w:rsidRPr="00B52C26" w:rsidRDefault="00CA0310" w:rsidP="003240BC">
            <w:pPr>
              <w:jc w:val="center"/>
              <w:rPr>
                <w:sz w:val="18"/>
                <w:szCs w:val="18"/>
              </w:rPr>
            </w:pPr>
            <w:r>
              <w:rPr>
                <w:sz w:val="18"/>
                <w:szCs w:val="18"/>
              </w:rPr>
              <w:t>9</w:t>
            </w:r>
          </w:p>
        </w:tc>
        <w:tc>
          <w:tcPr>
            <w:tcW w:w="4118" w:type="dxa"/>
          </w:tcPr>
          <w:p w14:paraId="2BBB1E99" w14:textId="77777777" w:rsidR="00CA0310" w:rsidRPr="00B52C26" w:rsidRDefault="00CA0310" w:rsidP="003240BC">
            <w:pPr>
              <w:rPr>
                <w:sz w:val="18"/>
                <w:szCs w:val="18"/>
              </w:rPr>
            </w:pPr>
            <w:r w:rsidRPr="00720F70">
              <w:rPr>
                <w:sz w:val="18"/>
                <w:szCs w:val="18"/>
              </w:rPr>
              <w:t>Radyasyon, Radyasyon Kaynakları ve Etkileri</w:t>
            </w:r>
          </w:p>
        </w:tc>
        <w:tc>
          <w:tcPr>
            <w:tcW w:w="1186" w:type="dxa"/>
            <w:vAlign w:val="center"/>
          </w:tcPr>
          <w:p w14:paraId="44918E67" w14:textId="77777777" w:rsidR="00CA0310" w:rsidRPr="00B52C26" w:rsidRDefault="00CA0310" w:rsidP="003240BC">
            <w:pPr>
              <w:jc w:val="center"/>
              <w:rPr>
                <w:sz w:val="18"/>
                <w:szCs w:val="18"/>
              </w:rPr>
            </w:pPr>
            <w:r w:rsidRPr="00F11338">
              <w:rPr>
                <w:sz w:val="18"/>
                <w:szCs w:val="18"/>
              </w:rPr>
              <w:t>+</w:t>
            </w:r>
          </w:p>
        </w:tc>
        <w:tc>
          <w:tcPr>
            <w:tcW w:w="746" w:type="dxa"/>
            <w:vAlign w:val="center"/>
          </w:tcPr>
          <w:p w14:paraId="1F10CF73" w14:textId="77777777" w:rsidR="00CA0310" w:rsidRPr="00B52C26" w:rsidRDefault="00CA0310" w:rsidP="003240BC">
            <w:pPr>
              <w:jc w:val="center"/>
              <w:rPr>
                <w:sz w:val="18"/>
                <w:szCs w:val="18"/>
              </w:rPr>
            </w:pPr>
            <w:r w:rsidRPr="00F11338">
              <w:rPr>
                <w:sz w:val="18"/>
                <w:szCs w:val="18"/>
              </w:rPr>
              <w:t>+</w:t>
            </w:r>
          </w:p>
        </w:tc>
        <w:tc>
          <w:tcPr>
            <w:tcW w:w="1676" w:type="dxa"/>
            <w:vAlign w:val="center"/>
          </w:tcPr>
          <w:p w14:paraId="62F333EF" w14:textId="77777777" w:rsidR="00CA0310" w:rsidRPr="00B52C26" w:rsidRDefault="00CA0310" w:rsidP="003240BC">
            <w:pPr>
              <w:jc w:val="center"/>
              <w:rPr>
                <w:sz w:val="18"/>
                <w:szCs w:val="18"/>
              </w:rPr>
            </w:pPr>
            <w:r w:rsidRPr="00F11338">
              <w:rPr>
                <w:sz w:val="18"/>
                <w:szCs w:val="18"/>
              </w:rPr>
              <w:t>+</w:t>
            </w:r>
          </w:p>
        </w:tc>
      </w:tr>
      <w:tr w:rsidR="00CA0310" w:rsidRPr="00B52C26" w14:paraId="3B677597" w14:textId="77777777" w:rsidTr="003240BC">
        <w:trPr>
          <w:jc w:val="center"/>
        </w:trPr>
        <w:tc>
          <w:tcPr>
            <w:tcW w:w="706" w:type="dxa"/>
            <w:vAlign w:val="center"/>
          </w:tcPr>
          <w:p w14:paraId="036D0D1C" w14:textId="77777777" w:rsidR="00CA0310" w:rsidRPr="00B52C26" w:rsidRDefault="00CA0310" w:rsidP="003240BC">
            <w:pPr>
              <w:jc w:val="center"/>
              <w:rPr>
                <w:sz w:val="18"/>
                <w:szCs w:val="18"/>
              </w:rPr>
            </w:pPr>
            <w:r>
              <w:rPr>
                <w:sz w:val="18"/>
                <w:szCs w:val="18"/>
              </w:rPr>
              <w:t>10</w:t>
            </w:r>
          </w:p>
        </w:tc>
        <w:tc>
          <w:tcPr>
            <w:tcW w:w="4118" w:type="dxa"/>
          </w:tcPr>
          <w:p w14:paraId="099C9EBA" w14:textId="77777777" w:rsidR="00CA0310" w:rsidRPr="00B52C26" w:rsidRDefault="00CA0310" w:rsidP="003240BC">
            <w:pPr>
              <w:rPr>
                <w:sz w:val="18"/>
                <w:szCs w:val="18"/>
              </w:rPr>
            </w:pPr>
            <w:r w:rsidRPr="00720F70">
              <w:rPr>
                <w:sz w:val="18"/>
                <w:szCs w:val="18"/>
              </w:rPr>
              <w:t>Radyasyon Kaynaklarının Riskleri ve Korunma Yöntemleri</w:t>
            </w:r>
          </w:p>
        </w:tc>
        <w:tc>
          <w:tcPr>
            <w:tcW w:w="1186" w:type="dxa"/>
            <w:vAlign w:val="center"/>
          </w:tcPr>
          <w:p w14:paraId="5881F7D9" w14:textId="77777777" w:rsidR="00CA0310" w:rsidRPr="00B52C26" w:rsidRDefault="00CA0310" w:rsidP="003240BC">
            <w:pPr>
              <w:jc w:val="center"/>
              <w:rPr>
                <w:sz w:val="18"/>
                <w:szCs w:val="18"/>
              </w:rPr>
            </w:pPr>
            <w:r w:rsidRPr="00F11338">
              <w:rPr>
                <w:sz w:val="18"/>
                <w:szCs w:val="18"/>
              </w:rPr>
              <w:t>+</w:t>
            </w:r>
          </w:p>
        </w:tc>
        <w:tc>
          <w:tcPr>
            <w:tcW w:w="746" w:type="dxa"/>
            <w:vAlign w:val="center"/>
          </w:tcPr>
          <w:p w14:paraId="0D0E151B" w14:textId="77777777" w:rsidR="00CA0310" w:rsidRPr="00B52C26" w:rsidRDefault="00CA0310" w:rsidP="003240BC">
            <w:pPr>
              <w:jc w:val="center"/>
              <w:rPr>
                <w:sz w:val="18"/>
                <w:szCs w:val="18"/>
              </w:rPr>
            </w:pPr>
            <w:r w:rsidRPr="00F11338">
              <w:rPr>
                <w:sz w:val="18"/>
                <w:szCs w:val="18"/>
              </w:rPr>
              <w:t>+</w:t>
            </w:r>
          </w:p>
        </w:tc>
        <w:tc>
          <w:tcPr>
            <w:tcW w:w="1676" w:type="dxa"/>
            <w:vAlign w:val="center"/>
          </w:tcPr>
          <w:p w14:paraId="704C550B" w14:textId="77777777" w:rsidR="00CA0310" w:rsidRPr="00B52C26" w:rsidRDefault="00CA0310" w:rsidP="003240BC">
            <w:pPr>
              <w:jc w:val="center"/>
              <w:rPr>
                <w:sz w:val="18"/>
                <w:szCs w:val="18"/>
              </w:rPr>
            </w:pPr>
            <w:r w:rsidRPr="00F11338">
              <w:rPr>
                <w:sz w:val="18"/>
                <w:szCs w:val="18"/>
              </w:rPr>
              <w:t>+</w:t>
            </w:r>
          </w:p>
        </w:tc>
      </w:tr>
      <w:tr w:rsidR="00CA0310" w:rsidRPr="00B52C26" w14:paraId="7C3B4800" w14:textId="77777777" w:rsidTr="003240BC">
        <w:trPr>
          <w:jc w:val="center"/>
        </w:trPr>
        <w:tc>
          <w:tcPr>
            <w:tcW w:w="706" w:type="dxa"/>
            <w:vAlign w:val="center"/>
          </w:tcPr>
          <w:p w14:paraId="0B16FF98" w14:textId="77777777" w:rsidR="00CA0310" w:rsidRPr="00B52C26" w:rsidRDefault="00CA0310" w:rsidP="003240BC">
            <w:pPr>
              <w:jc w:val="center"/>
              <w:rPr>
                <w:sz w:val="18"/>
                <w:szCs w:val="18"/>
              </w:rPr>
            </w:pPr>
            <w:r>
              <w:rPr>
                <w:sz w:val="18"/>
                <w:szCs w:val="18"/>
              </w:rPr>
              <w:t>11</w:t>
            </w:r>
          </w:p>
        </w:tc>
        <w:tc>
          <w:tcPr>
            <w:tcW w:w="4118" w:type="dxa"/>
          </w:tcPr>
          <w:p w14:paraId="0C58269D" w14:textId="77777777" w:rsidR="00CA0310" w:rsidRPr="00B52C26" w:rsidRDefault="00CA0310" w:rsidP="003240BC">
            <w:pPr>
              <w:rPr>
                <w:sz w:val="18"/>
                <w:szCs w:val="18"/>
              </w:rPr>
            </w:pPr>
            <w:r w:rsidRPr="00063343">
              <w:rPr>
                <w:sz w:val="18"/>
                <w:szCs w:val="18"/>
              </w:rPr>
              <w:t>Nükleer ve Radyolojik Acil Durum Tedbirleri ve Atık Yönetimi</w:t>
            </w:r>
          </w:p>
        </w:tc>
        <w:tc>
          <w:tcPr>
            <w:tcW w:w="1186" w:type="dxa"/>
            <w:vAlign w:val="center"/>
          </w:tcPr>
          <w:p w14:paraId="2CCE17F3" w14:textId="77777777" w:rsidR="00CA0310" w:rsidRPr="00B52C26" w:rsidRDefault="00CA0310" w:rsidP="003240BC">
            <w:pPr>
              <w:jc w:val="center"/>
              <w:rPr>
                <w:sz w:val="18"/>
                <w:szCs w:val="18"/>
              </w:rPr>
            </w:pPr>
            <w:r w:rsidRPr="00F11338">
              <w:rPr>
                <w:sz w:val="18"/>
                <w:szCs w:val="18"/>
              </w:rPr>
              <w:t>+</w:t>
            </w:r>
          </w:p>
        </w:tc>
        <w:tc>
          <w:tcPr>
            <w:tcW w:w="746" w:type="dxa"/>
            <w:vAlign w:val="center"/>
          </w:tcPr>
          <w:p w14:paraId="7979809E" w14:textId="77777777" w:rsidR="00CA0310" w:rsidRPr="00B52C26" w:rsidRDefault="00CA0310" w:rsidP="003240BC">
            <w:pPr>
              <w:jc w:val="center"/>
              <w:rPr>
                <w:sz w:val="18"/>
                <w:szCs w:val="18"/>
              </w:rPr>
            </w:pPr>
            <w:r w:rsidRPr="00F11338">
              <w:rPr>
                <w:sz w:val="18"/>
                <w:szCs w:val="18"/>
              </w:rPr>
              <w:t>+</w:t>
            </w:r>
          </w:p>
        </w:tc>
        <w:tc>
          <w:tcPr>
            <w:tcW w:w="1676" w:type="dxa"/>
            <w:vAlign w:val="center"/>
          </w:tcPr>
          <w:p w14:paraId="45482835" w14:textId="77777777" w:rsidR="00CA0310" w:rsidRPr="00B52C26" w:rsidRDefault="00CA0310" w:rsidP="003240BC">
            <w:pPr>
              <w:jc w:val="center"/>
              <w:rPr>
                <w:sz w:val="18"/>
                <w:szCs w:val="18"/>
              </w:rPr>
            </w:pPr>
            <w:r w:rsidRPr="00F11338">
              <w:rPr>
                <w:sz w:val="18"/>
                <w:szCs w:val="18"/>
              </w:rPr>
              <w:t>+</w:t>
            </w:r>
          </w:p>
        </w:tc>
      </w:tr>
      <w:tr w:rsidR="00CA0310" w:rsidRPr="00B52C26" w14:paraId="31DC3D78" w14:textId="77777777" w:rsidTr="003240BC">
        <w:trPr>
          <w:jc w:val="center"/>
        </w:trPr>
        <w:tc>
          <w:tcPr>
            <w:tcW w:w="706" w:type="dxa"/>
            <w:vAlign w:val="center"/>
          </w:tcPr>
          <w:p w14:paraId="09462489" w14:textId="77777777" w:rsidR="00CA0310" w:rsidRPr="00B52C26" w:rsidRDefault="00CA0310" w:rsidP="003240BC">
            <w:pPr>
              <w:jc w:val="center"/>
              <w:rPr>
                <w:sz w:val="18"/>
                <w:szCs w:val="18"/>
              </w:rPr>
            </w:pPr>
            <w:r>
              <w:rPr>
                <w:sz w:val="18"/>
                <w:szCs w:val="18"/>
              </w:rPr>
              <w:lastRenderedPageBreak/>
              <w:t>12</w:t>
            </w:r>
          </w:p>
        </w:tc>
        <w:tc>
          <w:tcPr>
            <w:tcW w:w="4118" w:type="dxa"/>
          </w:tcPr>
          <w:p w14:paraId="62F44B0C" w14:textId="77777777" w:rsidR="00CA0310" w:rsidRPr="00B52C26" w:rsidRDefault="00CA0310" w:rsidP="003240BC">
            <w:pPr>
              <w:rPr>
                <w:sz w:val="18"/>
                <w:szCs w:val="18"/>
              </w:rPr>
            </w:pPr>
            <w:r w:rsidRPr="00063343">
              <w:rPr>
                <w:sz w:val="18"/>
                <w:szCs w:val="18"/>
              </w:rPr>
              <w:t>Halk Sağlığı ve KBRN İlişkisi</w:t>
            </w:r>
          </w:p>
        </w:tc>
        <w:tc>
          <w:tcPr>
            <w:tcW w:w="1186" w:type="dxa"/>
            <w:vAlign w:val="center"/>
          </w:tcPr>
          <w:p w14:paraId="50EFFCCD" w14:textId="77777777" w:rsidR="00CA0310" w:rsidRPr="00B52C26" w:rsidRDefault="00CA0310" w:rsidP="003240BC">
            <w:pPr>
              <w:jc w:val="center"/>
              <w:rPr>
                <w:sz w:val="18"/>
                <w:szCs w:val="18"/>
              </w:rPr>
            </w:pPr>
            <w:r w:rsidRPr="00F11338">
              <w:rPr>
                <w:sz w:val="18"/>
                <w:szCs w:val="18"/>
              </w:rPr>
              <w:t>+</w:t>
            </w:r>
          </w:p>
        </w:tc>
        <w:tc>
          <w:tcPr>
            <w:tcW w:w="746" w:type="dxa"/>
            <w:vAlign w:val="center"/>
          </w:tcPr>
          <w:p w14:paraId="21C21E77" w14:textId="77777777" w:rsidR="00CA0310" w:rsidRPr="00B52C26" w:rsidRDefault="00CA0310" w:rsidP="003240BC">
            <w:pPr>
              <w:jc w:val="center"/>
              <w:rPr>
                <w:sz w:val="18"/>
                <w:szCs w:val="18"/>
              </w:rPr>
            </w:pPr>
            <w:r w:rsidRPr="00F11338">
              <w:rPr>
                <w:sz w:val="18"/>
                <w:szCs w:val="18"/>
              </w:rPr>
              <w:t>+</w:t>
            </w:r>
          </w:p>
        </w:tc>
        <w:tc>
          <w:tcPr>
            <w:tcW w:w="1676" w:type="dxa"/>
            <w:vAlign w:val="center"/>
          </w:tcPr>
          <w:p w14:paraId="2F17747A" w14:textId="77777777" w:rsidR="00CA0310" w:rsidRPr="00B52C26" w:rsidRDefault="00CA0310" w:rsidP="003240BC">
            <w:pPr>
              <w:jc w:val="center"/>
              <w:rPr>
                <w:sz w:val="18"/>
                <w:szCs w:val="18"/>
              </w:rPr>
            </w:pPr>
            <w:r w:rsidRPr="00F11338">
              <w:rPr>
                <w:sz w:val="18"/>
                <w:szCs w:val="18"/>
              </w:rPr>
              <w:t>+</w:t>
            </w:r>
          </w:p>
        </w:tc>
      </w:tr>
      <w:tr w:rsidR="00CA0310" w:rsidRPr="00B52C26" w14:paraId="5D3D2055" w14:textId="77777777" w:rsidTr="003240BC">
        <w:trPr>
          <w:jc w:val="center"/>
        </w:trPr>
        <w:tc>
          <w:tcPr>
            <w:tcW w:w="706" w:type="dxa"/>
            <w:vAlign w:val="center"/>
          </w:tcPr>
          <w:p w14:paraId="692EF391" w14:textId="77777777" w:rsidR="00CA0310" w:rsidRPr="00B52C26" w:rsidRDefault="00CA0310" w:rsidP="003240BC">
            <w:pPr>
              <w:jc w:val="center"/>
              <w:rPr>
                <w:sz w:val="18"/>
                <w:szCs w:val="18"/>
              </w:rPr>
            </w:pPr>
            <w:r>
              <w:rPr>
                <w:sz w:val="18"/>
                <w:szCs w:val="18"/>
              </w:rPr>
              <w:t>13</w:t>
            </w:r>
          </w:p>
        </w:tc>
        <w:tc>
          <w:tcPr>
            <w:tcW w:w="4118" w:type="dxa"/>
          </w:tcPr>
          <w:p w14:paraId="4942ECC0" w14:textId="77777777" w:rsidR="00CA0310" w:rsidRPr="00B52C26" w:rsidRDefault="00CA0310" w:rsidP="003240BC">
            <w:pPr>
              <w:rPr>
                <w:sz w:val="18"/>
                <w:szCs w:val="18"/>
              </w:rPr>
            </w:pPr>
            <w:r w:rsidRPr="00063343">
              <w:rPr>
                <w:sz w:val="18"/>
                <w:szCs w:val="18"/>
              </w:rPr>
              <w:t>KBRN Savunma ve Güvenlik Mevzuatı</w:t>
            </w:r>
          </w:p>
        </w:tc>
        <w:tc>
          <w:tcPr>
            <w:tcW w:w="1186" w:type="dxa"/>
            <w:vAlign w:val="center"/>
          </w:tcPr>
          <w:p w14:paraId="27814AE2" w14:textId="77777777" w:rsidR="00CA0310" w:rsidRPr="00B52C26" w:rsidRDefault="00CA0310" w:rsidP="003240BC">
            <w:pPr>
              <w:jc w:val="center"/>
              <w:rPr>
                <w:sz w:val="18"/>
                <w:szCs w:val="18"/>
              </w:rPr>
            </w:pPr>
            <w:r w:rsidRPr="00F11338">
              <w:rPr>
                <w:sz w:val="18"/>
                <w:szCs w:val="18"/>
              </w:rPr>
              <w:t>+</w:t>
            </w:r>
          </w:p>
        </w:tc>
        <w:tc>
          <w:tcPr>
            <w:tcW w:w="746" w:type="dxa"/>
            <w:vAlign w:val="center"/>
          </w:tcPr>
          <w:p w14:paraId="26227E5E" w14:textId="77777777" w:rsidR="00CA0310" w:rsidRPr="00B52C26" w:rsidRDefault="00CA0310" w:rsidP="003240BC">
            <w:pPr>
              <w:jc w:val="center"/>
              <w:rPr>
                <w:sz w:val="18"/>
                <w:szCs w:val="18"/>
              </w:rPr>
            </w:pPr>
            <w:r w:rsidRPr="00F11338">
              <w:rPr>
                <w:sz w:val="18"/>
                <w:szCs w:val="18"/>
              </w:rPr>
              <w:t>+</w:t>
            </w:r>
          </w:p>
        </w:tc>
        <w:tc>
          <w:tcPr>
            <w:tcW w:w="1676" w:type="dxa"/>
            <w:vAlign w:val="center"/>
          </w:tcPr>
          <w:p w14:paraId="1456B3D1" w14:textId="77777777" w:rsidR="00CA0310" w:rsidRPr="00B52C26" w:rsidRDefault="00CA0310" w:rsidP="003240BC">
            <w:pPr>
              <w:jc w:val="center"/>
              <w:rPr>
                <w:sz w:val="18"/>
                <w:szCs w:val="18"/>
              </w:rPr>
            </w:pPr>
            <w:r w:rsidRPr="00F11338">
              <w:rPr>
                <w:sz w:val="18"/>
                <w:szCs w:val="18"/>
              </w:rPr>
              <w:t>+</w:t>
            </w:r>
          </w:p>
        </w:tc>
      </w:tr>
      <w:tr w:rsidR="00CA0310" w:rsidRPr="00B52C26" w14:paraId="267C6B2C" w14:textId="77777777" w:rsidTr="003240BC">
        <w:trPr>
          <w:jc w:val="center"/>
        </w:trPr>
        <w:tc>
          <w:tcPr>
            <w:tcW w:w="706" w:type="dxa"/>
            <w:vAlign w:val="center"/>
          </w:tcPr>
          <w:p w14:paraId="0D0E3AB1" w14:textId="77777777" w:rsidR="00CA0310" w:rsidRPr="00B52C26" w:rsidRDefault="00CA0310" w:rsidP="003240BC">
            <w:pPr>
              <w:jc w:val="center"/>
              <w:rPr>
                <w:sz w:val="18"/>
                <w:szCs w:val="18"/>
              </w:rPr>
            </w:pPr>
            <w:r>
              <w:rPr>
                <w:sz w:val="18"/>
                <w:szCs w:val="18"/>
              </w:rPr>
              <w:t>14</w:t>
            </w:r>
          </w:p>
        </w:tc>
        <w:tc>
          <w:tcPr>
            <w:tcW w:w="4118" w:type="dxa"/>
          </w:tcPr>
          <w:p w14:paraId="75EE5BA9" w14:textId="77777777" w:rsidR="00CA0310" w:rsidRPr="00B52C26" w:rsidRDefault="00CA0310" w:rsidP="003240BC">
            <w:pPr>
              <w:rPr>
                <w:sz w:val="18"/>
                <w:szCs w:val="18"/>
              </w:rPr>
            </w:pPr>
            <w:r w:rsidRPr="00063343">
              <w:rPr>
                <w:sz w:val="18"/>
                <w:szCs w:val="18"/>
              </w:rPr>
              <w:t>KBRN Savunma ve Güvenlik Mevzuatı</w:t>
            </w:r>
          </w:p>
        </w:tc>
        <w:tc>
          <w:tcPr>
            <w:tcW w:w="1186" w:type="dxa"/>
            <w:vAlign w:val="center"/>
          </w:tcPr>
          <w:p w14:paraId="543F478C" w14:textId="77777777" w:rsidR="00CA0310" w:rsidRPr="00B52C26" w:rsidRDefault="00CA0310" w:rsidP="003240BC">
            <w:pPr>
              <w:jc w:val="center"/>
              <w:rPr>
                <w:sz w:val="18"/>
                <w:szCs w:val="18"/>
              </w:rPr>
            </w:pPr>
            <w:r w:rsidRPr="00F11338">
              <w:rPr>
                <w:sz w:val="18"/>
                <w:szCs w:val="18"/>
              </w:rPr>
              <w:t>+</w:t>
            </w:r>
          </w:p>
        </w:tc>
        <w:tc>
          <w:tcPr>
            <w:tcW w:w="746" w:type="dxa"/>
            <w:vAlign w:val="center"/>
          </w:tcPr>
          <w:p w14:paraId="1AA8A818" w14:textId="77777777" w:rsidR="00CA0310" w:rsidRPr="00B52C26" w:rsidRDefault="00CA0310" w:rsidP="003240BC">
            <w:pPr>
              <w:jc w:val="center"/>
              <w:rPr>
                <w:sz w:val="18"/>
                <w:szCs w:val="18"/>
              </w:rPr>
            </w:pPr>
            <w:r w:rsidRPr="00F11338">
              <w:rPr>
                <w:sz w:val="18"/>
                <w:szCs w:val="18"/>
              </w:rPr>
              <w:t>+</w:t>
            </w:r>
          </w:p>
        </w:tc>
        <w:tc>
          <w:tcPr>
            <w:tcW w:w="1676" w:type="dxa"/>
            <w:vAlign w:val="center"/>
          </w:tcPr>
          <w:p w14:paraId="53455937" w14:textId="77777777" w:rsidR="00CA0310" w:rsidRPr="00B52C26" w:rsidRDefault="00CA0310" w:rsidP="003240BC">
            <w:pPr>
              <w:jc w:val="center"/>
              <w:rPr>
                <w:sz w:val="18"/>
                <w:szCs w:val="18"/>
              </w:rPr>
            </w:pPr>
            <w:r w:rsidRPr="00F11338">
              <w:rPr>
                <w:sz w:val="18"/>
                <w:szCs w:val="18"/>
              </w:rPr>
              <w:t>+</w:t>
            </w:r>
          </w:p>
        </w:tc>
      </w:tr>
    </w:tbl>
    <w:p w14:paraId="0E2848CF" w14:textId="77777777" w:rsidR="00CA0310" w:rsidRPr="00B52C26" w:rsidRDefault="00CA0310" w:rsidP="00CA0310">
      <w:pPr>
        <w:rPr>
          <w:strike/>
          <w:color w:val="FF0000"/>
          <w:sz w:val="22"/>
          <w:szCs w:val="22"/>
        </w:rPr>
      </w:pPr>
    </w:p>
    <w:tbl>
      <w:tblPr>
        <w:tblW w:w="8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4224"/>
      </w:tblGrid>
      <w:tr w:rsidR="00CA0310" w:rsidRPr="00B52C26" w14:paraId="3D1F2207" w14:textId="77777777" w:rsidTr="003240BC">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3A7DEE2A" w14:textId="77777777" w:rsidR="00CA0310" w:rsidRPr="00B52C26" w:rsidRDefault="00CA0310" w:rsidP="003240BC">
            <w:pPr>
              <w:widowControl w:val="0"/>
              <w:ind w:left="113"/>
              <w:rPr>
                <w:b/>
                <w:sz w:val="18"/>
                <w:szCs w:val="18"/>
              </w:rPr>
            </w:pPr>
            <w:r w:rsidRPr="00B52C26">
              <w:rPr>
                <w:b/>
                <w:sz w:val="18"/>
                <w:szCs w:val="18"/>
              </w:rPr>
              <w:t>Dersin Gün ve Saati</w:t>
            </w:r>
          </w:p>
        </w:tc>
        <w:tc>
          <w:tcPr>
            <w:tcW w:w="4224" w:type="dxa"/>
            <w:tcBorders>
              <w:top w:val="single" w:sz="4" w:space="0" w:color="000000"/>
              <w:left w:val="single" w:sz="4" w:space="0" w:color="000000"/>
              <w:bottom w:val="single" w:sz="4" w:space="0" w:color="000000"/>
              <w:right w:val="single" w:sz="4" w:space="0" w:color="000000"/>
            </w:tcBorders>
          </w:tcPr>
          <w:p w14:paraId="0C26873F" w14:textId="77777777" w:rsidR="00CA0310" w:rsidRPr="00B52C26" w:rsidRDefault="00CA0310" w:rsidP="003240BC">
            <w:pPr>
              <w:widowControl w:val="0"/>
              <w:ind w:left="113"/>
              <w:rPr>
                <w:sz w:val="18"/>
                <w:szCs w:val="18"/>
              </w:rPr>
            </w:pPr>
            <w:r w:rsidRPr="00B52C26">
              <w:rPr>
                <w:sz w:val="18"/>
                <w:szCs w:val="18"/>
              </w:rPr>
              <w:t>Program web sayfasında ilan edilecektir.</w:t>
            </w:r>
          </w:p>
        </w:tc>
      </w:tr>
      <w:tr w:rsidR="00CA0310" w:rsidRPr="00B52C26" w14:paraId="7F610C65" w14:textId="77777777" w:rsidTr="003240BC">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6E692B79" w14:textId="77777777" w:rsidR="00CA0310" w:rsidRPr="00B52C26" w:rsidRDefault="00CA0310" w:rsidP="003240BC">
            <w:pPr>
              <w:widowControl w:val="0"/>
              <w:ind w:left="113"/>
              <w:rPr>
                <w:b/>
                <w:sz w:val="18"/>
                <w:szCs w:val="18"/>
              </w:rPr>
            </w:pPr>
            <w:r w:rsidRPr="00B52C26">
              <w:rPr>
                <w:b/>
                <w:sz w:val="18"/>
                <w:szCs w:val="18"/>
              </w:rPr>
              <w:t>Ders Görüşme Gün ve Saatleri</w:t>
            </w:r>
          </w:p>
        </w:tc>
        <w:tc>
          <w:tcPr>
            <w:tcW w:w="4224" w:type="dxa"/>
            <w:tcBorders>
              <w:top w:val="single" w:sz="4" w:space="0" w:color="000000"/>
              <w:left w:val="single" w:sz="4" w:space="0" w:color="000000"/>
              <w:bottom w:val="single" w:sz="4" w:space="0" w:color="000000"/>
              <w:right w:val="single" w:sz="4" w:space="0" w:color="000000"/>
            </w:tcBorders>
          </w:tcPr>
          <w:p w14:paraId="53B5C55B" w14:textId="77777777" w:rsidR="00CA0310" w:rsidRPr="00B52C26" w:rsidRDefault="00CA0310" w:rsidP="003240BC">
            <w:pPr>
              <w:widowControl w:val="0"/>
              <w:ind w:left="113"/>
              <w:rPr>
                <w:sz w:val="18"/>
                <w:szCs w:val="18"/>
              </w:rPr>
            </w:pPr>
            <w:r w:rsidRPr="00B52C26">
              <w:rPr>
                <w:sz w:val="18"/>
                <w:szCs w:val="18"/>
              </w:rPr>
              <w:t>Program web sayfasında ilan edilecektir.</w:t>
            </w:r>
          </w:p>
        </w:tc>
      </w:tr>
      <w:tr w:rsidR="00CA0310" w:rsidRPr="00B52C26" w14:paraId="208FACC8" w14:textId="77777777" w:rsidTr="003240BC">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492584D0" w14:textId="77777777" w:rsidR="00CA0310" w:rsidRPr="00B52C26" w:rsidRDefault="00CA0310" w:rsidP="003240BC">
            <w:pPr>
              <w:widowControl w:val="0"/>
              <w:ind w:left="113"/>
              <w:rPr>
                <w:b/>
                <w:sz w:val="18"/>
                <w:szCs w:val="18"/>
              </w:rPr>
            </w:pPr>
            <w:r w:rsidRPr="00B52C26">
              <w:rPr>
                <w:b/>
                <w:sz w:val="18"/>
                <w:szCs w:val="18"/>
              </w:rPr>
              <w:t>İletişim Bilgileri</w:t>
            </w:r>
          </w:p>
        </w:tc>
        <w:tc>
          <w:tcPr>
            <w:tcW w:w="4224" w:type="dxa"/>
            <w:tcBorders>
              <w:top w:val="single" w:sz="4" w:space="0" w:color="000000"/>
              <w:left w:val="single" w:sz="4" w:space="0" w:color="000000"/>
              <w:bottom w:val="single" w:sz="4" w:space="0" w:color="000000"/>
              <w:right w:val="single" w:sz="4" w:space="0" w:color="000000"/>
            </w:tcBorders>
          </w:tcPr>
          <w:p w14:paraId="3F64FECC" w14:textId="77777777" w:rsidR="00CA0310" w:rsidRPr="00B52C26" w:rsidRDefault="00CA0310" w:rsidP="003240BC">
            <w:pPr>
              <w:widowControl w:val="0"/>
              <w:tabs>
                <w:tab w:val="left" w:pos="2196"/>
              </w:tabs>
              <w:ind w:left="113"/>
              <w:rPr>
                <w:sz w:val="18"/>
                <w:szCs w:val="18"/>
              </w:rPr>
            </w:pPr>
            <w:hyperlink r:id="rId10" w:history="1">
              <w:r w:rsidRPr="00FA65F2">
                <w:rPr>
                  <w:rStyle w:val="Kpr"/>
                  <w:sz w:val="18"/>
                  <w:szCs w:val="18"/>
                </w:rPr>
                <w:t>imyo@iste.edu.tr</w:t>
              </w:r>
            </w:hyperlink>
            <w:r>
              <w:rPr>
                <w:color w:val="0000FF"/>
                <w:sz w:val="18"/>
                <w:szCs w:val="18"/>
                <w:u w:val="single"/>
              </w:rPr>
              <w:t xml:space="preserve"> </w:t>
            </w:r>
            <w:r w:rsidRPr="00B52C26">
              <w:rPr>
                <w:sz w:val="18"/>
                <w:szCs w:val="18"/>
              </w:rPr>
              <w:t xml:space="preserve"> </w:t>
            </w:r>
          </w:p>
        </w:tc>
      </w:tr>
    </w:tbl>
    <w:p w14:paraId="42E431DF" w14:textId="77777777" w:rsidR="00CA0310" w:rsidRPr="00B52C26" w:rsidRDefault="00CA0310" w:rsidP="00CA0310">
      <w:pPr>
        <w:pBdr>
          <w:top w:val="nil"/>
          <w:left w:val="nil"/>
          <w:bottom w:val="nil"/>
          <w:right w:val="nil"/>
          <w:between w:val="nil"/>
        </w:pBdr>
        <w:spacing w:before="240"/>
        <w:jc w:val="left"/>
        <w:rPr>
          <w:b/>
          <w:color w:val="000000"/>
          <w:sz w:val="22"/>
          <w:szCs w:val="22"/>
        </w:rPr>
      </w:pPr>
      <w:r w:rsidRPr="00B52C26">
        <w:rPr>
          <w:b/>
          <w:color w:val="000000"/>
          <w:sz w:val="22"/>
          <w:szCs w:val="22"/>
        </w:rPr>
        <w:t>I.2 Öğretim Elemanların Özgeçmişleri</w:t>
      </w:r>
    </w:p>
    <w:p w14:paraId="475A2136" w14:textId="77777777" w:rsidR="00CA0310" w:rsidRPr="00B52C26" w:rsidRDefault="00CA0310" w:rsidP="00CA0310">
      <w:pPr>
        <w:pBdr>
          <w:top w:val="nil"/>
          <w:left w:val="nil"/>
          <w:bottom w:val="nil"/>
          <w:right w:val="nil"/>
          <w:between w:val="nil"/>
        </w:pBdr>
        <w:ind w:firstLine="709"/>
        <w:rPr>
          <w:color w:val="000000"/>
          <w:sz w:val="22"/>
          <w:szCs w:val="22"/>
        </w:rPr>
      </w:pPr>
      <w:r w:rsidRPr="00B52C26">
        <w:rPr>
          <w:color w:val="000000"/>
          <w:sz w:val="22"/>
          <w:szCs w:val="22"/>
        </w:rPr>
        <w:t>Programı yürüten bölümdeki tüm öğretim üyelerinin, öğretim görevlilerinin ve ek görevli öğretim elemanlarının özgeçmişlerini veriniz. Özgeçmişler aynı formatta olmalı, verilen bilgi kişi başına iki sayfayı geçmemeli ve en az aşağıdaki hususları içermelidir:</w:t>
      </w:r>
    </w:p>
    <w:p w14:paraId="67B8EF5A" w14:textId="77777777" w:rsidR="00CA0310" w:rsidRPr="00B52C26" w:rsidRDefault="00CA0310" w:rsidP="00CA0310">
      <w:pPr>
        <w:numPr>
          <w:ilvl w:val="0"/>
          <w:numId w:val="16"/>
        </w:numPr>
        <w:pBdr>
          <w:top w:val="nil"/>
          <w:left w:val="nil"/>
          <w:bottom w:val="nil"/>
          <w:right w:val="nil"/>
          <w:between w:val="nil"/>
        </w:pBdr>
        <w:jc w:val="left"/>
        <w:rPr>
          <w:color w:val="000000"/>
          <w:sz w:val="22"/>
          <w:szCs w:val="22"/>
        </w:rPr>
      </w:pPr>
      <w:r w:rsidRPr="00B52C26">
        <w:rPr>
          <w:color w:val="000000"/>
          <w:sz w:val="22"/>
          <w:szCs w:val="22"/>
        </w:rPr>
        <w:t>Adı, soyadı ve unvanı</w:t>
      </w:r>
      <w:r>
        <w:rPr>
          <w:color w:val="000000"/>
          <w:sz w:val="22"/>
          <w:szCs w:val="22"/>
        </w:rPr>
        <w:t>: Ayşegül YÜCEL (Dr. Öğr. Üyesi)</w:t>
      </w:r>
    </w:p>
    <w:p w14:paraId="3CC34EA0" w14:textId="77777777" w:rsidR="00CA0310" w:rsidRPr="00B52C26" w:rsidRDefault="00CA0310" w:rsidP="00CA0310">
      <w:pPr>
        <w:numPr>
          <w:ilvl w:val="0"/>
          <w:numId w:val="16"/>
        </w:numPr>
        <w:pBdr>
          <w:top w:val="nil"/>
          <w:left w:val="nil"/>
          <w:bottom w:val="nil"/>
          <w:right w:val="nil"/>
          <w:between w:val="nil"/>
        </w:pBdr>
        <w:jc w:val="left"/>
        <w:rPr>
          <w:color w:val="000000"/>
          <w:sz w:val="22"/>
          <w:szCs w:val="22"/>
        </w:rPr>
      </w:pPr>
      <w:r w:rsidRPr="00B52C26">
        <w:rPr>
          <w:color w:val="000000"/>
          <w:sz w:val="22"/>
          <w:szCs w:val="22"/>
        </w:rPr>
        <w:t>Aldığı dereceler (alan, kurum ve tarih bilgisi ile)</w:t>
      </w:r>
      <w:r>
        <w:rPr>
          <w:color w:val="000000"/>
          <w:sz w:val="22"/>
          <w:szCs w:val="22"/>
        </w:rPr>
        <w:t>: Maden Mühendisliği/İnönü Üniversitesi/17.06.2022</w:t>
      </w:r>
    </w:p>
    <w:p w14:paraId="2BAC1E6D" w14:textId="77777777" w:rsidR="00CA0310" w:rsidRPr="00B52C26" w:rsidRDefault="00CA0310" w:rsidP="00CA0310">
      <w:pPr>
        <w:numPr>
          <w:ilvl w:val="0"/>
          <w:numId w:val="16"/>
        </w:numPr>
        <w:pBdr>
          <w:top w:val="nil"/>
          <w:left w:val="nil"/>
          <w:bottom w:val="nil"/>
          <w:right w:val="nil"/>
          <w:between w:val="nil"/>
        </w:pBdr>
        <w:jc w:val="left"/>
        <w:rPr>
          <w:color w:val="000000"/>
          <w:sz w:val="22"/>
          <w:szCs w:val="22"/>
        </w:rPr>
      </w:pPr>
      <w:r w:rsidRPr="00B52C26">
        <w:rPr>
          <w:color w:val="000000"/>
          <w:sz w:val="22"/>
          <w:szCs w:val="22"/>
        </w:rPr>
        <w:t>Kurumdaki hizmet süresi, ilk atama tarihi ve terfi, unvan ve tarihleri</w:t>
      </w:r>
      <w:r>
        <w:rPr>
          <w:color w:val="000000"/>
          <w:sz w:val="22"/>
          <w:szCs w:val="22"/>
        </w:rPr>
        <w:t xml:space="preserve">: </w:t>
      </w:r>
      <w:r w:rsidRPr="001F6D26">
        <w:rPr>
          <w:color w:val="000000"/>
          <w:sz w:val="22"/>
          <w:szCs w:val="22"/>
        </w:rPr>
        <w:t>06.10.2022</w:t>
      </w:r>
    </w:p>
    <w:p w14:paraId="05180E53" w14:textId="77777777" w:rsidR="00CA0310" w:rsidRPr="00B52C26" w:rsidRDefault="00CA0310" w:rsidP="00CA0310">
      <w:pPr>
        <w:numPr>
          <w:ilvl w:val="0"/>
          <w:numId w:val="16"/>
        </w:numPr>
        <w:pBdr>
          <w:top w:val="nil"/>
          <w:left w:val="nil"/>
          <w:bottom w:val="nil"/>
          <w:right w:val="nil"/>
          <w:between w:val="nil"/>
        </w:pBdr>
        <w:jc w:val="left"/>
        <w:rPr>
          <w:color w:val="000000"/>
          <w:sz w:val="22"/>
          <w:szCs w:val="22"/>
        </w:rPr>
      </w:pPr>
      <w:r w:rsidRPr="00B52C26">
        <w:rPr>
          <w:color w:val="000000"/>
          <w:sz w:val="22"/>
          <w:szCs w:val="22"/>
        </w:rPr>
        <w:t>Diğer iş deneyimi (eğitim, sanayi, vb.)</w:t>
      </w:r>
      <w:r>
        <w:rPr>
          <w:color w:val="000000"/>
          <w:sz w:val="22"/>
          <w:szCs w:val="22"/>
        </w:rPr>
        <w:t xml:space="preserve">: Ulusal ve uluslararası bir den fazla şirkette mende ve çevre alanlarında danışmanlık ve mühendislik hizmetleri vermiştir. </w:t>
      </w:r>
    </w:p>
    <w:p w14:paraId="06EA27A6" w14:textId="77777777" w:rsidR="00CA0310" w:rsidRPr="00B52C26" w:rsidRDefault="00CA0310" w:rsidP="00CA0310">
      <w:pPr>
        <w:numPr>
          <w:ilvl w:val="0"/>
          <w:numId w:val="16"/>
        </w:numPr>
        <w:pBdr>
          <w:top w:val="nil"/>
          <w:left w:val="nil"/>
          <w:bottom w:val="nil"/>
          <w:right w:val="nil"/>
          <w:between w:val="nil"/>
        </w:pBdr>
        <w:jc w:val="left"/>
        <w:rPr>
          <w:color w:val="000000"/>
          <w:sz w:val="22"/>
          <w:szCs w:val="22"/>
        </w:rPr>
      </w:pPr>
      <w:r w:rsidRPr="00B52C26">
        <w:rPr>
          <w:color w:val="000000"/>
          <w:sz w:val="22"/>
          <w:szCs w:val="22"/>
        </w:rPr>
        <w:t>Danışmanlıkları, patentleri, vb.</w:t>
      </w:r>
    </w:p>
    <w:p w14:paraId="5FFFC632" w14:textId="77777777" w:rsidR="00CA0310" w:rsidRDefault="00CA0310" w:rsidP="00CA0310">
      <w:pPr>
        <w:numPr>
          <w:ilvl w:val="0"/>
          <w:numId w:val="16"/>
        </w:numPr>
        <w:pBdr>
          <w:top w:val="nil"/>
          <w:left w:val="nil"/>
          <w:bottom w:val="nil"/>
          <w:right w:val="nil"/>
          <w:between w:val="nil"/>
        </w:pBdr>
        <w:rPr>
          <w:color w:val="000000"/>
          <w:sz w:val="22"/>
          <w:szCs w:val="22"/>
        </w:rPr>
      </w:pPr>
      <w:r w:rsidRPr="00B52C26">
        <w:rPr>
          <w:color w:val="000000"/>
          <w:sz w:val="22"/>
          <w:szCs w:val="22"/>
        </w:rPr>
        <w:t>Son üç yıldaki belli başlı yayınları</w:t>
      </w:r>
      <w:r>
        <w:rPr>
          <w:color w:val="000000"/>
          <w:sz w:val="22"/>
          <w:szCs w:val="22"/>
        </w:rPr>
        <w:t xml:space="preserve">: </w:t>
      </w:r>
    </w:p>
    <w:p w14:paraId="398C9FE2" w14:textId="50955084" w:rsidR="00D437BF" w:rsidRPr="008D4D29" w:rsidRDefault="00D437BF" w:rsidP="00CA0310">
      <w:pPr>
        <w:pStyle w:val="ListeParagraf"/>
        <w:numPr>
          <w:ilvl w:val="0"/>
          <w:numId w:val="40"/>
        </w:numPr>
        <w:pBdr>
          <w:top w:val="nil"/>
          <w:left w:val="nil"/>
          <w:bottom w:val="nil"/>
          <w:right w:val="nil"/>
          <w:between w:val="nil"/>
        </w:pBdr>
        <w:rPr>
          <w:color w:val="000000"/>
          <w:sz w:val="22"/>
          <w:szCs w:val="22"/>
        </w:rPr>
      </w:pPr>
      <w:r w:rsidRPr="008D4D29">
        <w:rPr>
          <w:color w:val="000000"/>
          <w:sz w:val="22"/>
          <w:szCs w:val="22"/>
        </w:rPr>
        <w:t xml:space="preserve">Yücel, A., Sarıkaya, M., Yılmaz, H. Ç., &amp; </w:t>
      </w:r>
      <w:proofErr w:type="spellStart"/>
      <w:r w:rsidRPr="008D4D29">
        <w:rPr>
          <w:color w:val="000000"/>
          <w:sz w:val="22"/>
          <w:szCs w:val="22"/>
        </w:rPr>
        <w:t>Depci</w:t>
      </w:r>
      <w:proofErr w:type="spellEnd"/>
      <w:r w:rsidRPr="008D4D29">
        <w:rPr>
          <w:color w:val="000000"/>
          <w:sz w:val="22"/>
          <w:szCs w:val="22"/>
        </w:rPr>
        <w:t xml:space="preserve">, T. (2025). </w:t>
      </w:r>
      <w:proofErr w:type="spellStart"/>
      <w:r w:rsidRPr="008D4D29">
        <w:rPr>
          <w:color w:val="000000"/>
          <w:sz w:val="22"/>
          <w:szCs w:val="22"/>
        </w:rPr>
        <w:t>Extraction</w:t>
      </w:r>
      <w:proofErr w:type="spellEnd"/>
      <w:r w:rsidRPr="008D4D29">
        <w:rPr>
          <w:color w:val="000000"/>
          <w:sz w:val="22"/>
          <w:szCs w:val="22"/>
        </w:rPr>
        <w:t xml:space="preserve"> of </w:t>
      </w:r>
      <w:proofErr w:type="spellStart"/>
      <w:r w:rsidRPr="008D4D29">
        <w:rPr>
          <w:color w:val="000000"/>
          <w:sz w:val="22"/>
          <w:szCs w:val="22"/>
        </w:rPr>
        <w:t>lithium</w:t>
      </w:r>
      <w:proofErr w:type="spellEnd"/>
      <w:r w:rsidRPr="008D4D29">
        <w:rPr>
          <w:color w:val="000000"/>
          <w:sz w:val="22"/>
          <w:szCs w:val="22"/>
        </w:rPr>
        <w:t xml:space="preserve"> </w:t>
      </w:r>
      <w:proofErr w:type="spellStart"/>
      <w:r w:rsidRPr="008D4D29">
        <w:rPr>
          <w:color w:val="000000"/>
          <w:sz w:val="22"/>
          <w:szCs w:val="22"/>
        </w:rPr>
        <w:t>from</w:t>
      </w:r>
      <w:proofErr w:type="spellEnd"/>
      <w:r w:rsidRPr="008D4D29">
        <w:rPr>
          <w:color w:val="000000"/>
          <w:sz w:val="22"/>
          <w:szCs w:val="22"/>
        </w:rPr>
        <w:t xml:space="preserve"> </w:t>
      </w:r>
      <w:proofErr w:type="spellStart"/>
      <w:r w:rsidRPr="008D4D29">
        <w:rPr>
          <w:color w:val="000000"/>
          <w:sz w:val="22"/>
          <w:szCs w:val="22"/>
        </w:rPr>
        <w:t>boron</w:t>
      </w:r>
      <w:proofErr w:type="spellEnd"/>
      <w:r w:rsidRPr="008D4D29">
        <w:rPr>
          <w:color w:val="000000"/>
          <w:sz w:val="22"/>
          <w:szCs w:val="22"/>
        </w:rPr>
        <w:t xml:space="preserve"> </w:t>
      </w:r>
      <w:proofErr w:type="spellStart"/>
      <w:r w:rsidRPr="008D4D29">
        <w:rPr>
          <w:color w:val="000000"/>
          <w:sz w:val="22"/>
          <w:szCs w:val="22"/>
        </w:rPr>
        <w:t>ore</w:t>
      </w:r>
      <w:proofErr w:type="spellEnd"/>
      <w:r w:rsidRPr="008D4D29">
        <w:rPr>
          <w:color w:val="000000"/>
          <w:sz w:val="22"/>
          <w:szCs w:val="22"/>
        </w:rPr>
        <w:t xml:space="preserve"> </w:t>
      </w:r>
      <w:proofErr w:type="spellStart"/>
      <w:r w:rsidRPr="008D4D29">
        <w:rPr>
          <w:color w:val="000000"/>
          <w:sz w:val="22"/>
          <w:szCs w:val="22"/>
        </w:rPr>
        <w:t>wastes</w:t>
      </w:r>
      <w:proofErr w:type="spellEnd"/>
      <w:r w:rsidRPr="008D4D29">
        <w:rPr>
          <w:color w:val="000000"/>
          <w:sz w:val="22"/>
          <w:szCs w:val="22"/>
        </w:rPr>
        <w:t xml:space="preserve"> </w:t>
      </w:r>
      <w:proofErr w:type="spellStart"/>
      <w:r w:rsidRPr="008D4D29">
        <w:rPr>
          <w:color w:val="000000"/>
          <w:sz w:val="22"/>
          <w:szCs w:val="22"/>
        </w:rPr>
        <w:t>and</w:t>
      </w:r>
      <w:proofErr w:type="spellEnd"/>
      <w:r w:rsidRPr="008D4D29">
        <w:rPr>
          <w:color w:val="000000"/>
          <w:sz w:val="22"/>
          <w:szCs w:val="22"/>
        </w:rPr>
        <w:t xml:space="preserve"> </w:t>
      </w:r>
      <w:proofErr w:type="spellStart"/>
      <w:r w:rsidRPr="008D4D29">
        <w:rPr>
          <w:color w:val="000000"/>
          <w:sz w:val="22"/>
          <w:szCs w:val="22"/>
        </w:rPr>
        <w:t>precipitation</w:t>
      </w:r>
      <w:proofErr w:type="spellEnd"/>
      <w:r w:rsidRPr="008D4D29">
        <w:rPr>
          <w:color w:val="000000"/>
          <w:sz w:val="22"/>
          <w:szCs w:val="22"/>
        </w:rPr>
        <w:t xml:space="preserve"> as </w:t>
      </w:r>
      <w:proofErr w:type="spellStart"/>
      <w:r w:rsidRPr="008D4D29">
        <w:rPr>
          <w:color w:val="000000"/>
          <w:sz w:val="22"/>
          <w:szCs w:val="22"/>
        </w:rPr>
        <w:t>lithium</w:t>
      </w:r>
      <w:proofErr w:type="spellEnd"/>
      <w:r w:rsidRPr="008D4D29">
        <w:rPr>
          <w:color w:val="000000"/>
          <w:sz w:val="22"/>
          <w:szCs w:val="22"/>
        </w:rPr>
        <w:t xml:space="preserve"> </w:t>
      </w:r>
      <w:proofErr w:type="spellStart"/>
      <w:r w:rsidRPr="008D4D29">
        <w:rPr>
          <w:color w:val="000000"/>
          <w:sz w:val="22"/>
          <w:szCs w:val="22"/>
        </w:rPr>
        <w:t>carbonate</w:t>
      </w:r>
      <w:proofErr w:type="spellEnd"/>
      <w:r w:rsidRPr="008D4D29">
        <w:rPr>
          <w:color w:val="000000"/>
          <w:sz w:val="22"/>
          <w:szCs w:val="22"/>
        </w:rPr>
        <w:t>. </w:t>
      </w:r>
      <w:proofErr w:type="spellStart"/>
      <w:r w:rsidRPr="008D4D29">
        <w:rPr>
          <w:i/>
          <w:iCs/>
          <w:color w:val="000000"/>
          <w:sz w:val="22"/>
          <w:szCs w:val="22"/>
        </w:rPr>
        <w:t>Canadian</w:t>
      </w:r>
      <w:proofErr w:type="spellEnd"/>
      <w:r w:rsidRPr="008D4D29">
        <w:rPr>
          <w:i/>
          <w:iCs/>
          <w:color w:val="000000"/>
          <w:sz w:val="22"/>
          <w:szCs w:val="22"/>
        </w:rPr>
        <w:t xml:space="preserve"> </w:t>
      </w:r>
      <w:proofErr w:type="spellStart"/>
      <w:r w:rsidRPr="008D4D29">
        <w:rPr>
          <w:i/>
          <w:iCs/>
          <w:color w:val="000000"/>
          <w:sz w:val="22"/>
          <w:szCs w:val="22"/>
        </w:rPr>
        <w:t>Metallurgical</w:t>
      </w:r>
      <w:proofErr w:type="spellEnd"/>
      <w:r w:rsidRPr="008D4D29">
        <w:rPr>
          <w:i/>
          <w:iCs/>
          <w:color w:val="000000"/>
          <w:sz w:val="22"/>
          <w:szCs w:val="22"/>
        </w:rPr>
        <w:t xml:space="preserve"> </w:t>
      </w:r>
      <w:proofErr w:type="spellStart"/>
      <w:r w:rsidRPr="008D4D29">
        <w:rPr>
          <w:i/>
          <w:iCs/>
          <w:color w:val="000000"/>
          <w:sz w:val="22"/>
          <w:szCs w:val="22"/>
        </w:rPr>
        <w:t>Quarterly</w:t>
      </w:r>
      <w:proofErr w:type="spellEnd"/>
      <w:r w:rsidRPr="008D4D29">
        <w:rPr>
          <w:color w:val="000000"/>
          <w:sz w:val="22"/>
          <w:szCs w:val="22"/>
        </w:rPr>
        <w:t>, 1-16.</w:t>
      </w:r>
    </w:p>
    <w:p w14:paraId="50661E97" w14:textId="59B3BA48" w:rsidR="008D4D29" w:rsidRPr="008D4D29" w:rsidRDefault="008D4D29" w:rsidP="00CA0310">
      <w:pPr>
        <w:pStyle w:val="ListeParagraf"/>
        <w:numPr>
          <w:ilvl w:val="0"/>
          <w:numId w:val="40"/>
        </w:numPr>
        <w:pBdr>
          <w:top w:val="nil"/>
          <w:left w:val="nil"/>
          <w:bottom w:val="nil"/>
          <w:right w:val="nil"/>
          <w:between w:val="nil"/>
        </w:pBdr>
        <w:rPr>
          <w:color w:val="000000"/>
          <w:sz w:val="22"/>
          <w:szCs w:val="22"/>
        </w:rPr>
      </w:pPr>
      <w:proofErr w:type="spellStart"/>
      <w:r w:rsidRPr="008D4D29">
        <w:rPr>
          <w:color w:val="000000"/>
          <w:sz w:val="22"/>
          <w:szCs w:val="22"/>
        </w:rPr>
        <w:t>Bulcar</w:t>
      </w:r>
      <w:proofErr w:type="spellEnd"/>
      <w:r w:rsidRPr="008D4D29">
        <w:rPr>
          <w:color w:val="000000"/>
          <w:sz w:val="22"/>
          <w:szCs w:val="22"/>
        </w:rPr>
        <w:t xml:space="preserve">, K., </w:t>
      </w:r>
      <w:proofErr w:type="spellStart"/>
      <w:r w:rsidRPr="008D4D29">
        <w:rPr>
          <w:color w:val="000000"/>
          <w:sz w:val="22"/>
          <w:szCs w:val="22"/>
        </w:rPr>
        <w:t>Oglakci</w:t>
      </w:r>
      <w:proofErr w:type="spellEnd"/>
      <w:r w:rsidRPr="008D4D29">
        <w:rPr>
          <w:color w:val="000000"/>
          <w:sz w:val="22"/>
          <w:szCs w:val="22"/>
        </w:rPr>
        <w:t xml:space="preserve">, M., </w:t>
      </w:r>
      <w:proofErr w:type="spellStart"/>
      <w:r w:rsidRPr="008D4D29">
        <w:rPr>
          <w:color w:val="000000"/>
          <w:sz w:val="22"/>
          <w:szCs w:val="22"/>
        </w:rPr>
        <w:t>Altowyan</w:t>
      </w:r>
      <w:proofErr w:type="spellEnd"/>
      <w:r w:rsidRPr="008D4D29">
        <w:rPr>
          <w:color w:val="000000"/>
          <w:sz w:val="22"/>
          <w:szCs w:val="22"/>
        </w:rPr>
        <w:t xml:space="preserve">, A. S., Bilgin, R., </w:t>
      </w:r>
      <w:proofErr w:type="spellStart"/>
      <w:r w:rsidRPr="008D4D29">
        <w:rPr>
          <w:color w:val="000000"/>
          <w:sz w:val="22"/>
          <w:szCs w:val="22"/>
        </w:rPr>
        <w:t>Yucel</w:t>
      </w:r>
      <w:proofErr w:type="spellEnd"/>
      <w:r w:rsidRPr="008D4D29">
        <w:rPr>
          <w:color w:val="000000"/>
          <w:sz w:val="22"/>
          <w:szCs w:val="22"/>
        </w:rPr>
        <w:t xml:space="preserve">, A., Sezer, S., ... &amp; Can, N. (2024). </w:t>
      </w:r>
      <w:proofErr w:type="spellStart"/>
      <w:r w:rsidRPr="008D4D29">
        <w:rPr>
          <w:color w:val="000000"/>
          <w:sz w:val="22"/>
          <w:szCs w:val="22"/>
        </w:rPr>
        <w:t>Exploring</w:t>
      </w:r>
      <w:proofErr w:type="spellEnd"/>
      <w:r w:rsidRPr="008D4D29">
        <w:rPr>
          <w:color w:val="000000"/>
          <w:sz w:val="22"/>
          <w:szCs w:val="22"/>
        </w:rPr>
        <w:t xml:space="preserve"> beta </w:t>
      </w:r>
      <w:proofErr w:type="spellStart"/>
      <w:r w:rsidRPr="008D4D29">
        <w:rPr>
          <w:color w:val="000000"/>
          <w:sz w:val="22"/>
          <w:szCs w:val="22"/>
        </w:rPr>
        <w:t>irradiation</w:t>
      </w:r>
      <w:proofErr w:type="spellEnd"/>
      <w:r w:rsidRPr="008D4D29">
        <w:rPr>
          <w:color w:val="000000"/>
          <w:sz w:val="22"/>
          <w:szCs w:val="22"/>
        </w:rPr>
        <w:t xml:space="preserve"> </w:t>
      </w:r>
      <w:proofErr w:type="spellStart"/>
      <w:r w:rsidRPr="008D4D29">
        <w:rPr>
          <w:color w:val="000000"/>
          <w:sz w:val="22"/>
          <w:szCs w:val="22"/>
        </w:rPr>
        <w:t>responses</w:t>
      </w:r>
      <w:proofErr w:type="spellEnd"/>
      <w:r w:rsidRPr="008D4D29">
        <w:rPr>
          <w:color w:val="000000"/>
          <w:sz w:val="22"/>
          <w:szCs w:val="22"/>
        </w:rPr>
        <w:t xml:space="preserve"> in Sr2+-</w:t>
      </w:r>
      <w:proofErr w:type="spellStart"/>
      <w:r w:rsidRPr="008D4D29">
        <w:rPr>
          <w:color w:val="000000"/>
          <w:sz w:val="22"/>
          <w:szCs w:val="22"/>
        </w:rPr>
        <w:t>Doped</w:t>
      </w:r>
      <w:proofErr w:type="spellEnd"/>
      <w:r w:rsidRPr="008D4D29">
        <w:rPr>
          <w:color w:val="000000"/>
          <w:sz w:val="22"/>
          <w:szCs w:val="22"/>
        </w:rPr>
        <w:t xml:space="preserve"> </w:t>
      </w:r>
      <w:proofErr w:type="spellStart"/>
      <w:r w:rsidRPr="008D4D29">
        <w:rPr>
          <w:color w:val="000000"/>
          <w:sz w:val="22"/>
          <w:szCs w:val="22"/>
        </w:rPr>
        <w:t>hydroxyapatite</w:t>
      </w:r>
      <w:proofErr w:type="spellEnd"/>
      <w:r w:rsidRPr="008D4D29">
        <w:rPr>
          <w:color w:val="000000"/>
          <w:sz w:val="22"/>
          <w:szCs w:val="22"/>
        </w:rPr>
        <w:t xml:space="preserve">: A </w:t>
      </w:r>
      <w:proofErr w:type="spellStart"/>
      <w:r w:rsidRPr="008D4D29">
        <w:rPr>
          <w:color w:val="000000"/>
          <w:sz w:val="22"/>
          <w:szCs w:val="22"/>
        </w:rPr>
        <w:t>thermoluminescence</w:t>
      </w:r>
      <w:proofErr w:type="spellEnd"/>
      <w:r w:rsidRPr="008D4D29">
        <w:rPr>
          <w:color w:val="000000"/>
          <w:sz w:val="22"/>
          <w:szCs w:val="22"/>
        </w:rPr>
        <w:t xml:space="preserve"> </w:t>
      </w:r>
      <w:proofErr w:type="spellStart"/>
      <w:r w:rsidRPr="008D4D29">
        <w:rPr>
          <w:color w:val="000000"/>
          <w:sz w:val="22"/>
          <w:szCs w:val="22"/>
        </w:rPr>
        <w:t>study</w:t>
      </w:r>
      <w:proofErr w:type="spellEnd"/>
      <w:r w:rsidRPr="008D4D29">
        <w:rPr>
          <w:color w:val="000000"/>
          <w:sz w:val="22"/>
          <w:szCs w:val="22"/>
        </w:rPr>
        <w:t>. </w:t>
      </w:r>
      <w:proofErr w:type="spellStart"/>
      <w:r w:rsidRPr="008D4D29">
        <w:rPr>
          <w:i/>
          <w:iCs/>
          <w:color w:val="000000"/>
          <w:sz w:val="22"/>
          <w:szCs w:val="22"/>
        </w:rPr>
        <w:t>Ceramics</w:t>
      </w:r>
      <w:proofErr w:type="spellEnd"/>
      <w:r w:rsidRPr="008D4D29">
        <w:rPr>
          <w:i/>
          <w:iCs/>
          <w:color w:val="000000"/>
          <w:sz w:val="22"/>
          <w:szCs w:val="22"/>
        </w:rPr>
        <w:t xml:space="preserve"> International</w:t>
      </w:r>
      <w:r w:rsidRPr="008D4D29">
        <w:rPr>
          <w:color w:val="000000"/>
          <w:sz w:val="22"/>
          <w:szCs w:val="22"/>
        </w:rPr>
        <w:t>, </w:t>
      </w:r>
      <w:r w:rsidRPr="008D4D29">
        <w:rPr>
          <w:i/>
          <w:iCs/>
          <w:color w:val="000000"/>
          <w:sz w:val="22"/>
          <w:szCs w:val="22"/>
        </w:rPr>
        <w:t>50</w:t>
      </w:r>
      <w:r w:rsidRPr="008D4D29">
        <w:rPr>
          <w:color w:val="000000"/>
          <w:sz w:val="22"/>
          <w:szCs w:val="22"/>
        </w:rPr>
        <w:t>(17), 31300-31312.</w:t>
      </w:r>
    </w:p>
    <w:p w14:paraId="72636386" w14:textId="23136168" w:rsidR="00CA0310" w:rsidRPr="008D4D29" w:rsidRDefault="00CA0310" w:rsidP="00CA0310">
      <w:pPr>
        <w:pStyle w:val="ListeParagraf"/>
        <w:numPr>
          <w:ilvl w:val="0"/>
          <w:numId w:val="40"/>
        </w:numPr>
        <w:pBdr>
          <w:top w:val="nil"/>
          <w:left w:val="nil"/>
          <w:bottom w:val="nil"/>
          <w:right w:val="nil"/>
          <w:between w:val="nil"/>
        </w:pBdr>
        <w:rPr>
          <w:color w:val="000000"/>
          <w:sz w:val="22"/>
          <w:szCs w:val="22"/>
        </w:rPr>
      </w:pPr>
      <w:proofErr w:type="spellStart"/>
      <w:r w:rsidRPr="008D4D29">
        <w:rPr>
          <w:color w:val="000000"/>
          <w:sz w:val="22"/>
          <w:szCs w:val="22"/>
        </w:rPr>
        <w:t>Souadi</w:t>
      </w:r>
      <w:proofErr w:type="spellEnd"/>
      <w:r w:rsidRPr="008D4D29">
        <w:rPr>
          <w:color w:val="000000"/>
          <w:sz w:val="22"/>
          <w:szCs w:val="22"/>
        </w:rPr>
        <w:t xml:space="preserve">, G., </w:t>
      </w:r>
      <w:proofErr w:type="spellStart"/>
      <w:r w:rsidRPr="008D4D29">
        <w:rPr>
          <w:color w:val="000000"/>
          <w:sz w:val="22"/>
          <w:szCs w:val="22"/>
        </w:rPr>
        <w:t>Bulcar</w:t>
      </w:r>
      <w:proofErr w:type="spellEnd"/>
      <w:r w:rsidRPr="008D4D29">
        <w:rPr>
          <w:color w:val="000000"/>
          <w:sz w:val="22"/>
          <w:szCs w:val="22"/>
        </w:rPr>
        <w:t xml:space="preserve">, K., </w:t>
      </w:r>
      <w:proofErr w:type="spellStart"/>
      <w:r w:rsidRPr="008D4D29">
        <w:rPr>
          <w:color w:val="000000"/>
          <w:sz w:val="22"/>
          <w:szCs w:val="22"/>
        </w:rPr>
        <w:t>Yucel</w:t>
      </w:r>
      <w:proofErr w:type="spellEnd"/>
      <w:r w:rsidRPr="008D4D29">
        <w:rPr>
          <w:color w:val="000000"/>
          <w:sz w:val="22"/>
          <w:szCs w:val="22"/>
        </w:rPr>
        <w:t xml:space="preserve">, A., </w:t>
      </w:r>
      <w:proofErr w:type="spellStart"/>
      <w:r w:rsidRPr="008D4D29">
        <w:rPr>
          <w:color w:val="000000"/>
          <w:sz w:val="22"/>
          <w:szCs w:val="22"/>
        </w:rPr>
        <w:t>Oglakci</w:t>
      </w:r>
      <w:proofErr w:type="spellEnd"/>
      <w:r w:rsidRPr="008D4D29">
        <w:rPr>
          <w:color w:val="000000"/>
          <w:sz w:val="22"/>
          <w:szCs w:val="22"/>
        </w:rPr>
        <w:t xml:space="preserve">, M., Sezer, S., </w:t>
      </w:r>
      <w:proofErr w:type="spellStart"/>
      <w:r w:rsidRPr="008D4D29">
        <w:rPr>
          <w:color w:val="000000"/>
          <w:sz w:val="22"/>
          <w:szCs w:val="22"/>
        </w:rPr>
        <w:t>Madkhali</w:t>
      </w:r>
      <w:proofErr w:type="spellEnd"/>
      <w:r w:rsidRPr="008D4D29">
        <w:rPr>
          <w:color w:val="000000"/>
          <w:sz w:val="22"/>
          <w:szCs w:val="22"/>
        </w:rPr>
        <w:t xml:space="preserve">, O., </w:t>
      </w:r>
      <w:proofErr w:type="spellStart"/>
      <w:r w:rsidRPr="008D4D29">
        <w:rPr>
          <w:color w:val="000000"/>
          <w:sz w:val="22"/>
          <w:szCs w:val="22"/>
        </w:rPr>
        <w:t>Depci</w:t>
      </w:r>
      <w:proofErr w:type="spellEnd"/>
      <w:r w:rsidRPr="008D4D29">
        <w:rPr>
          <w:color w:val="000000"/>
          <w:sz w:val="22"/>
          <w:szCs w:val="22"/>
        </w:rPr>
        <w:t xml:space="preserve">, T., </w:t>
      </w:r>
      <w:proofErr w:type="spellStart"/>
      <w:r w:rsidRPr="008D4D29">
        <w:rPr>
          <w:color w:val="000000"/>
          <w:sz w:val="22"/>
          <w:szCs w:val="22"/>
        </w:rPr>
        <w:t>Topaksu</w:t>
      </w:r>
      <w:proofErr w:type="spellEnd"/>
      <w:r w:rsidRPr="008D4D29">
        <w:rPr>
          <w:color w:val="000000"/>
          <w:sz w:val="22"/>
          <w:szCs w:val="22"/>
        </w:rPr>
        <w:t xml:space="preserve">, M. &amp; Can, N. (2024). </w:t>
      </w:r>
      <w:proofErr w:type="spellStart"/>
      <w:r w:rsidRPr="008D4D29">
        <w:rPr>
          <w:color w:val="000000"/>
          <w:sz w:val="22"/>
          <w:szCs w:val="22"/>
        </w:rPr>
        <w:t>Radiation-induced</w:t>
      </w:r>
      <w:proofErr w:type="spellEnd"/>
      <w:r w:rsidRPr="008D4D29">
        <w:rPr>
          <w:color w:val="000000"/>
          <w:sz w:val="22"/>
          <w:szCs w:val="22"/>
        </w:rPr>
        <w:t xml:space="preserve"> </w:t>
      </w:r>
      <w:proofErr w:type="spellStart"/>
      <w:r w:rsidRPr="008D4D29">
        <w:rPr>
          <w:color w:val="000000"/>
          <w:sz w:val="22"/>
          <w:szCs w:val="22"/>
        </w:rPr>
        <w:t>thermoluminescence</w:t>
      </w:r>
      <w:proofErr w:type="spellEnd"/>
      <w:r w:rsidRPr="008D4D29">
        <w:rPr>
          <w:color w:val="000000"/>
          <w:sz w:val="22"/>
          <w:szCs w:val="22"/>
        </w:rPr>
        <w:t xml:space="preserve"> in Ca5 (PO4) 3OH </w:t>
      </w:r>
      <w:proofErr w:type="spellStart"/>
      <w:r w:rsidRPr="008D4D29">
        <w:rPr>
          <w:color w:val="000000"/>
          <w:sz w:val="22"/>
          <w:szCs w:val="22"/>
        </w:rPr>
        <w:t>powder</w:t>
      </w:r>
      <w:proofErr w:type="spellEnd"/>
      <w:r w:rsidRPr="008D4D29">
        <w:rPr>
          <w:color w:val="000000"/>
          <w:sz w:val="22"/>
          <w:szCs w:val="22"/>
        </w:rPr>
        <w:t xml:space="preserve"> </w:t>
      </w:r>
      <w:proofErr w:type="spellStart"/>
      <w:r w:rsidRPr="008D4D29">
        <w:rPr>
          <w:color w:val="000000"/>
          <w:sz w:val="22"/>
          <w:szCs w:val="22"/>
        </w:rPr>
        <w:t>from</w:t>
      </w:r>
      <w:proofErr w:type="spellEnd"/>
      <w:r w:rsidRPr="008D4D29">
        <w:rPr>
          <w:color w:val="000000"/>
          <w:sz w:val="22"/>
          <w:szCs w:val="22"/>
        </w:rPr>
        <w:t xml:space="preserve"> </w:t>
      </w:r>
      <w:proofErr w:type="spellStart"/>
      <w:r w:rsidRPr="008D4D29">
        <w:rPr>
          <w:color w:val="000000"/>
          <w:sz w:val="22"/>
          <w:szCs w:val="22"/>
        </w:rPr>
        <w:t>eggshell</w:t>
      </w:r>
      <w:proofErr w:type="spellEnd"/>
      <w:r w:rsidRPr="008D4D29">
        <w:rPr>
          <w:color w:val="000000"/>
          <w:sz w:val="22"/>
          <w:szCs w:val="22"/>
        </w:rPr>
        <w:t xml:space="preserve">: </w:t>
      </w:r>
      <w:proofErr w:type="spellStart"/>
      <w:r w:rsidRPr="008D4D29">
        <w:rPr>
          <w:color w:val="000000"/>
          <w:sz w:val="22"/>
          <w:szCs w:val="22"/>
        </w:rPr>
        <w:t>Trapping</w:t>
      </w:r>
      <w:proofErr w:type="spellEnd"/>
      <w:r w:rsidRPr="008D4D29">
        <w:rPr>
          <w:color w:val="000000"/>
          <w:sz w:val="22"/>
          <w:szCs w:val="22"/>
        </w:rPr>
        <w:t xml:space="preserve"> </w:t>
      </w:r>
      <w:proofErr w:type="spellStart"/>
      <w:r w:rsidRPr="008D4D29">
        <w:rPr>
          <w:color w:val="000000"/>
          <w:sz w:val="22"/>
          <w:szCs w:val="22"/>
        </w:rPr>
        <w:t>parameter</w:t>
      </w:r>
      <w:proofErr w:type="spellEnd"/>
      <w:r w:rsidRPr="008D4D29">
        <w:rPr>
          <w:color w:val="000000"/>
          <w:sz w:val="22"/>
          <w:szCs w:val="22"/>
        </w:rPr>
        <w:t xml:space="preserve"> </w:t>
      </w:r>
      <w:proofErr w:type="spellStart"/>
      <w:r w:rsidRPr="008D4D29">
        <w:rPr>
          <w:color w:val="000000"/>
          <w:sz w:val="22"/>
          <w:szCs w:val="22"/>
        </w:rPr>
        <w:t>assessment</w:t>
      </w:r>
      <w:proofErr w:type="spellEnd"/>
      <w:r w:rsidRPr="008D4D29">
        <w:rPr>
          <w:color w:val="000000"/>
          <w:sz w:val="22"/>
          <w:szCs w:val="22"/>
        </w:rPr>
        <w:t xml:space="preserve">. </w:t>
      </w:r>
      <w:proofErr w:type="spellStart"/>
      <w:r w:rsidRPr="008D4D29">
        <w:rPr>
          <w:color w:val="000000"/>
          <w:sz w:val="22"/>
          <w:szCs w:val="22"/>
        </w:rPr>
        <w:t>Radiation</w:t>
      </w:r>
      <w:proofErr w:type="spellEnd"/>
      <w:r w:rsidRPr="008D4D29">
        <w:rPr>
          <w:color w:val="000000"/>
          <w:sz w:val="22"/>
          <w:szCs w:val="22"/>
        </w:rPr>
        <w:t xml:space="preserve"> </w:t>
      </w:r>
      <w:proofErr w:type="spellStart"/>
      <w:r w:rsidRPr="008D4D29">
        <w:rPr>
          <w:color w:val="000000"/>
          <w:sz w:val="22"/>
          <w:szCs w:val="22"/>
        </w:rPr>
        <w:t>Physics</w:t>
      </w:r>
      <w:proofErr w:type="spellEnd"/>
      <w:r w:rsidRPr="008D4D29">
        <w:rPr>
          <w:color w:val="000000"/>
          <w:sz w:val="22"/>
          <w:szCs w:val="22"/>
        </w:rPr>
        <w:t xml:space="preserve"> </w:t>
      </w:r>
      <w:proofErr w:type="spellStart"/>
      <w:r w:rsidRPr="008D4D29">
        <w:rPr>
          <w:color w:val="000000"/>
          <w:sz w:val="22"/>
          <w:szCs w:val="22"/>
        </w:rPr>
        <w:t>and</w:t>
      </w:r>
      <w:proofErr w:type="spellEnd"/>
      <w:r w:rsidRPr="008D4D29">
        <w:rPr>
          <w:color w:val="000000"/>
          <w:sz w:val="22"/>
          <w:szCs w:val="22"/>
        </w:rPr>
        <w:t xml:space="preserve"> </w:t>
      </w:r>
      <w:proofErr w:type="spellStart"/>
      <w:r w:rsidRPr="008D4D29">
        <w:rPr>
          <w:color w:val="000000"/>
          <w:sz w:val="22"/>
          <w:szCs w:val="22"/>
        </w:rPr>
        <w:t>Chemistry</w:t>
      </w:r>
      <w:proofErr w:type="spellEnd"/>
      <w:r w:rsidRPr="008D4D29">
        <w:rPr>
          <w:color w:val="000000"/>
          <w:sz w:val="22"/>
          <w:szCs w:val="22"/>
        </w:rPr>
        <w:t>, 217, 111488.</w:t>
      </w:r>
    </w:p>
    <w:p w14:paraId="69EDF314" w14:textId="77777777" w:rsidR="00CA0310" w:rsidRPr="008D4D29" w:rsidRDefault="00CA0310" w:rsidP="00CA0310">
      <w:pPr>
        <w:pStyle w:val="ListeParagraf"/>
        <w:numPr>
          <w:ilvl w:val="0"/>
          <w:numId w:val="40"/>
        </w:numPr>
        <w:pBdr>
          <w:top w:val="nil"/>
          <w:left w:val="nil"/>
          <w:bottom w:val="nil"/>
          <w:right w:val="nil"/>
          <w:between w:val="nil"/>
        </w:pBdr>
        <w:rPr>
          <w:color w:val="000000"/>
          <w:sz w:val="22"/>
          <w:szCs w:val="22"/>
        </w:rPr>
      </w:pPr>
      <w:proofErr w:type="spellStart"/>
      <w:r w:rsidRPr="008D4D29">
        <w:rPr>
          <w:color w:val="000000"/>
          <w:sz w:val="22"/>
          <w:szCs w:val="22"/>
        </w:rPr>
        <w:t>Bulcar</w:t>
      </w:r>
      <w:proofErr w:type="spellEnd"/>
      <w:r w:rsidRPr="008D4D29">
        <w:rPr>
          <w:color w:val="000000"/>
          <w:sz w:val="22"/>
          <w:szCs w:val="22"/>
        </w:rPr>
        <w:t xml:space="preserve">, K., </w:t>
      </w:r>
      <w:proofErr w:type="spellStart"/>
      <w:r w:rsidRPr="008D4D29">
        <w:rPr>
          <w:color w:val="000000"/>
          <w:sz w:val="22"/>
          <w:szCs w:val="22"/>
        </w:rPr>
        <w:t>Oglakci</w:t>
      </w:r>
      <w:proofErr w:type="spellEnd"/>
      <w:r w:rsidRPr="008D4D29">
        <w:rPr>
          <w:color w:val="000000"/>
          <w:sz w:val="22"/>
          <w:szCs w:val="22"/>
        </w:rPr>
        <w:t xml:space="preserve">, M., Yücel, A., Sezer, S., </w:t>
      </w:r>
      <w:proofErr w:type="spellStart"/>
      <w:r w:rsidRPr="008D4D29">
        <w:rPr>
          <w:color w:val="000000"/>
          <w:sz w:val="22"/>
          <w:szCs w:val="22"/>
        </w:rPr>
        <w:t>Madkhali</w:t>
      </w:r>
      <w:proofErr w:type="spellEnd"/>
      <w:r w:rsidRPr="008D4D29">
        <w:rPr>
          <w:color w:val="000000"/>
          <w:sz w:val="22"/>
          <w:szCs w:val="22"/>
        </w:rPr>
        <w:t xml:space="preserve">, O., </w:t>
      </w:r>
      <w:proofErr w:type="spellStart"/>
      <w:r w:rsidRPr="008D4D29">
        <w:rPr>
          <w:color w:val="000000"/>
          <w:sz w:val="22"/>
          <w:szCs w:val="22"/>
        </w:rPr>
        <w:t>Depci</w:t>
      </w:r>
      <w:proofErr w:type="spellEnd"/>
      <w:r w:rsidRPr="008D4D29">
        <w:rPr>
          <w:color w:val="000000"/>
          <w:sz w:val="22"/>
          <w:szCs w:val="22"/>
        </w:rPr>
        <w:t xml:space="preserve">, T., </w:t>
      </w:r>
      <w:proofErr w:type="spellStart"/>
      <w:r w:rsidRPr="008D4D29">
        <w:rPr>
          <w:color w:val="000000"/>
          <w:sz w:val="22"/>
          <w:szCs w:val="22"/>
        </w:rPr>
        <w:t>Topaksu</w:t>
      </w:r>
      <w:proofErr w:type="spellEnd"/>
      <w:r w:rsidRPr="008D4D29">
        <w:rPr>
          <w:color w:val="000000"/>
          <w:sz w:val="22"/>
          <w:szCs w:val="22"/>
        </w:rPr>
        <w:t xml:space="preserve">, M. &amp; Can, N. (2023). </w:t>
      </w:r>
      <w:proofErr w:type="spellStart"/>
      <w:r w:rsidRPr="008D4D29">
        <w:rPr>
          <w:color w:val="000000"/>
          <w:sz w:val="22"/>
          <w:szCs w:val="22"/>
        </w:rPr>
        <w:t>Thermoluminescence</w:t>
      </w:r>
      <w:proofErr w:type="spellEnd"/>
      <w:r w:rsidRPr="008D4D29">
        <w:rPr>
          <w:color w:val="000000"/>
          <w:sz w:val="22"/>
          <w:szCs w:val="22"/>
        </w:rPr>
        <w:t xml:space="preserve"> of </w:t>
      </w:r>
      <w:proofErr w:type="spellStart"/>
      <w:r w:rsidRPr="008D4D29">
        <w:rPr>
          <w:color w:val="000000"/>
          <w:sz w:val="22"/>
          <w:szCs w:val="22"/>
        </w:rPr>
        <w:t>hydroxyapatite</w:t>
      </w:r>
      <w:proofErr w:type="spellEnd"/>
      <w:r w:rsidRPr="008D4D29">
        <w:rPr>
          <w:color w:val="000000"/>
          <w:sz w:val="22"/>
          <w:szCs w:val="22"/>
        </w:rPr>
        <w:t xml:space="preserve"> </w:t>
      </w:r>
      <w:proofErr w:type="spellStart"/>
      <w:r w:rsidRPr="008D4D29">
        <w:rPr>
          <w:color w:val="000000"/>
          <w:sz w:val="22"/>
          <w:szCs w:val="22"/>
        </w:rPr>
        <w:t>from</w:t>
      </w:r>
      <w:proofErr w:type="spellEnd"/>
      <w:r w:rsidRPr="008D4D29">
        <w:rPr>
          <w:color w:val="000000"/>
          <w:sz w:val="22"/>
          <w:szCs w:val="22"/>
        </w:rPr>
        <w:t xml:space="preserve"> </w:t>
      </w:r>
      <w:proofErr w:type="spellStart"/>
      <w:r w:rsidRPr="008D4D29">
        <w:rPr>
          <w:color w:val="000000"/>
          <w:sz w:val="22"/>
          <w:szCs w:val="22"/>
        </w:rPr>
        <w:t>eggshell</w:t>
      </w:r>
      <w:proofErr w:type="spellEnd"/>
      <w:r w:rsidRPr="008D4D29">
        <w:rPr>
          <w:color w:val="000000"/>
          <w:sz w:val="22"/>
          <w:szCs w:val="22"/>
        </w:rPr>
        <w:t xml:space="preserve"> </w:t>
      </w:r>
      <w:proofErr w:type="spellStart"/>
      <w:r w:rsidRPr="008D4D29">
        <w:rPr>
          <w:color w:val="000000"/>
          <w:sz w:val="22"/>
          <w:szCs w:val="22"/>
        </w:rPr>
        <w:t>powders</w:t>
      </w:r>
      <w:proofErr w:type="spellEnd"/>
      <w:r w:rsidRPr="008D4D29">
        <w:rPr>
          <w:color w:val="000000"/>
          <w:sz w:val="22"/>
          <w:szCs w:val="22"/>
        </w:rPr>
        <w:t xml:space="preserve"> </w:t>
      </w:r>
      <w:proofErr w:type="spellStart"/>
      <w:r w:rsidRPr="008D4D29">
        <w:rPr>
          <w:color w:val="000000"/>
          <w:sz w:val="22"/>
          <w:szCs w:val="22"/>
        </w:rPr>
        <w:t>doped</w:t>
      </w:r>
      <w:proofErr w:type="spellEnd"/>
      <w:r w:rsidRPr="008D4D29">
        <w:rPr>
          <w:color w:val="000000"/>
          <w:sz w:val="22"/>
          <w:szCs w:val="22"/>
        </w:rPr>
        <w:t xml:space="preserve"> </w:t>
      </w:r>
      <w:proofErr w:type="spellStart"/>
      <w:r w:rsidRPr="008D4D29">
        <w:rPr>
          <w:color w:val="000000"/>
          <w:sz w:val="22"/>
          <w:szCs w:val="22"/>
        </w:rPr>
        <w:t>with</w:t>
      </w:r>
      <w:proofErr w:type="spellEnd"/>
      <w:r w:rsidRPr="008D4D29">
        <w:rPr>
          <w:color w:val="000000"/>
          <w:sz w:val="22"/>
          <w:szCs w:val="22"/>
        </w:rPr>
        <w:t xml:space="preserve"> </w:t>
      </w:r>
      <w:proofErr w:type="spellStart"/>
      <w:r w:rsidRPr="008D4D29">
        <w:rPr>
          <w:color w:val="000000"/>
          <w:sz w:val="22"/>
          <w:szCs w:val="22"/>
        </w:rPr>
        <w:t>Dy</w:t>
      </w:r>
      <w:proofErr w:type="spellEnd"/>
      <w:r w:rsidRPr="008D4D29">
        <w:rPr>
          <w:color w:val="000000"/>
          <w:sz w:val="22"/>
          <w:szCs w:val="22"/>
        </w:rPr>
        <w:t xml:space="preserve"> </w:t>
      </w:r>
      <w:proofErr w:type="spellStart"/>
      <w:r w:rsidRPr="008D4D29">
        <w:rPr>
          <w:color w:val="000000"/>
          <w:sz w:val="22"/>
          <w:szCs w:val="22"/>
        </w:rPr>
        <w:t>synthesized</w:t>
      </w:r>
      <w:proofErr w:type="spellEnd"/>
      <w:r w:rsidRPr="008D4D29">
        <w:rPr>
          <w:color w:val="000000"/>
          <w:sz w:val="22"/>
          <w:szCs w:val="22"/>
        </w:rPr>
        <w:t xml:space="preserve"> </w:t>
      </w:r>
      <w:proofErr w:type="spellStart"/>
      <w:r w:rsidRPr="008D4D29">
        <w:rPr>
          <w:color w:val="000000"/>
          <w:sz w:val="22"/>
          <w:szCs w:val="22"/>
        </w:rPr>
        <w:t>by</w:t>
      </w:r>
      <w:proofErr w:type="spellEnd"/>
      <w:r w:rsidRPr="008D4D29">
        <w:rPr>
          <w:color w:val="000000"/>
          <w:sz w:val="22"/>
          <w:szCs w:val="22"/>
        </w:rPr>
        <w:t xml:space="preserve"> </w:t>
      </w:r>
      <w:proofErr w:type="spellStart"/>
      <w:r w:rsidRPr="008D4D29">
        <w:rPr>
          <w:color w:val="000000"/>
          <w:sz w:val="22"/>
          <w:szCs w:val="22"/>
        </w:rPr>
        <w:t>the</w:t>
      </w:r>
      <w:proofErr w:type="spellEnd"/>
      <w:r w:rsidRPr="008D4D29">
        <w:rPr>
          <w:color w:val="000000"/>
          <w:sz w:val="22"/>
          <w:szCs w:val="22"/>
        </w:rPr>
        <w:t xml:space="preserve"> </w:t>
      </w:r>
      <w:proofErr w:type="spellStart"/>
      <w:r w:rsidRPr="008D4D29">
        <w:rPr>
          <w:color w:val="000000"/>
          <w:sz w:val="22"/>
          <w:szCs w:val="22"/>
        </w:rPr>
        <w:t>sonication</w:t>
      </w:r>
      <w:proofErr w:type="spellEnd"/>
      <w:r w:rsidRPr="008D4D29">
        <w:rPr>
          <w:color w:val="000000"/>
          <w:sz w:val="22"/>
          <w:szCs w:val="22"/>
        </w:rPr>
        <w:t xml:space="preserve"> </w:t>
      </w:r>
      <w:proofErr w:type="spellStart"/>
      <w:r w:rsidRPr="008D4D29">
        <w:rPr>
          <w:color w:val="000000"/>
          <w:sz w:val="22"/>
          <w:szCs w:val="22"/>
        </w:rPr>
        <w:t>chemical</w:t>
      </w:r>
      <w:proofErr w:type="spellEnd"/>
      <w:r w:rsidRPr="008D4D29">
        <w:rPr>
          <w:color w:val="000000"/>
          <w:sz w:val="22"/>
          <w:szCs w:val="22"/>
        </w:rPr>
        <w:t xml:space="preserve"> </w:t>
      </w:r>
      <w:proofErr w:type="spellStart"/>
      <w:r w:rsidRPr="008D4D29">
        <w:rPr>
          <w:color w:val="000000"/>
          <w:sz w:val="22"/>
          <w:szCs w:val="22"/>
        </w:rPr>
        <w:t>method</w:t>
      </w:r>
      <w:proofErr w:type="spellEnd"/>
      <w:r w:rsidRPr="008D4D29">
        <w:rPr>
          <w:color w:val="000000"/>
          <w:sz w:val="22"/>
          <w:szCs w:val="22"/>
        </w:rPr>
        <w:t xml:space="preserve">: </w:t>
      </w:r>
      <w:proofErr w:type="spellStart"/>
      <w:r w:rsidRPr="008D4D29">
        <w:rPr>
          <w:color w:val="000000"/>
          <w:sz w:val="22"/>
          <w:szCs w:val="22"/>
        </w:rPr>
        <w:t>Effects</w:t>
      </w:r>
      <w:proofErr w:type="spellEnd"/>
      <w:r w:rsidRPr="008D4D29">
        <w:rPr>
          <w:color w:val="000000"/>
          <w:sz w:val="22"/>
          <w:szCs w:val="22"/>
        </w:rPr>
        <w:t xml:space="preserve"> of doping </w:t>
      </w:r>
      <w:proofErr w:type="spellStart"/>
      <w:r w:rsidRPr="008D4D29">
        <w:rPr>
          <w:color w:val="000000"/>
          <w:sz w:val="22"/>
          <w:szCs w:val="22"/>
        </w:rPr>
        <w:t>concentration</w:t>
      </w:r>
      <w:proofErr w:type="spellEnd"/>
      <w:r w:rsidRPr="008D4D29">
        <w:rPr>
          <w:color w:val="000000"/>
          <w:sz w:val="22"/>
          <w:szCs w:val="22"/>
        </w:rPr>
        <w:t xml:space="preserve"> </w:t>
      </w:r>
      <w:proofErr w:type="spellStart"/>
      <w:r w:rsidRPr="008D4D29">
        <w:rPr>
          <w:color w:val="000000"/>
          <w:sz w:val="22"/>
          <w:szCs w:val="22"/>
        </w:rPr>
        <w:t>and</w:t>
      </w:r>
      <w:proofErr w:type="spellEnd"/>
      <w:r w:rsidRPr="008D4D29">
        <w:rPr>
          <w:color w:val="000000"/>
          <w:sz w:val="22"/>
          <w:szCs w:val="22"/>
        </w:rPr>
        <w:t xml:space="preserve"> </w:t>
      </w:r>
      <w:proofErr w:type="spellStart"/>
      <w:r w:rsidRPr="008D4D29">
        <w:rPr>
          <w:color w:val="000000"/>
          <w:sz w:val="22"/>
          <w:szCs w:val="22"/>
        </w:rPr>
        <w:t>heating</w:t>
      </w:r>
      <w:proofErr w:type="spellEnd"/>
      <w:r w:rsidRPr="008D4D29">
        <w:rPr>
          <w:color w:val="000000"/>
          <w:sz w:val="22"/>
          <w:szCs w:val="22"/>
        </w:rPr>
        <w:t xml:space="preserve"> rate. </w:t>
      </w:r>
      <w:proofErr w:type="spellStart"/>
      <w:r w:rsidRPr="008D4D29">
        <w:rPr>
          <w:color w:val="000000"/>
          <w:sz w:val="22"/>
          <w:szCs w:val="22"/>
        </w:rPr>
        <w:t>Journal</w:t>
      </w:r>
      <w:proofErr w:type="spellEnd"/>
      <w:r w:rsidRPr="008D4D29">
        <w:rPr>
          <w:color w:val="000000"/>
          <w:sz w:val="22"/>
          <w:szCs w:val="22"/>
        </w:rPr>
        <w:t xml:space="preserve"> of </w:t>
      </w:r>
      <w:proofErr w:type="spellStart"/>
      <w:r w:rsidRPr="008D4D29">
        <w:rPr>
          <w:color w:val="000000"/>
          <w:sz w:val="22"/>
          <w:szCs w:val="22"/>
        </w:rPr>
        <w:t>Luminescence</w:t>
      </w:r>
      <w:proofErr w:type="spellEnd"/>
      <w:r w:rsidRPr="008D4D29">
        <w:rPr>
          <w:color w:val="000000"/>
          <w:sz w:val="22"/>
          <w:szCs w:val="22"/>
        </w:rPr>
        <w:t>, 255, 119619.</w:t>
      </w:r>
    </w:p>
    <w:p w14:paraId="68933994" w14:textId="77777777" w:rsidR="00CA0310" w:rsidRPr="008D4D29" w:rsidRDefault="00CA0310" w:rsidP="00CA0310">
      <w:pPr>
        <w:pStyle w:val="ListeParagraf"/>
        <w:numPr>
          <w:ilvl w:val="0"/>
          <w:numId w:val="40"/>
        </w:numPr>
        <w:pBdr>
          <w:top w:val="nil"/>
          <w:left w:val="nil"/>
          <w:bottom w:val="nil"/>
          <w:right w:val="nil"/>
          <w:between w:val="nil"/>
        </w:pBdr>
        <w:rPr>
          <w:color w:val="000000"/>
          <w:sz w:val="22"/>
          <w:szCs w:val="22"/>
        </w:rPr>
      </w:pPr>
      <w:r w:rsidRPr="008D4D29">
        <w:rPr>
          <w:color w:val="000000"/>
          <w:sz w:val="22"/>
          <w:szCs w:val="22"/>
        </w:rPr>
        <w:t xml:space="preserve">Solmaz, A., </w:t>
      </w:r>
      <w:proofErr w:type="gramStart"/>
      <w:r w:rsidRPr="008D4D29">
        <w:rPr>
          <w:color w:val="000000"/>
          <w:sz w:val="22"/>
          <w:szCs w:val="22"/>
        </w:rPr>
        <w:t>Sari</w:t>
      </w:r>
      <w:proofErr w:type="gramEnd"/>
      <w:r w:rsidRPr="008D4D29">
        <w:rPr>
          <w:color w:val="000000"/>
          <w:sz w:val="22"/>
          <w:szCs w:val="22"/>
        </w:rPr>
        <w:t xml:space="preserve">, Z. A., Karta, M., Turna, T., Yücel, A., &amp; </w:t>
      </w:r>
      <w:proofErr w:type="spellStart"/>
      <w:r w:rsidRPr="008D4D29">
        <w:rPr>
          <w:color w:val="000000"/>
          <w:sz w:val="22"/>
          <w:szCs w:val="22"/>
        </w:rPr>
        <w:t>Depci</w:t>
      </w:r>
      <w:proofErr w:type="spellEnd"/>
      <w:r w:rsidRPr="008D4D29">
        <w:rPr>
          <w:color w:val="000000"/>
          <w:sz w:val="22"/>
          <w:szCs w:val="22"/>
        </w:rPr>
        <w:t xml:space="preserve">, T. (2023). Production </w:t>
      </w:r>
      <w:proofErr w:type="spellStart"/>
      <w:r w:rsidRPr="008D4D29">
        <w:rPr>
          <w:color w:val="000000"/>
          <w:sz w:val="22"/>
          <w:szCs w:val="22"/>
        </w:rPr>
        <w:t>and</w:t>
      </w:r>
      <w:proofErr w:type="spellEnd"/>
      <w:r w:rsidRPr="008D4D29">
        <w:rPr>
          <w:color w:val="000000"/>
          <w:sz w:val="22"/>
          <w:szCs w:val="22"/>
        </w:rPr>
        <w:t xml:space="preserve"> </w:t>
      </w:r>
      <w:proofErr w:type="spellStart"/>
      <w:r w:rsidRPr="008D4D29">
        <w:rPr>
          <w:color w:val="000000"/>
          <w:sz w:val="22"/>
          <w:szCs w:val="22"/>
        </w:rPr>
        <w:t>characterization</w:t>
      </w:r>
      <w:proofErr w:type="spellEnd"/>
      <w:r w:rsidRPr="008D4D29">
        <w:rPr>
          <w:color w:val="000000"/>
          <w:sz w:val="22"/>
          <w:szCs w:val="22"/>
        </w:rPr>
        <w:t xml:space="preserve"> of </w:t>
      </w:r>
      <w:proofErr w:type="spellStart"/>
      <w:r w:rsidRPr="008D4D29">
        <w:rPr>
          <w:color w:val="000000"/>
          <w:sz w:val="22"/>
          <w:szCs w:val="22"/>
        </w:rPr>
        <w:t>activated</w:t>
      </w:r>
      <w:proofErr w:type="spellEnd"/>
      <w:r w:rsidRPr="008D4D29">
        <w:rPr>
          <w:color w:val="000000"/>
          <w:sz w:val="22"/>
          <w:szCs w:val="22"/>
        </w:rPr>
        <w:t xml:space="preserve"> </w:t>
      </w:r>
      <w:proofErr w:type="spellStart"/>
      <w:r w:rsidRPr="008D4D29">
        <w:rPr>
          <w:color w:val="000000"/>
          <w:sz w:val="22"/>
          <w:szCs w:val="22"/>
        </w:rPr>
        <w:t>carbon</w:t>
      </w:r>
      <w:proofErr w:type="spellEnd"/>
      <w:r w:rsidRPr="008D4D29">
        <w:rPr>
          <w:color w:val="000000"/>
          <w:sz w:val="22"/>
          <w:szCs w:val="22"/>
        </w:rPr>
        <w:t xml:space="preserve"> </w:t>
      </w:r>
      <w:proofErr w:type="spellStart"/>
      <w:r w:rsidRPr="008D4D29">
        <w:rPr>
          <w:color w:val="000000"/>
          <w:sz w:val="22"/>
          <w:szCs w:val="22"/>
        </w:rPr>
        <w:t>from</w:t>
      </w:r>
      <w:proofErr w:type="spellEnd"/>
      <w:r w:rsidRPr="008D4D29">
        <w:rPr>
          <w:color w:val="000000"/>
          <w:sz w:val="22"/>
          <w:szCs w:val="22"/>
        </w:rPr>
        <w:t xml:space="preserve"> </w:t>
      </w:r>
      <w:proofErr w:type="spellStart"/>
      <w:r w:rsidRPr="008D4D29">
        <w:rPr>
          <w:color w:val="000000"/>
          <w:sz w:val="22"/>
          <w:szCs w:val="22"/>
        </w:rPr>
        <w:t>pomegranate</w:t>
      </w:r>
      <w:proofErr w:type="spellEnd"/>
      <w:r w:rsidRPr="008D4D29">
        <w:rPr>
          <w:color w:val="000000"/>
          <w:sz w:val="22"/>
          <w:szCs w:val="22"/>
        </w:rPr>
        <w:t xml:space="preserve"> </w:t>
      </w:r>
      <w:proofErr w:type="spellStart"/>
      <w:r w:rsidRPr="008D4D29">
        <w:rPr>
          <w:color w:val="000000"/>
          <w:sz w:val="22"/>
          <w:szCs w:val="22"/>
        </w:rPr>
        <w:t>peel</w:t>
      </w:r>
      <w:proofErr w:type="spellEnd"/>
      <w:r w:rsidRPr="008D4D29">
        <w:rPr>
          <w:color w:val="000000"/>
          <w:sz w:val="22"/>
          <w:szCs w:val="22"/>
        </w:rPr>
        <w:t xml:space="preserve"> </w:t>
      </w:r>
      <w:proofErr w:type="spellStart"/>
      <w:r w:rsidRPr="008D4D29">
        <w:rPr>
          <w:color w:val="000000"/>
          <w:sz w:val="22"/>
          <w:szCs w:val="22"/>
        </w:rPr>
        <w:t>for</w:t>
      </w:r>
      <w:proofErr w:type="spellEnd"/>
      <w:r w:rsidRPr="008D4D29">
        <w:rPr>
          <w:color w:val="000000"/>
          <w:sz w:val="22"/>
          <w:szCs w:val="22"/>
        </w:rPr>
        <w:t xml:space="preserve"> </w:t>
      </w:r>
      <w:proofErr w:type="spellStart"/>
      <w:r w:rsidRPr="008D4D29">
        <w:rPr>
          <w:color w:val="000000"/>
          <w:sz w:val="22"/>
          <w:szCs w:val="22"/>
        </w:rPr>
        <w:t>pharmaceutical</w:t>
      </w:r>
      <w:proofErr w:type="spellEnd"/>
      <w:r w:rsidRPr="008D4D29">
        <w:rPr>
          <w:color w:val="000000"/>
          <w:sz w:val="22"/>
          <w:szCs w:val="22"/>
        </w:rPr>
        <w:t xml:space="preserve"> </w:t>
      </w:r>
      <w:proofErr w:type="spellStart"/>
      <w:r w:rsidRPr="008D4D29">
        <w:rPr>
          <w:color w:val="000000"/>
          <w:sz w:val="22"/>
          <w:szCs w:val="22"/>
        </w:rPr>
        <w:t>waste</w:t>
      </w:r>
      <w:proofErr w:type="spellEnd"/>
      <w:r w:rsidRPr="008D4D29">
        <w:rPr>
          <w:color w:val="000000"/>
          <w:sz w:val="22"/>
          <w:szCs w:val="22"/>
        </w:rPr>
        <w:t xml:space="preserve"> (</w:t>
      </w:r>
      <w:proofErr w:type="spellStart"/>
      <w:r w:rsidRPr="008D4D29">
        <w:rPr>
          <w:color w:val="000000"/>
          <w:sz w:val="22"/>
          <w:szCs w:val="22"/>
        </w:rPr>
        <w:t>paracetamol</w:t>
      </w:r>
      <w:proofErr w:type="spellEnd"/>
      <w:r w:rsidRPr="008D4D29">
        <w:rPr>
          <w:color w:val="000000"/>
          <w:sz w:val="22"/>
          <w:szCs w:val="22"/>
        </w:rPr>
        <w:t xml:space="preserve">) </w:t>
      </w:r>
      <w:proofErr w:type="spellStart"/>
      <w:r w:rsidRPr="008D4D29">
        <w:rPr>
          <w:color w:val="000000"/>
          <w:sz w:val="22"/>
          <w:szCs w:val="22"/>
        </w:rPr>
        <w:t>removal</w:t>
      </w:r>
      <w:proofErr w:type="spellEnd"/>
      <w:r w:rsidRPr="008D4D29">
        <w:rPr>
          <w:color w:val="000000"/>
          <w:sz w:val="22"/>
          <w:szCs w:val="22"/>
        </w:rPr>
        <w:t xml:space="preserve">: </w:t>
      </w:r>
      <w:proofErr w:type="spellStart"/>
      <w:r w:rsidRPr="008D4D29">
        <w:rPr>
          <w:color w:val="000000"/>
          <w:sz w:val="22"/>
          <w:szCs w:val="22"/>
        </w:rPr>
        <w:t>response</w:t>
      </w:r>
      <w:proofErr w:type="spellEnd"/>
      <w:r w:rsidRPr="008D4D29">
        <w:rPr>
          <w:color w:val="000000"/>
          <w:sz w:val="22"/>
          <w:szCs w:val="22"/>
        </w:rPr>
        <w:t xml:space="preserve"> </w:t>
      </w:r>
      <w:proofErr w:type="spellStart"/>
      <w:r w:rsidRPr="008D4D29">
        <w:rPr>
          <w:color w:val="000000"/>
          <w:sz w:val="22"/>
          <w:szCs w:val="22"/>
        </w:rPr>
        <w:t>surface</w:t>
      </w:r>
      <w:proofErr w:type="spellEnd"/>
      <w:r w:rsidRPr="008D4D29">
        <w:rPr>
          <w:color w:val="000000"/>
          <w:sz w:val="22"/>
          <w:szCs w:val="22"/>
        </w:rPr>
        <w:t xml:space="preserve"> </w:t>
      </w:r>
      <w:proofErr w:type="spellStart"/>
      <w:r w:rsidRPr="008D4D29">
        <w:rPr>
          <w:color w:val="000000"/>
          <w:sz w:val="22"/>
          <w:szCs w:val="22"/>
        </w:rPr>
        <w:t>methodology</w:t>
      </w:r>
      <w:proofErr w:type="spellEnd"/>
      <w:r w:rsidRPr="008D4D29">
        <w:rPr>
          <w:color w:val="000000"/>
          <w:sz w:val="22"/>
          <w:szCs w:val="22"/>
        </w:rPr>
        <w:t xml:space="preserve"> </w:t>
      </w:r>
      <w:proofErr w:type="spellStart"/>
      <w:r w:rsidRPr="008D4D29">
        <w:rPr>
          <w:color w:val="000000"/>
          <w:sz w:val="22"/>
          <w:szCs w:val="22"/>
        </w:rPr>
        <w:t>application</w:t>
      </w:r>
      <w:proofErr w:type="spellEnd"/>
      <w:r w:rsidRPr="008D4D29">
        <w:rPr>
          <w:color w:val="000000"/>
          <w:sz w:val="22"/>
          <w:szCs w:val="22"/>
        </w:rPr>
        <w:t xml:space="preserve">. </w:t>
      </w:r>
      <w:proofErr w:type="spellStart"/>
      <w:r w:rsidRPr="008D4D29">
        <w:rPr>
          <w:color w:val="000000"/>
          <w:sz w:val="22"/>
          <w:szCs w:val="22"/>
        </w:rPr>
        <w:t>Water</w:t>
      </w:r>
      <w:proofErr w:type="spellEnd"/>
      <w:r w:rsidRPr="008D4D29">
        <w:rPr>
          <w:color w:val="000000"/>
          <w:sz w:val="22"/>
          <w:szCs w:val="22"/>
        </w:rPr>
        <w:t xml:space="preserve">, </w:t>
      </w:r>
      <w:proofErr w:type="spellStart"/>
      <w:r w:rsidRPr="008D4D29">
        <w:rPr>
          <w:color w:val="000000"/>
          <w:sz w:val="22"/>
          <w:szCs w:val="22"/>
        </w:rPr>
        <w:t>Air</w:t>
      </w:r>
      <w:proofErr w:type="spellEnd"/>
      <w:r w:rsidRPr="008D4D29">
        <w:rPr>
          <w:color w:val="000000"/>
          <w:sz w:val="22"/>
          <w:szCs w:val="22"/>
        </w:rPr>
        <w:t xml:space="preserve">, &amp; </w:t>
      </w:r>
      <w:proofErr w:type="spellStart"/>
      <w:r w:rsidRPr="008D4D29">
        <w:rPr>
          <w:color w:val="000000"/>
          <w:sz w:val="22"/>
          <w:szCs w:val="22"/>
        </w:rPr>
        <w:t>Soil</w:t>
      </w:r>
      <w:proofErr w:type="spellEnd"/>
      <w:r w:rsidRPr="008D4D29">
        <w:rPr>
          <w:color w:val="000000"/>
          <w:sz w:val="22"/>
          <w:szCs w:val="22"/>
        </w:rPr>
        <w:t xml:space="preserve"> </w:t>
      </w:r>
      <w:proofErr w:type="spellStart"/>
      <w:r w:rsidRPr="008D4D29">
        <w:rPr>
          <w:color w:val="000000"/>
          <w:sz w:val="22"/>
          <w:szCs w:val="22"/>
        </w:rPr>
        <w:t>Pollution</w:t>
      </w:r>
      <w:proofErr w:type="spellEnd"/>
      <w:r w:rsidRPr="008D4D29">
        <w:rPr>
          <w:color w:val="000000"/>
          <w:sz w:val="22"/>
          <w:szCs w:val="22"/>
        </w:rPr>
        <w:t>, 234(10), 645.</w:t>
      </w:r>
    </w:p>
    <w:p w14:paraId="7314D182" w14:textId="77777777" w:rsidR="00CA0310" w:rsidRPr="008D4D29" w:rsidRDefault="00CA0310" w:rsidP="00CA0310">
      <w:pPr>
        <w:pStyle w:val="ListeParagraf"/>
        <w:numPr>
          <w:ilvl w:val="0"/>
          <w:numId w:val="40"/>
        </w:numPr>
        <w:pBdr>
          <w:top w:val="nil"/>
          <w:left w:val="nil"/>
          <w:bottom w:val="nil"/>
          <w:right w:val="nil"/>
          <w:between w:val="nil"/>
        </w:pBdr>
        <w:rPr>
          <w:color w:val="000000"/>
          <w:sz w:val="22"/>
          <w:szCs w:val="22"/>
        </w:rPr>
      </w:pPr>
      <w:r w:rsidRPr="008D4D29">
        <w:rPr>
          <w:color w:val="000000"/>
          <w:sz w:val="22"/>
          <w:szCs w:val="22"/>
        </w:rPr>
        <w:t xml:space="preserve">Yücel, A., &amp; Yörükoğlu, A. (2023). </w:t>
      </w:r>
      <w:proofErr w:type="spellStart"/>
      <w:r w:rsidRPr="008D4D29">
        <w:rPr>
          <w:color w:val="000000"/>
          <w:sz w:val="22"/>
          <w:szCs w:val="22"/>
        </w:rPr>
        <w:t>Use</w:t>
      </w:r>
      <w:proofErr w:type="spellEnd"/>
      <w:r w:rsidRPr="008D4D29">
        <w:rPr>
          <w:color w:val="000000"/>
          <w:sz w:val="22"/>
          <w:szCs w:val="22"/>
        </w:rPr>
        <w:t xml:space="preserve"> of </w:t>
      </w:r>
      <w:proofErr w:type="spellStart"/>
      <w:r w:rsidRPr="008D4D29">
        <w:rPr>
          <w:color w:val="000000"/>
          <w:sz w:val="22"/>
          <w:szCs w:val="22"/>
        </w:rPr>
        <w:t>Lithium</w:t>
      </w:r>
      <w:proofErr w:type="spellEnd"/>
      <w:r w:rsidRPr="008D4D29">
        <w:rPr>
          <w:color w:val="000000"/>
          <w:sz w:val="22"/>
          <w:szCs w:val="22"/>
        </w:rPr>
        <w:t xml:space="preserve"> </w:t>
      </w:r>
      <w:proofErr w:type="spellStart"/>
      <w:r w:rsidRPr="008D4D29">
        <w:rPr>
          <w:color w:val="000000"/>
          <w:sz w:val="22"/>
          <w:szCs w:val="22"/>
        </w:rPr>
        <w:t>Manganese</w:t>
      </w:r>
      <w:proofErr w:type="spellEnd"/>
      <w:r w:rsidRPr="008D4D29">
        <w:rPr>
          <w:color w:val="000000"/>
          <w:sz w:val="22"/>
          <w:szCs w:val="22"/>
        </w:rPr>
        <w:t xml:space="preserve"> </w:t>
      </w:r>
      <w:proofErr w:type="spellStart"/>
      <w:r w:rsidRPr="008D4D29">
        <w:rPr>
          <w:color w:val="000000"/>
          <w:sz w:val="22"/>
          <w:szCs w:val="22"/>
        </w:rPr>
        <w:t>Oxide</w:t>
      </w:r>
      <w:proofErr w:type="spellEnd"/>
      <w:r w:rsidRPr="008D4D29">
        <w:rPr>
          <w:color w:val="000000"/>
          <w:sz w:val="22"/>
          <w:szCs w:val="22"/>
        </w:rPr>
        <w:t xml:space="preserve"> </w:t>
      </w:r>
      <w:proofErr w:type="spellStart"/>
      <w:r w:rsidRPr="008D4D29">
        <w:rPr>
          <w:color w:val="000000"/>
          <w:sz w:val="22"/>
          <w:szCs w:val="22"/>
        </w:rPr>
        <w:t>Ion</w:t>
      </w:r>
      <w:proofErr w:type="spellEnd"/>
      <w:r w:rsidRPr="008D4D29">
        <w:rPr>
          <w:color w:val="000000"/>
          <w:sz w:val="22"/>
          <w:szCs w:val="22"/>
        </w:rPr>
        <w:t xml:space="preserve"> </w:t>
      </w:r>
      <w:proofErr w:type="spellStart"/>
      <w:r w:rsidRPr="008D4D29">
        <w:rPr>
          <w:color w:val="000000"/>
          <w:sz w:val="22"/>
          <w:szCs w:val="22"/>
        </w:rPr>
        <w:t>Sieves</w:t>
      </w:r>
      <w:proofErr w:type="spellEnd"/>
      <w:r w:rsidRPr="008D4D29">
        <w:rPr>
          <w:color w:val="000000"/>
          <w:sz w:val="22"/>
          <w:szCs w:val="22"/>
        </w:rPr>
        <w:t xml:space="preserve"> in </w:t>
      </w:r>
      <w:proofErr w:type="spellStart"/>
      <w:r w:rsidRPr="008D4D29">
        <w:rPr>
          <w:color w:val="000000"/>
          <w:sz w:val="22"/>
          <w:szCs w:val="22"/>
        </w:rPr>
        <w:t>Fixed</w:t>
      </w:r>
      <w:proofErr w:type="spellEnd"/>
      <w:r w:rsidRPr="008D4D29">
        <w:rPr>
          <w:color w:val="000000"/>
          <w:sz w:val="22"/>
          <w:szCs w:val="22"/>
        </w:rPr>
        <w:t xml:space="preserve"> </w:t>
      </w:r>
      <w:proofErr w:type="spellStart"/>
      <w:r w:rsidRPr="008D4D29">
        <w:rPr>
          <w:color w:val="000000"/>
          <w:sz w:val="22"/>
          <w:szCs w:val="22"/>
        </w:rPr>
        <w:t>Bed</w:t>
      </w:r>
      <w:proofErr w:type="spellEnd"/>
      <w:r w:rsidRPr="008D4D29">
        <w:rPr>
          <w:color w:val="000000"/>
          <w:sz w:val="22"/>
          <w:szCs w:val="22"/>
        </w:rPr>
        <w:t xml:space="preserve"> </w:t>
      </w:r>
      <w:proofErr w:type="spellStart"/>
      <w:r w:rsidRPr="008D4D29">
        <w:rPr>
          <w:color w:val="000000"/>
          <w:sz w:val="22"/>
          <w:szCs w:val="22"/>
        </w:rPr>
        <w:t>Columns</w:t>
      </w:r>
      <w:proofErr w:type="spellEnd"/>
      <w:r w:rsidRPr="008D4D29">
        <w:rPr>
          <w:color w:val="000000"/>
          <w:sz w:val="22"/>
          <w:szCs w:val="22"/>
        </w:rPr>
        <w:t xml:space="preserve"> </w:t>
      </w:r>
      <w:proofErr w:type="spellStart"/>
      <w:r w:rsidRPr="008D4D29">
        <w:rPr>
          <w:color w:val="000000"/>
          <w:sz w:val="22"/>
          <w:szCs w:val="22"/>
        </w:rPr>
        <w:t>for</w:t>
      </w:r>
      <w:proofErr w:type="spellEnd"/>
      <w:r w:rsidRPr="008D4D29">
        <w:rPr>
          <w:color w:val="000000"/>
          <w:sz w:val="22"/>
          <w:szCs w:val="22"/>
        </w:rPr>
        <w:t xml:space="preserve"> </w:t>
      </w:r>
      <w:proofErr w:type="spellStart"/>
      <w:r w:rsidRPr="008D4D29">
        <w:rPr>
          <w:color w:val="000000"/>
          <w:sz w:val="22"/>
          <w:szCs w:val="22"/>
        </w:rPr>
        <w:t>Lithium</w:t>
      </w:r>
      <w:proofErr w:type="spellEnd"/>
      <w:r w:rsidRPr="008D4D29">
        <w:rPr>
          <w:color w:val="000000"/>
          <w:sz w:val="22"/>
          <w:szCs w:val="22"/>
        </w:rPr>
        <w:t xml:space="preserve"> </w:t>
      </w:r>
      <w:proofErr w:type="spellStart"/>
      <w:r w:rsidRPr="008D4D29">
        <w:rPr>
          <w:color w:val="000000"/>
          <w:sz w:val="22"/>
          <w:szCs w:val="22"/>
        </w:rPr>
        <w:t>Recovery</w:t>
      </w:r>
      <w:proofErr w:type="spellEnd"/>
      <w:r w:rsidRPr="008D4D29">
        <w:rPr>
          <w:color w:val="000000"/>
          <w:sz w:val="22"/>
          <w:szCs w:val="22"/>
        </w:rPr>
        <w:t>: A Mini-</w:t>
      </w:r>
      <w:proofErr w:type="spellStart"/>
      <w:r w:rsidRPr="008D4D29">
        <w:rPr>
          <w:color w:val="000000"/>
          <w:sz w:val="22"/>
          <w:szCs w:val="22"/>
        </w:rPr>
        <w:t>Review</w:t>
      </w:r>
      <w:proofErr w:type="spellEnd"/>
      <w:r w:rsidRPr="008D4D29">
        <w:rPr>
          <w:color w:val="000000"/>
          <w:sz w:val="22"/>
          <w:szCs w:val="22"/>
        </w:rPr>
        <w:t xml:space="preserve">. Mineral </w:t>
      </w:r>
      <w:proofErr w:type="spellStart"/>
      <w:r w:rsidRPr="008D4D29">
        <w:rPr>
          <w:color w:val="000000"/>
          <w:sz w:val="22"/>
          <w:szCs w:val="22"/>
        </w:rPr>
        <w:t>Processing</w:t>
      </w:r>
      <w:proofErr w:type="spellEnd"/>
      <w:r w:rsidRPr="008D4D29">
        <w:rPr>
          <w:color w:val="000000"/>
          <w:sz w:val="22"/>
          <w:szCs w:val="22"/>
        </w:rPr>
        <w:t xml:space="preserve"> </w:t>
      </w:r>
      <w:proofErr w:type="spellStart"/>
      <w:r w:rsidRPr="008D4D29">
        <w:rPr>
          <w:color w:val="000000"/>
          <w:sz w:val="22"/>
          <w:szCs w:val="22"/>
        </w:rPr>
        <w:t>and</w:t>
      </w:r>
      <w:proofErr w:type="spellEnd"/>
      <w:r w:rsidRPr="008D4D29">
        <w:rPr>
          <w:color w:val="000000"/>
          <w:sz w:val="22"/>
          <w:szCs w:val="22"/>
        </w:rPr>
        <w:t xml:space="preserve"> </w:t>
      </w:r>
      <w:proofErr w:type="spellStart"/>
      <w:r w:rsidRPr="008D4D29">
        <w:rPr>
          <w:color w:val="000000"/>
          <w:sz w:val="22"/>
          <w:szCs w:val="22"/>
        </w:rPr>
        <w:t>Extractive</w:t>
      </w:r>
      <w:proofErr w:type="spellEnd"/>
      <w:r w:rsidRPr="008D4D29">
        <w:rPr>
          <w:color w:val="000000"/>
          <w:sz w:val="22"/>
          <w:szCs w:val="22"/>
        </w:rPr>
        <w:t xml:space="preserve"> </w:t>
      </w:r>
      <w:proofErr w:type="spellStart"/>
      <w:r w:rsidRPr="008D4D29">
        <w:rPr>
          <w:color w:val="000000"/>
          <w:sz w:val="22"/>
          <w:szCs w:val="22"/>
        </w:rPr>
        <w:t>Metallurgy</w:t>
      </w:r>
      <w:proofErr w:type="spellEnd"/>
      <w:r w:rsidRPr="008D4D29">
        <w:rPr>
          <w:color w:val="000000"/>
          <w:sz w:val="22"/>
          <w:szCs w:val="22"/>
        </w:rPr>
        <w:t xml:space="preserve"> </w:t>
      </w:r>
      <w:proofErr w:type="spellStart"/>
      <w:r w:rsidRPr="008D4D29">
        <w:rPr>
          <w:color w:val="000000"/>
          <w:sz w:val="22"/>
          <w:szCs w:val="22"/>
        </w:rPr>
        <w:t>Review</w:t>
      </w:r>
      <w:proofErr w:type="spellEnd"/>
      <w:r w:rsidRPr="008D4D29">
        <w:rPr>
          <w:color w:val="000000"/>
          <w:sz w:val="22"/>
          <w:szCs w:val="22"/>
        </w:rPr>
        <w:t>, 1-11.</w:t>
      </w:r>
    </w:p>
    <w:p w14:paraId="00B653E7" w14:textId="77777777" w:rsidR="00CA0310" w:rsidRPr="008D4D29" w:rsidRDefault="00CA0310" w:rsidP="00CA0310">
      <w:pPr>
        <w:pStyle w:val="ListeParagraf"/>
        <w:numPr>
          <w:ilvl w:val="0"/>
          <w:numId w:val="40"/>
        </w:numPr>
        <w:pBdr>
          <w:top w:val="nil"/>
          <w:left w:val="nil"/>
          <w:bottom w:val="nil"/>
          <w:right w:val="nil"/>
          <w:between w:val="nil"/>
        </w:pBdr>
        <w:rPr>
          <w:color w:val="000000"/>
          <w:sz w:val="22"/>
          <w:szCs w:val="22"/>
        </w:rPr>
      </w:pPr>
      <w:proofErr w:type="spellStart"/>
      <w:r w:rsidRPr="008D4D29">
        <w:rPr>
          <w:color w:val="000000"/>
          <w:sz w:val="22"/>
          <w:szCs w:val="22"/>
        </w:rPr>
        <w:t>Science</w:t>
      </w:r>
      <w:proofErr w:type="spellEnd"/>
      <w:r w:rsidRPr="008D4D29">
        <w:rPr>
          <w:color w:val="000000"/>
          <w:sz w:val="22"/>
          <w:szCs w:val="22"/>
        </w:rPr>
        <w:t xml:space="preserve"> </w:t>
      </w:r>
      <w:proofErr w:type="spellStart"/>
      <w:r w:rsidRPr="008D4D29">
        <w:rPr>
          <w:color w:val="000000"/>
          <w:sz w:val="22"/>
          <w:szCs w:val="22"/>
        </w:rPr>
        <w:t>and</w:t>
      </w:r>
      <w:proofErr w:type="spellEnd"/>
      <w:r w:rsidRPr="008D4D29">
        <w:rPr>
          <w:color w:val="000000"/>
          <w:sz w:val="22"/>
          <w:szCs w:val="22"/>
        </w:rPr>
        <w:t xml:space="preserve"> New Applications, </w:t>
      </w:r>
      <w:proofErr w:type="spellStart"/>
      <w:r w:rsidRPr="008D4D29">
        <w:rPr>
          <w:color w:val="000000"/>
          <w:sz w:val="22"/>
          <w:szCs w:val="22"/>
        </w:rPr>
        <w:t>Utilization</w:t>
      </w:r>
      <w:proofErr w:type="spellEnd"/>
      <w:r w:rsidRPr="008D4D29">
        <w:rPr>
          <w:color w:val="000000"/>
          <w:sz w:val="22"/>
          <w:szCs w:val="22"/>
        </w:rPr>
        <w:t xml:space="preserve"> of </w:t>
      </w:r>
      <w:proofErr w:type="spellStart"/>
      <w:r w:rsidRPr="008D4D29">
        <w:rPr>
          <w:color w:val="000000"/>
          <w:sz w:val="22"/>
          <w:szCs w:val="22"/>
        </w:rPr>
        <w:t>Olive</w:t>
      </w:r>
      <w:proofErr w:type="spellEnd"/>
      <w:r w:rsidRPr="008D4D29">
        <w:rPr>
          <w:color w:val="000000"/>
          <w:sz w:val="22"/>
          <w:szCs w:val="22"/>
        </w:rPr>
        <w:t xml:space="preserve"> </w:t>
      </w:r>
      <w:proofErr w:type="spellStart"/>
      <w:r w:rsidRPr="008D4D29">
        <w:rPr>
          <w:color w:val="000000"/>
          <w:sz w:val="22"/>
          <w:szCs w:val="22"/>
        </w:rPr>
        <w:t>Pomace</w:t>
      </w:r>
      <w:proofErr w:type="spellEnd"/>
      <w:r w:rsidRPr="008D4D29">
        <w:rPr>
          <w:color w:val="000000"/>
          <w:sz w:val="22"/>
          <w:szCs w:val="22"/>
        </w:rPr>
        <w:t xml:space="preserve"> as </w:t>
      </w:r>
      <w:proofErr w:type="spellStart"/>
      <w:r w:rsidRPr="008D4D29">
        <w:rPr>
          <w:color w:val="000000"/>
          <w:sz w:val="22"/>
          <w:szCs w:val="22"/>
        </w:rPr>
        <w:t>Bio-Sorbent</w:t>
      </w:r>
      <w:proofErr w:type="spellEnd"/>
      <w:r w:rsidRPr="008D4D29">
        <w:rPr>
          <w:color w:val="000000"/>
          <w:sz w:val="22"/>
          <w:szCs w:val="22"/>
        </w:rPr>
        <w:t xml:space="preserve"> in </w:t>
      </w:r>
      <w:proofErr w:type="spellStart"/>
      <w:r w:rsidRPr="008D4D29">
        <w:rPr>
          <w:color w:val="000000"/>
          <w:sz w:val="22"/>
          <w:szCs w:val="22"/>
        </w:rPr>
        <w:t>Cationic</w:t>
      </w:r>
      <w:proofErr w:type="spellEnd"/>
      <w:r w:rsidRPr="008D4D29">
        <w:rPr>
          <w:color w:val="000000"/>
          <w:sz w:val="22"/>
          <w:szCs w:val="22"/>
        </w:rPr>
        <w:t xml:space="preserve"> </w:t>
      </w:r>
      <w:proofErr w:type="spellStart"/>
      <w:r w:rsidRPr="008D4D29">
        <w:rPr>
          <w:color w:val="000000"/>
          <w:sz w:val="22"/>
          <w:szCs w:val="22"/>
        </w:rPr>
        <w:t>Dye</w:t>
      </w:r>
      <w:proofErr w:type="spellEnd"/>
      <w:r w:rsidRPr="008D4D29">
        <w:rPr>
          <w:color w:val="000000"/>
          <w:sz w:val="22"/>
          <w:szCs w:val="22"/>
        </w:rPr>
        <w:t xml:space="preserve"> </w:t>
      </w:r>
      <w:proofErr w:type="spellStart"/>
      <w:r w:rsidRPr="008D4D29">
        <w:rPr>
          <w:color w:val="000000"/>
          <w:sz w:val="22"/>
          <w:szCs w:val="22"/>
        </w:rPr>
        <w:t>Adsorption</w:t>
      </w:r>
      <w:proofErr w:type="spellEnd"/>
      <w:r w:rsidRPr="008D4D29">
        <w:rPr>
          <w:color w:val="000000"/>
          <w:sz w:val="22"/>
          <w:szCs w:val="22"/>
        </w:rPr>
        <w:t xml:space="preserve">: </w:t>
      </w:r>
      <w:proofErr w:type="spellStart"/>
      <w:r w:rsidRPr="008D4D29">
        <w:rPr>
          <w:color w:val="000000"/>
          <w:sz w:val="22"/>
          <w:szCs w:val="22"/>
        </w:rPr>
        <w:t>Equilibrium</w:t>
      </w:r>
      <w:proofErr w:type="spellEnd"/>
      <w:r w:rsidRPr="008D4D29">
        <w:rPr>
          <w:color w:val="000000"/>
          <w:sz w:val="22"/>
          <w:szCs w:val="22"/>
        </w:rPr>
        <w:t xml:space="preserve">, </w:t>
      </w:r>
      <w:proofErr w:type="spellStart"/>
      <w:r w:rsidRPr="008D4D29">
        <w:rPr>
          <w:color w:val="000000"/>
          <w:sz w:val="22"/>
          <w:szCs w:val="22"/>
        </w:rPr>
        <w:t>Kinetics</w:t>
      </w:r>
      <w:proofErr w:type="spellEnd"/>
      <w:r w:rsidRPr="008D4D29">
        <w:rPr>
          <w:color w:val="000000"/>
          <w:sz w:val="22"/>
          <w:szCs w:val="22"/>
        </w:rPr>
        <w:t xml:space="preserve"> </w:t>
      </w:r>
      <w:proofErr w:type="spellStart"/>
      <w:r w:rsidRPr="008D4D29">
        <w:rPr>
          <w:color w:val="000000"/>
          <w:sz w:val="22"/>
          <w:szCs w:val="22"/>
        </w:rPr>
        <w:t>and</w:t>
      </w:r>
      <w:proofErr w:type="spellEnd"/>
      <w:r w:rsidRPr="008D4D29">
        <w:rPr>
          <w:color w:val="000000"/>
          <w:sz w:val="22"/>
          <w:szCs w:val="22"/>
        </w:rPr>
        <w:t xml:space="preserve"> </w:t>
      </w:r>
      <w:proofErr w:type="spellStart"/>
      <w:r w:rsidRPr="008D4D29">
        <w:rPr>
          <w:color w:val="000000"/>
          <w:sz w:val="22"/>
          <w:szCs w:val="22"/>
        </w:rPr>
        <w:t>Thermodynamics</w:t>
      </w:r>
      <w:proofErr w:type="spellEnd"/>
      <w:r w:rsidRPr="008D4D29">
        <w:rPr>
          <w:color w:val="000000"/>
          <w:sz w:val="22"/>
          <w:szCs w:val="22"/>
        </w:rPr>
        <w:t xml:space="preserve"> </w:t>
      </w:r>
      <w:proofErr w:type="spellStart"/>
      <w:r w:rsidRPr="008D4D29">
        <w:rPr>
          <w:color w:val="000000"/>
          <w:sz w:val="22"/>
          <w:szCs w:val="22"/>
        </w:rPr>
        <w:t>Studies</w:t>
      </w:r>
      <w:proofErr w:type="spellEnd"/>
      <w:r w:rsidRPr="008D4D29">
        <w:rPr>
          <w:color w:val="000000"/>
          <w:sz w:val="22"/>
          <w:szCs w:val="22"/>
        </w:rPr>
        <w:t xml:space="preserve">, Yücel Ayşegül, Sezer Selda, </w:t>
      </w:r>
      <w:proofErr w:type="spellStart"/>
      <w:r w:rsidRPr="008D4D29">
        <w:rPr>
          <w:color w:val="000000"/>
          <w:sz w:val="22"/>
          <w:szCs w:val="22"/>
        </w:rPr>
        <w:t>Depci</w:t>
      </w:r>
      <w:proofErr w:type="spellEnd"/>
      <w:r w:rsidRPr="008D4D29">
        <w:rPr>
          <w:color w:val="000000"/>
          <w:sz w:val="22"/>
          <w:szCs w:val="22"/>
        </w:rPr>
        <w:t xml:space="preserve"> Tolga, Önal Yunus, Bahçeci Ersin, Sarıkaya Musa, Yayın Yeri: IKSAD Publishing House, Editör: ONURSAL, Nilgün, Basım sayısı:1, Sayfa sayısı:31, ISBN:978-625-367-562-2, Bölüm Sayfaları:3 -34</w:t>
      </w:r>
    </w:p>
    <w:p w14:paraId="6DBD7924" w14:textId="77777777" w:rsidR="00CA0310" w:rsidRPr="00B52C26" w:rsidRDefault="00CA0310" w:rsidP="00CA0310">
      <w:pPr>
        <w:numPr>
          <w:ilvl w:val="0"/>
          <w:numId w:val="16"/>
        </w:numPr>
        <w:pBdr>
          <w:top w:val="nil"/>
          <w:left w:val="nil"/>
          <w:bottom w:val="nil"/>
          <w:right w:val="nil"/>
          <w:between w:val="nil"/>
        </w:pBdr>
        <w:jc w:val="left"/>
        <w:rPr>
          <w:color w:val="000000"/>
          <w:sz w:val="22"/>
          <w:szCs w:val="22"/>
        </w:rPr>
      </w:pPr>
      <w:r w:rsidRPr="00B52C26">
        <w:rPr>
          <w:color w:val="000000"/>
          <w:sz w:val="22"/>
          <w:szCs w:val="22"/>
        </w:rPr>
        <w:t>Üyesi olduğu mesleki ve bilimsel kuruluşlar</w:t>
      </w:r>
    </w:p>
    <w:p w14:paraId="18DD4B13" w14:textId="77777777" w:rsidR="00CA0310" w:rsidRPr="00B52C26" w:rsidRDefault="00CA0310" w:rsidP="00CA0310">
      <w:pPr>
        <w:numPr>
          <w:ilvl w:val="0"/>
          <w:numId w:val="16"/>
        </w:numPr>
        <w:pBdr>
          <w:top w:val="nil"/>
          <w:left w:val="nil"/>
          <w:bottom w:val="nil"/>
          <w:right w:val="nil"/>
          <w:between w:val="nil"/>
        </w:pBdr>
        <w:jc w:val="left"/>
        <w:rPr>
          <w:color w:val="000000"/>
          <w:sz w:val="22"/>
          <w:szCs w:val="22"/>
        </w:rPr>
      </w:pPr>
      <w:r w:rsidRPr="00B52C26">
        <w:rPr>
          <w:color w:val="000000"/>
          <w:sz w:val="22"/>
          <w:szCs w:val="22"/>
        </w:rPr>
        <w:t>Aldığı ödülle</w:t>
      </w:r>
      <w:r>
        <w:rPr>
          <w:color w:val="000000"/>
          <w:sz w:val="22"/>
          <w:szCs w:val="22"/>
        </w:rPr>
        <w:t>r: TÜBİTAK Yayın Teşvik Ödülü (2023)</w:t>
      </w:r>
    </w:p>
    <w:p w14:paraId="7C95D39E" w14:textId="77777777" w:rsidR="00CA0310" w:rsidRPr="00B52C26" w:rsidRDefault="00CA0310" w:rsidP="00CA0310">
      <w:pPr>
        <w:numPr>
          <w:ilvl w:val="0"/>
          <w:numId w:val="16"/>
        </w:numPr>
        <w:pBdr>
          <w:top w:val="nil"/>
          <w:left w:val="nil"/>
          <w:bottom w:val="nil"/>
          <w:right w:val="nil"/>
          <w:between w:val="nil"/>
        </w:pBdr>
        <w:jc w:val="left"/>
        <w:rPr>
          <w:color w:val="000000"/>
          <w:sz w:val="22"/>
          <w:szCs w:val="22"/>
        </w:rPr>
      </w:pPr>
      <w:r w:rsidRPr="00B52C26">
        <w:rPr>
          <w:color w:val="000000"/>
          <w:sz w:val="22"/>
          <w:szCs w:val="22"/>
        </w:rPr>
        <w:t>Son üç yılda verdiği kurumsal ve mesleki hizmetler</w:t>
      </w:r>
    </w:p>
    <w:p w14:paraId="1AE44BB0" w14:textId="77777777" w:rsidR="00CA0310" w:rsidRPr="00B52C26" w:rsidRDefault="00CA0310" w:rsidP="00CA0310">
      <w:pPr>
        <w:numPr>
          <w:ilvl w:val="0"/>
          <w:numId w:val="16"/>
        </w:numPr>
        <w:pBdr>
          <w:top w:val="nil"/>
          <w:left w:val="nil"/>
          <w:bottom w:val="nil"/>
          <w:right w:val="nil"/>
          <w:between w:val="nil"/>
        </w:pBdr>
        <w:jc w:val="left"/>
        <w:rPr>
          <w:color w:val="000000"/>
          <w:sz w:val="22"/>
          <w:szCs w:val="22"/>
        </w:rPr>
      </w:pPr>
      <w:r w:rsidRPr="00B52C26">
        <w:rPr>
          <w:color w:val="000000"/>
          <w:sz w:val="22"/>
          <w:szCs w:val="22"/>
        </w:rPr>
        <w:t>Son üç yıldaki mesleki gelişim etkinlikleri</w:t>
      </w:r>
    </w:p>
    <w:p w14:paraId="3E090CAC" w14:textId="77777777" w:rsidR="00565CF4" w:rsidRPr="00B52C26" w:rsidRDefault="00565CF4" w:rsidP="00565CF4">
      <w:pPr>
        <w:pBdr>
          <w:top w:val="nil"/>
          <w:left w:val="nil"/>
          <w:bottom w:val="nil"/>
          <w:right w:val="nil"/>
          <w:between w:val="nil"/>
        </w:pBdr>
        <w:spacing w:before="240"/>
        <w:jc w:val="left"/>
        <w:rPr>
          <w:b/>
          <w:color w:val="000000"/>
          <w:sz w:val="22"/>
          <w:szCs w:val="22"/>
        </w:rPr>
      </w:pPr>
      <w:r w:rsidRPr="00B52C26">
        <w:rPr>
          <w:b/>
          <w:color w:val="000000"/>
          <w:sz w:val="22"/>
          <w:szCs w:val="22"/>
        </w:rPr>
        <w:t>I.1 Ders İzlenceleri</w:t>
      </w:r>
      <w:r w:rsidRPr="00B52C26">
        <w:rPr>
          <w:rStyle w:val="DipnotBavurusu"/>
          <w:color w:val="000000"/>
          <w:sz w:val="22"/>
          <w:szCs w:val="22"/>
        </w:rPr>
        <w:footnoteReference w:id="17"/>
      </w:r>
    </w:p>
    <w:p w14:paraId="7C37F02F" w14:textId="77777777" w:rsidR="00565CF4" w:rsidRPr="00B52C26" w:rsidRDefault="00565CF4" w:rsidP="00565CF4">
      <w:pPr>
        <w:pBdr>
          <w:top w:val="nil"/>
          <w:left w:val="nil"/>
          <w:bottom w:val="nil"/>
          <w:right w:val="nil"/>
          <w:between w:val="nil"/>
        </w:pBdr>
        <w:ind w:firstLine="709"/>
        <w:rPr>
          <w:color w:val="000000"/>
          <w:sz w:val="22"/>
          <w:szCs w:val="22"/>
        </w:rPr>
      </w:pPr>
      <w:r w:rsidRPr="00B52C26">
        <w:rPr>
          <w:color w:val="000000"/>
          <w:sz w:val="22"/>
          <w:szCs w:val="22"/>
        </w:rPr>
        <w:lastRenderedPageBreak/>
        <w:t>Ders izlencelerini burada veriniz. Ders izlenceleri için kullanılacak format her ders için aynı olmalı, verilen bilgi ders başına iki sayfayı geçmemeli ve aşağıdaki hususları içermelidir:</w:t>
      </w:r>
    </w:p>
    <w:p w14:paraId="2BCC6DC4" w14:textId="77777777" w:rsidR="00E753F0" w:rsidRDefault="00E753F0"/>
    <w:p w14:paraId="5C9BB6C4" w14:textId="77777777" w:rsidR="00E753F0" w:rsidRPr="00B52C26" w:rsidRDefault="00E753F0" w:rsidP="00E753F0">
      <w:pPr>
        <w:pStyle w:val="Tablo"/>
      </w:pPr>
      <w:r w:rsidRPr="00B52C26">
        <w:t>DERS İZLENCESİ</w:t>
      </w:r>
    </w:p>
    <w:tbl>
      <w:tblPr>
        <w:tblW w:w="865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619"/>
        <w:gridCol w:w="1134"/>
        <w:gridCol w:w="923"/>
        <w:gridCol w:w="851"/>
        <w:gridCol w:w="1276"/>
        <w:gridCol w:w="400"/>
        <w:gridCol w:w="450"/>
      </w:tblGrid>
      <w:tr w:rsidR="00E753F0" w:rsidRPr="00B52C26" w14:paraId="5BFF66EE" w14:textId="77777777" w:rsidTr="00FA4894">
        <w:trPr>
          <w:jc w:val="center"/>
        </w:trPr>
        <w:tc>
          <w:tcPr>
            <w:tcW w:w="3619" w:type="dxa"/>
          </w:tcPr>
          <w:p w14:paraId="5CBF70BE" w14:textId="77777777" w:rsidR="00E753F0" w:rsidRPr="00B52C26" w:rsidRDefault="00E753F0" w:rsidP="00FA4894">
            <w:pPr>
              <w:rPr>
                <w:sz w:val="18"/>
                <w:szCs w:val="18"/>
              </w:rPr>
            </w:pPr>
            <w:r w:rsidRPr="00B52C26">
              <w:rPr>
                <w:sz w:val="18"/>
                <w:szCs w:val="18"/>
              </w:rPr>
              <w:t xml:space="preserve">Dersin Adı: </w:t>
            </w:r>
          </w:p>
        </w:tc>
        <w:tc>
          <w:tcPr>
            <w:tcW w:w="1134" w:type="dxa"/>
          </w:tcPr>
          <w:p w14:paraId="3755064F" w14:textId="77777777" w:rsidR="00E753F0" w:rsidRPr="00B52C26" w:rsidRDefault="00E753F0" w:rsidP="00FA4894">
            <w:pPr>
              <w:rPr>
                <w:sz w:val="18"/>
                <w:szCs w:val="18"/>
              </w:rPr>
            </w:pPr>
            <w:r w:rsidRPr="00B52C26">
              <w:rPr>
                <w:sz w:val="18"/>
                <w:szCs w:val="18"/>
              </w:rPr>
              <w:t>Dersin Kodu</w:t>
            </w:r>
          </w:p>
        </w:tc>
        <w:tc>
          <w:tcPr>
            <w:tcW w:w="923" w:type="dxa"/>
          </w:tcPr>
          <w:p w14:paraId="53DFE402" w14:textId="77777777" w:rsidR="00E753F0" w:rsidRPr="00B52C26" w:rsidRDefault="00E753F0" w:rsidP="00FA4894">
            <w:pPr>
              <w:rPr>
                <w:sz w:val="18"/>
                <w:szCs w:val="18"/>
              </w:rPr>
            </w:pPr>
            <w:r w:rsidRPr="00B52C26">
              <w:rPr>
                <w:sz w:val="18"/>
                <w:szCs w:val="18"/>
              </w:rPr>
              <w:t>Zorunlu/ Seçmeli</w:t>
            </w:r>
          </w:p>
        </w:tc>
        <w:tc>
          <w:tcPr>
            <w:tcW w:w="851" w:type="dxa"/>
          </w:tcPr>
          <w:p w14:paraId="4F3AFC5D" w14:textId="77777777" w:rsidR="00E753F0" w:rsidRPr="00B52C26" w:rsidRDefault="00E753F0" w:rsidP="00FA4894">
            <w:pPr>
              <w:rPr>
                <w:sz w:val="18"/>
                <w:szCs w:val="18"/>
              </w:rPr>
            </w:pPr>
            <w:r w:rsidRPr="00B52C26">
              <w:rPr>
                <w:sz w:val="18"/>
                <w:szCs w:val="18"/>
              </w:rPr>
              <w:t>AKTS Kredi</w:t>
            </w:r>
          </w:p>
        </w:tc>
        <w:tc>
          <w:tcPr>
            <w:tcW w:w="1276" w:type="dxa"/>
          </w:tcPr>
          <w:p w14:paraId="24F05B3F" w14:textId="77777777" w:rsidR="00E753F0" w:rsidRPr="00B52C26" w:rsidRDefault="00E753F0" w:rsidP="00FA4894">
            <w:pPr>
              <w:rPr>
                <w:sz w:val="18"/>
                <w:szCs w:val="18"/>
              </w:rPr>
            </w:pPr>
            <w:r w:rsidRPr="00B52C26">
              <w:rPr>
                <w:sz w:val="18"/>
                <w:szCs w:val="18"/>
              </w:rPr>
              <w:t>Ulusal Kredi</w:t>
            </w:r>
          </w:p>
        </w:tc>
        <w:tc>
          <w:tcPr>
            <w:tcW w:w="400" w:type="dxa"/>
          </w:tcPr>
          <w:p w14:paraId="33E94319" w14:textId="77777777" w:rsidR="00E753F0" w:rsidRPr="00B52C26" w:rsidRDefault="00E753F0" w:rsidP="00FA4894">
            <w:pPr>
              <w:rPr>
                <w:sz w:val="18"/>
                <w:szCs w:val="18"/>
              </w:rPr>
            </w:pPr>
            <w:r w:rsidRPr="00B52C26">
              <w:rPr>
                <w:sz w:val="18"/>
                <w:szCs w:val="18"/>
              </w:rPr>
              <w:t>T</w:t>
            </w:r>
          </w:p>
        </w:tc>
        <w:tc>
          <w:tcPr>
            <w:tcW w:w="450" w:type="dxa"/>
          </w:tcPr>
          <w:p w14:paraId="16BFED4D" w14:textId="77777777" w:rsidR="00E753F0" w:rsidRPr="00B52C26" w:rsidRDefault="00E753F0" w:rsidP="00FA4894">
            <w:pPr>
              <w:rPr>
                <w:sz w:val="18"/>
                <w:szCs w:val="18"/>
              </w:rPr>
            </w:pPr>
            <w:r w:rsidRPr="00B52C26">
              <w:rPr>
                <w:sz w:val="18"/>
                <w:szCs w:val="18"/>
              </w:rPr>
              <w:t>U</w:t>
            </w:r>
          </w:p>
        </w:tc>
      </w:tr>
      <w:tr w:rsidR="00E753F0" w:rsidRPr="00B52C26" w14:paraId="5C0E5337" w14:textId="77777777" w:rsidTr="00FA4894">
        <w:trPr>
          <w:jc w:val="center"/>
        </w:trPr>
        <w:tc>
          <w:tcPr>
            <w:tcW w:w="3619" w:type="dxa"/>
          </w:tcPr>
          <w:p w14:paraId="701CAEFF" w14:textId="77777777" w:rsidR="00E753F0" w:rsidRPr="00B52C26" w:rsidRDefault="00E753F0" w:rsidP="00FA4894">
            <w:pPr>
              <w:rPr>
                <w:sz w:val="18"/>
                <w:szCs w:val="18"/>
              </w:rPr>
            </w:pPr>
            <w:r w:rsidRPr="005D6828">
              <w:rPr>
                <w:sz w:val="18"/>
                <w:szCs w:val="18"/>
              </w:rPr>
              <w:t>ÇEVRE SİSTEMLERİ ESASLARI</w:t>
            </w:r>
          </w:p>
        </w:tc>
        <w:tc>
          <w:tcPr>
            <w:tcW w:w="1134" w:type="dxa"/>
          </w:tcPr>
          <w:p w14:paraId="1772541E" w14:textId="77777777" w:rsidR="00E753F0" w:rsidRPr="005D6828" w:rsidRDefault="00E753F0" w:rsidP="00FA4894">
            <w:pPr>
              <w:rPr>
                <w:sz w:val="16"/>
                <w:szCs w:val="16"/>
              </w:rPr>
            </w:pPr>
            <w:r w:rsidRPr="005D6828">
              <w:rPr>
                <w:sz w:val="16"/>
                <w:szCs w:val="16"/>
              </w:rPr>
              <w:t>ÇKK1-1115</w:t>
            </w:r>
          </w:p>
        </w:tc>
        <w:tc>
          <w:tcPr>
            <w:tcW w:w="923" w:type="dxa"/>
          </w:tcPr>
          <w:p w14:paraId="1811B088" w14:textId="77777777" w:rsidR="00E753F0" w:rsidRPr="00B52C26" w:rsidRDefault="00E753F0" w:rsidP="00FA4894">
            <w:pPr>
              <w:rPr>
                <w:sz w:val="18"/>
                <w:szCs w:val="18"/>
              </w:rPr>
            </w:pPr>
            <w:r>
              <w:rPr>
                <w:sz w:val="18"/>
                <w:szCs w:val="18"/>
              </w:rPr>
              <w:t>Z</w:t>
            </w:r>
          </w:p>
        </w:tc>
        <w:tc>
          <w:tcPr>
            <w:tcW w:w="851" w:type="dxa"/>
          </w:tcPr>
          <w:p w14:paraId="79AE1CA2" w14:textId="77777777" w:rsidR="00E753F0" w:rsidRPr="00B52C26" w:rsidRDefault="00E753F0" w:rsidP="00FA4894">
            <w:pPr>
              <w:rPr>
                <w:sz w:val="18"/>
                <w:szCs w:val="18"/>
              </w:rPr>
            </w:pPr>
            <w:r>
              <w:rPr>
                <w:sz w:val="18"/>
                <w:szCs w:val="18"/>
              </w:rPr>
              <w:t>6</w:t>
            </w:r>
          </w:p>
        </w:tc>
        <w:tc>
          <w:tcPr>
            <w:tcW w:w="1276" w:type="dxa"/>
          </w:tcPr>
          <w:p w14:paraId="278D5AC7" w14:textId="77777777" w:rsidR="00E753F0" w:rsidRPr="00B52C26" w:rsidRDefault="00E753F0" w:rsidP="00FA4894">
            <w:pPr>
              <w:rPr>
                <w:sz w:val="18"/>
                <w:szCs w:val="18"/>
              </w:rPr>
            </w:pPr>
            <w:r>
              <w:rPr>
                <w:sz w:val="18"/>
                <w:szCs w:val="18"/>
              </w:rPr>
              <w:t>4</w:t>
            </w:r>
          </w:p>
        </w:tc>
        <w:tc>
          <w:tcPr>
            <w:tcW w:w="400" w:type="dxa"/>
          </w:tcPr>
          <w:p w14:paraId="74E05BBB" w14:textId="77777777" w:rsidR="00E753F0" w:rsidRPr="00B52C26" w:rsidRDefault="00E753F0" w:rsidP="00FA4894">
            <w:pPr>
              <w:rPr>
                <w:sz w:val="18"/>
                <w:szCs w:val="18"/>
              </w:rPr>
            </w:pPr>
            <w:r>
              <w:rPr>
                <w:sz w:val="18"/>
                <w:szCs w:val="18"/>
              </w:rPr>
              <w:t>4</w:t>
            </w:r>
          </w:p>
        </w:tc>
        <w:tc>
          <w:tcPr>
            <w:tcW w:w="450" w:type="dxa"/>
          </w:tcPr>
          <w:p w14:paraId="5E2C1429" w14:textId="77777777" w:rsidR="00E753F0" w:rsidRPr="00B52C26" w:rsidRDefault="00E753F0" w:rsidP="00FA4894">
            <w:pPr>
              <w:rPr>
                <w:sz w:val="18"/>
                <w:szCs w:val="18"/>
              </w:rPr>
            </w:pPr>
            <w:r>
              <w:rPr>
                <w:sz w:val="18"/>
                <w:szCs w:val="18"/>
              </w:rPr>
              <w:t>0</w:t>
            </w:r>
          </w:p>
        </w:tc>
      </w:tr>
    </w:tbl>
    <w:p w14:paraId="2C9B5B85" w14:textId="77777777" w:rsidR="00E753F0" w:rsidRDefault="00E753F0" w:rsidP="00E753F0">
      <w:pPr>
        <w:pStyle w:val="ListeParagraf"/>
        <w:numPr>
          <w:ilvl w:val="0"/>
          <w:numId w:val="35"/>
        </w:numPr>
        <w:tabs>
          <w:tab w:val="left" w:pos="284"/>
        </w:tabs>
        <w:spacing w:before="120"/>
        <w:ind w:left="0" w:firstLine="0"/>
        <w:jc w:val="left"/>
        <w:rPr>
          <w:sz w:val="22"/>
          <w:szCs w:val="22"/>
        </w:rPr>
      </w:pPr>
      <w:r w:rsidRPr="00B52C26">
        <w:rPr>
          <w:sz w:val="22"/>
          <w:szCs w:val="22"/>
        </w:rPr>
        <w:t>Yüz yüze/Uzaktan</w:t>
      </w:r>
      <w:r>
        <w:rPr>
          <w:sz w:val="22"/>
          <w:szCs w:val="22"/>
        </w:rPr>
        <w:t>: Uzaktan</w:t>
      </w:r>
    </w:p>
    <w:p w14:paraId="5F12BE6D" w14:textId="77777777" w:rsidR="00E753F0" w:rsidRPr="00B52C26" w:rsidRDefault="00E753F0" w:rsidP="00E753F0">
      <w:pPr>
        <w:pStyle w:val="ListeParagraf"/>
        <w:numPr>
          <w:ilvl w:val="0"/>
          <w:numId w:val="35"/>
        </w:numPr>
        <w:tabs>
          <w:tab w:val="left" w:pos="284"/>
        </w:tabs>
        <w:ind w:left="0" w:firstLine="0"/>
        <w:jc w:val="left"/>
        <w:rPr>
          <w:sz w:val="22"/>
          <w:szCs w:val="22"/>
        </w:rPr>
      </w:pPr>
      <w:r w:rsidRPr="00B52C26">
        <w:rPr>
          <w:sz w:val="22"/>
          <w:szCs w:val="22"/>
        </w:rPr>
        <w:t>Ders Yürütücüsü</w:t>
      </w:r>
      <w:r>
        <w:rPr>
          <w:sz w:val="22"/>
          <w:szCs w:val="22"/>
        </w:rPr>
        <w:t>: Öğr. Gör. Güneş ERDEMİR</w:t>
      </w:r>
    </w:p>
    <w:p w14:paraId="6D2055E1" w14:textId="77777777" w:rsidR="00E753F0" w:rsidRDefault="00E753F0" w:rsidP="00E753F0">
      <w:pPr>
        <w:pStyle w:val="ListeParagraf"/>
        <w:numPr>
          <w:ilvl w:val="0"/>
          <w:numId w:val="35"/>
        </w:numPr>
        <w:tabs>
          <w:tab w:val="left" w:pos="284"/>
        </w:tabs>
        <w:ind w:left="0" w:firstLine="0"/>
        <w:jc w:val="left"/>
        <w:rPr>
          <w:sz w:val="22"/>
          <w:szCs w:val="22"/>
        </w:rPr>
      </w:pPr>
      <w:r w:rsidRPr="00B52C26">
        <w:rPr>
          <w:sz w:val="22"/>
          <w:szCs w:val="22"/>
        </w:rPr>
        <w:t>Ders Koordinatörü</w:t>
      </w:r>
      <w:r>
        <w:rPr>
          <w:sz w:val="22"/>
          <w:szCs w:val="22"/>
        </w:rPr>
        <w:t>: Dr. Öğr. Üyesi Alper Solmaz</w:t>
      </w:r>
    </w:p>
    <w:p w14:paraId="0C8B835D" w14:textId="77777777" w:rsidR="00E753F0" w:rsidRPr="009B34AC" w:rsidRDefault="00E753F0" w:rsidP="00E753F0">
      <w:pPr>
        <w:pStyle w:val="ListeParagraf"/>
        <w:numPr>
          <w:ilvl w:val="0"/>
          <w:numId w:val="42"/>
        </w:numPr>
        <w:tabs>
          <w:tab w:val="left" w:pos="284"/>
        </w:tabs>
        <w:jc w:val="left"/>
        <w:rPr>
          <w:sz w:val="22"/>
          <w:szCs w:val="22"/>
        </w:rPr>
      </w:pPr>
      <w:r w:rsidRPr="009B34AC">
        <w:rPr>
          <w:sz w:val="22"/>
          <w:szCs w:val="22"/>
        </w:rPr>
        <w:t xml:space="preserve">Dersin Amacı: Çevre kirliliği unsurları ve çevre kirliliğini önlenmesi için gerekli bilincinin </w:t>
      </w:r>
    </w:p>
    <w:p w14:paraId="5F3B4C8B" w14:textId="77777777" w:rsidR="00E753F0" w:rsidRPr="009B34AC" w:rsidRDefault="00E753F0" w:rsidP="00E753F0">
      <w:pPr>
        <w:pStyle w:val="ListeParagraf"/>
        <w:tabs>
          <w:tab w:val="left" w:pos="284"/>
        </w:tabs>
        <w:jc w:val="left"/>
        <w:rPr>
          <w:sz w:val="22"/>
          <w:szCs w:val="22"/>
        </w:rPr>
      </w:pPr>
      <w:proofErr w:type="gramStart"/>
      <w:r w:rsidRPr="009B34AC">
        <w:rPr>
          <w:sz w:val="22"/>
          <w:szCs w:val="22"/>
        </w:rPr>
        <w:t>kazanılması</w:t>
      </w:r>
      <w:proofErr w:type="gramEnd"/>
      <w:r w:rsidRPr="009B34AC">
        <w:rPr>
          <w:sz w:val="22"/>
          <w:szCs w:val="22"/>
        </w:rPr>
        <w:t>.</w:t>
      </w:r>
    </w:p>
    <w:p w14:paraId="00F44E76" w14:textId="77777777" w:rsidR="00E753F0" w:rsidRPr="00B52C26" w:rsidRDefault="00E753F0" w:rsidP="00E753F0">
      <w:pPr>
        <w:pStyle w:val="ListeParagraf"/>
        <w:numPr>
          <w:ilvl w:val="0"/>
          <w:numId w:val="42"/>
        </w:numPr>
        <w:tabs>
          <w:tab w:val="left" w:pos="284"/>
        </w:tabs>
        <w:jc w:val="left"/>
        <w:rPr>
          <w:sz w:val="22"/>
          <w:szCs w:val="22"/>
        </w:rPr>
      </w:pPr>
      <w:r w:rsidRPr="00B52C26">
        <w:rPr>
          <w:sz w:val="22"/>
          <w:szCs w:val="22"/>
        </w:rPr>
        <w:t>Dersin Hedefi</w:t>
      </w:r>
      <w:r>
        <w:rPr>
          <w:sz w:val="22"/>
          <w:szCs w:val="22"/>
        </w:rPr>
        <w:t>: Çevre Kirliliği unsurlarını öğretmek.</w:t>
      </w:r>
    </w:p>
    <w:p w14:paraId="3772AFCD" w14:textId="41E4A5F7" w:rsidR="00E753F0" w:rsidRPr="009B34AC" w:rsidRDefault="00E753F0" w:rsidP="00E753F0">
      <w:pPr>
        <w:pStyle w:val="ListeParagraf"/>
        <w:numPr>
          <w:ilvl w:val="0"/>
          <w:numId w:val="42"/>
        </w:numPr>
        <w:tabs>
          <w:tab w:val="left" w:pos="284"/>
        </w:tabs>
        <w:jc w:val="left"/>
        <w:rPr>
          <w:sz w:val="22"/>
          <w:szCs w:val="22"/>
        </w:rPr>
      </w:pPr>
      <w:r w:rsidRPr="009B34AC">
        <w:rPr>
          <w:sz w:val="22"/>
          <w:szCs w:val="22"/>
        </w:rPr>
        <w:t>Dersin İçeriği: Çevreyi kirleten faktörler ve kontrol yöntemleri</w:t>
      </w:r>
      <w:r w:rsidR="008D4D29">
        <w:rPr>
          <w:sz w:val="22"/>
          <w:szCs w:val="22"/>
        </w:rPr>
        <w:t>.</w:t>
      </w:r>
    </w:p>
    <w:p w14:paraId="45CF2863" w14:textId="77777777" w:rsidR="00E753F0" w:rsidRDefault="00E753F0" w:rsidP="00E753F0">
      <w:pPr>
        <w:pStyle w:val="ListeParagraf"/>
        <w:numPr>
          <w:ilvl w:val="0"/>
          <w:numId w:val="35"/>
        </w:numPr>
        <w:tabs>
          <w:tab w:val="left" w:pos="284"/>
        </w:tabs>
        <w:ind w:left="0" w:firstLine="0"/>
        <w:jc w:val="left"/>
        <w:rPr>
          <w:sz w:val="22"/>
          <w:szCs w:val="22"/>
        </w:rPr>
      </w:pPr>
      <w:r w:rsidRPr="00B52C26">
        <w:rPr>
          <w:sz w:val="22"/>
          <w:szCs w:val="22"/>
        </w:rPr>
        <w:t>Dersin Öğrenim Çıktıları</w:t>
      </w:r>
      <w:r>
        <w:rPr>
          <w:sz w:val="22"/>
          <w:szCs w:val="22"/>
        </w:rPr>
        <w:t xml:space="preserve">: </w:t>
      </w:r>
    </w:p>
    <w:p w14:paraId="374D25E6" w14:textId="77777777" w:rsidR="00E753F0" w:rsidRPr="009B34AC" w:rsidRDefault="00E753F0" w:rsidP="00E753F0">
      <w:pPr>
        <w:pStyle w:val="ListeParagraf"/>
        <w:tabs>
          <w:tab w:val="left" w:pos="284"/>
        </w:tabs>
        <w:jc w:val="left"/>
        <w:rPr>
          <w:sz w:val="22"/>
          <w:szCs w:val="22"/>
        </w:rPr>
      </w:pPr>
      <w:r>
        <w:rPr>
          <w:sz w:val="22"/>
          <w:szCs w:val="22"/>
        </w:rPr>
        <w:t xml:space="preserve">1. </w:t>
      </w:r>
      <w:r w:rsidRPr="009B34AC">
        <w:rPr>
          <w:sz w:val="22"/>
          <w:szCs w:val="22"/>
        </w:rPr>
        <w:t>çevre ve çevre kirliliği tanımını yapabilecektir,</w:t>
      </w:r>
    </w:p>
    <w:p w14:paraId="25B3AA6B" w14:textId="0A1F34CC" w:rsidR="00E753F0" w:rsidRPr="009B34AC" w:rsidRDefault="00E753F0" w:rsidP="00E753F0">
      <w:pPr>
        <w:pStyle w:val="ListeParagraf"/>
        <w:tabs>
          <w:tab w:val="left" w:pos="284"/>
        </w:tabs>
        <w:jc w:val="left"/>
        <w:rPr>
          <w:sz w:val="22"/>
          <w:szCs w:val="22"/>
        </w:rPr>
      </w:pPr>
      <w:r w:rsidRPr="009B34AC">
        <w:rPr>
          <w:sz w:val="22"/>
          <w:szCs w:val="22"/>
        </w:rPr>
        <w:t>2</w:t>
      </w:r>
      <w:r>
        <w:rPr>
          <w:sz w:val="22"/>
          <w:szCs w:val="22"/>
        </w:rPr>
        <w:t xml:space="preserve">. </w:t>
      </w:r>
      <w:r w:rsidRPr="009B34AC">
        <w:rPr>
          <w:sz w:val="22"/>
          <w:szCs w:val="22"/>
        </w:rPr>
        <w:t xml:space="preserve">havanın bileşimi ve havayı kirleten unsurları </w:t>
      </w:r>
      <w:r w:rsidR="008D4D29" w:rsidRPr="009B34AC">
        <w:rPr>
          <w:sz w:val="22"/>
          <w:szCs w:val="22"/>
        </w:rPr>
        <w:t>hesaplayabilecektir</w:t>
      </w:r>
      <w:r w:rsidRPr="009B34AC">
        <w:rPr>
          <w:sz w:val="22"/>
          <w:szCs w:val="22"/>
        </w:rPr>
        <w:t>,</w:t>
      </w:r>
    </w:p>
    <w:p w14:paraId="789D97BF" w14:textId="308C93AE" w:rsidR="00E753F0" w:rsidRPr="009B34AC" w:rsidRDefault="00E753F0" w:rsidP="00E753F0">
      <w:pPr>
        <w:pStyle w:val="ListeParagraf"/>
        <w:tabs>
          <w:tab w:val="left" w:pos="284"/>
        </w:tabs>
        <w:jc w:val="left"/>
        <w:rPr>
          <w:sz w:val="22"/>
          <w:szCs w:val="22"/>
        </w:rPr>
      </w:pPr>
      <w:r w:rsidRPr="009B34AC">
        <w:rPr>
          <w:sz w:val="22"/>
          <w:szCs w:val="22"/>
        </w:rPr>
        <w:t>3</w:t>
      </w:r>
      <w:r>
        <w:rPr>
          <w:sz w:val="22"/>
          <w:szCs w:val="22"/>
        </w:rPr>
        <w:t xml:space="preserve">. </w:t>
      </w:r>
      <w:r w:rsidRPr="009B34AC">
        <w:rPr>
          <w:sz w:val="22"/>
          <w:szCs w:val="22"/>
        </w:rPr>
        <w:t xml:space="preserve">suyun bileşimi ve suyu kirleten unsurları </w:t>
      </w:r>
      <w:r w:rsidR="008D4D29" w:rsidRPr="009B34AC">
        <w:rPr>
          <w:sz w:val="22"/>
          <w:szCs w:val="22"/>
        </w:rPr>
        <w:t>hesaplayabilecektir</w:t>
      </w:r>
      <w:r w:rsidRPr="009B34AC">
        <w:rPr>
          <w:sz w:val="22"/>
          <w:szCs w:val="22"/>
        </w:rPr>
        <w:t>,</w:t>
      </w:r>
    </w:p>
    <w:p w14:paraId="50D36229" w14:textId="5061A9C3" w:rsidR="00E753F0" w:rsidRPr="009B34AC" w:rsidRDefault="00E753F0" w:rsidP="00E753F0">
      <w:pPr>
        <w:pStyle w:val="ListeParagraf"/>
        <w:tabs>
          <w:tab w:val="left" w:pos="284"/>
        </w:tabs>
        <w:jc w:val="left"/>
        <w:rPr>
          <w:sz w:val="22"/>
          <w:szCs w:val="22"/>
        </w:rPr>
      </w:pPr>
      <w:r w:rsidRPr="009B34AC">
        <w:rPr>
          <w:sz w:val="22"/>
          <w:szCs w:val="22"/>
        </w:rPr>
        <w:t>4</w:t>
      </w:r>
      <w:r>
        <w:rPr>
          <w:sz w:val="22"/>
          <w:szCs w:val="22"/>
        </w:rPr>
        <w:t xml:space="preserve">. </w:t>
      </w:r>
      <w:r w:rsidRPr="009B34AC">
        <w:rPr>
          <w:sz w:val="22"/>
          <w:szCs w:val="22"/>
        </w:rPr>
        <w:t xml:space="preserve">toprağın yapısı ve toprağı kirleten unsurları </w:t>
      </w:r>
      <w:r w:rsidR="008D4D29" w:rsidRPr="009B34AC">
        <w:rPr>
          <w:sz w:val="22"/>
          <w:szCs w:val="22"/>
        </w:rPr>
        <w:t>hesaplayabilecektir</w:t>
      </w:r>
      <w:r w:rsidRPr="009B34AC">
        <w:rPr>
          <w:sz w:val="22"/>
          <w:szCs w:val="22"/>
        </w:rPr>
        <w:t>,</w:t>
      </w:r>
    </w:p>
    <w:p w14:paraId="5869AEC3" w14:textId="77777777" w:rsidR="00E753F0" w:rsidRPr="009B34AC" w:rsidRDefault="00E753F0" w:rsidP="00E753F0">
      <w:pPr>
        <w:pStyle w:val="ListeParagraf"/>
        <w:tabs>
          <w:tab w:val="left" w:pos="284"/>
        </w:tabs>
        <w:jc w:val="left"/>
        <w:rPr>
          <w:sz w:val="22"/>
          <w:szCs w:val="22"/>
        </w:rPr>
      </w:pPr>
      <w:r w:rsidRPr="009B34AC">
        <w:rPr>
          <w:sz w:val="22"/>
          <w:szCs w:val="22"/>
        </w:rPr>
        <w:t>5</w:t>
      </w:r>
      <w:r>
        <w:rPr>
          <w:sz w:val="22"/>
          <w:szCs w:val="22"/>
        </w:rPr>
        <w:t xml:space="preserve">. </w:t>
      </w:r>
      <w:r w:rsidRPr="009B34AC">
        <w:rPr>
          <w:sz w:val="22"/>
          <w:szCs w:val="22"/>
        </w:rPr>
        <w:t>ses kaynakları ve ses kirliliğine sebep olan unsurları tanımlayabilecektir,</w:t>
      </w:r>
    </w:p>
    <w:p w14:paraId="69624FF2" w14:textId="77777777" w:rsidR="00E753F0" w:rsidRPr="00B52C26" w:rsidRDefault="00E753F0" w:rsidP="00E753F0">
      <w:pPr>
        <w:pStyle w:val="ListeParagraf"/>
        <w:tabs>
          <w:tab w:val="left" w:pos="284"/>
        </w:tabs>
        <w:jc w:val="left"/>
        <w:rPr>
          <w:sz w:val="22"/>
          <w:szCs w:val="22"/>
        </w:rPr>
      </w:pPr>
      <w:r w:rsidRPr="009B34AC">
        <w:rPr>
          <w:sz w:val="22"/>
          <w:szCs w:val="22"/>
        </w:rPr>
        <w:t>6</w:t>
      </w:r>
      <w:r>
        <w:rPr>
          <w:sz w:val="22"/>
          <w:szCs w:val="22"/>
        </w:rPr>
        <w:t xml:space="preserve">. </w:t>
      </w:r>
      <w:r w:rsidRPr="009B34AC">
        <w:rPr>
          <w:sz w:val="22"/>
          <w:szCs w:val="22"/>
        </w:rPr>
        <w:t>hava, su, toprak, ses kirliliği ve estetik (görüntü) kirliliği ile ilgili kanun, tüzük ve yönetmelikleri yorumlayabilecektir,</w:t>
      </w:r>
    </w:p>
    <w:p w14:paraId="7BA1E056" w14:textId="77777777" w:rsidR="00E753F0" w:rsidRPr="00B52C26" w:rsidRDefault="00E753F0" w:rsidP="00E753F0">
      <w:pPr>
        <w:pStyle w:val="ListeParagraf"/>
        <w:numPr>
          <w:ilvl w:val="0"/>
          <w:numId w:val="35"/>
        </w:numPr>
        <w:tabs>
          <w:tab w:val="left" w:pos="284"/>
        </w:tabs>
        <w:ind w:left="0" w:firstLine="0"/>
        <w:jc w:val="left"/>
        <w:rPr>
          <w:sz w:val="22"/>
          <w:szCs w:val="22"/>
        </w:rPr>
      </w:pPr>
      <w:r w:rsidRPr="00B52C26">
        <w:rPr>
          <w:sz w:val="22"/>
          <w:szCs w:val="22"/>
        </w:rPr>
        <w:t>Dersin mesleğe katkısı (bilgi, beceri ve yetkinlik)</w:t>
      </w:r>
      <w:r>
        <w:rPr>
          <w:sz w:val="22"/>
          <w:szCs w:val="22"/>
        </w:rPr>
        <w:t>:</w:t>
      </w:r>
      <w:r w:rsidRPr="00564A55">
        <w:rPr>
          <w:sz w:val="22"/>
          <w:szCs w:val="22"/>
        </w:rPr>
        <w:t xml:space="preserve"> </w:t>
      </w:r>
      <w:r>
        <w:rPr>
          <w:sz w:val="22"/>
          <w:szCs w:val="22"/>
        </w:rPr>
        <w:t>Çevre problemlerini tanıyıp çözüm önerileri sunabilme becerisi sağlamak.</w:t>
      </w:r>
    </w:p>
    <w:p w14:paraId="0C2832E4" w14:textId="77777777" w:rsidR="00E753F0" w:rsidRPr="009B34AC" w:rsidRDefault="00E753F0" w:rsidP="00E753F0">
      <w:pPr>
        <w:pStyle w:val="ListeParagraf"/>
        <w:numPr>
          <w:ilvl w:val="0"/>
          <w:numId w:val="35"/>
        </w:numPr>
        <w:tabs>
          <w:tab w:val="left" w:pos="284"/>
        </w:tabs>
        <w:jc w:val="left"/>
        <w:rPr>
          <w:sz w:val="22"/>
          <w:szCs w:val="22"/>
        </w:rPr>
      </w:pPr>
      <w:r>
        <w:rPr>
          <w:sz w:val="22"/>
          <w:szCs w:val="22"/>
        </w:rPr>
        <w:t>Öğretim yöntem ve teknikler:</w:t>
      </w:r>
      <w:r w:rsidRPr="009B34AC">
        <w:t xml:space="preserve"> </w:t>
      </w:r>
      <w:proofErr w:type="spellStart"/>
      <w:r w:rsidRPr="009B34AC">
        <w:rPr>
          <w:sz w:val="22"/>
          <w:szCs w:val="22"/>
        </w:rPr>
        <w:t>Teorik+Uygulama</w:t>
      </w:r>
      <w:proofErr w:type="spellEnd"/>
    </w:p>
    <w:p w14:paraId="7D34FAD0" w14:textId="77777777" w:rsidR="00E753F0" w:rsidRPr="00B52C26" w:rsidRDefault="00E753F0" w:rsidP="00E753F0">
      <w:pPr>
        <w:pStyle w:val="ListeParagraf"/>
        <w:numPr>
          <w:ilvl w:val="0"/>
          <w:numId w:val="35"/>
        </w:numPr>
        <w:tabs>
          <w:tab w:val="left" w:pos="284"/>
        </w:tabs>
        <w:jc w:val="left"/>
        <w:rPr>
          <w:sz w:val="22"/>
          <w:szCs w:val="22"/>
        </w:rPr>
      </w:pPr>
      <w:r w:rsidRPr="00B52C26">
        <w:rPr>
          <w:sz w:val="22"/>
          <w:szCs w:val="22"/>
        </w:rPr>
        <w:t>Ölçme Değerlendirme</w:t>
      </w:r>
      <w:r>
        <w:rPr>
          <w:sz w:val="22"/>
          <w:szCs w:val="22"/>
        </w:rPr>
        <w:t xml:space="preserve">: </w:t>
      </w:r>
      <w:proofErr w:type="spellStart"/>
      <w:r w:rsidRPr="009B34AC">
        <w:rPr>
          <w:sz w:val="22"/>
          <w:szCs w:val="22"/>
        </w:rPr>
        <w:t>Vize+Final</w:t>
      </w:r>
      <w:proofErr w:type="spellEnd"/>
    </w:p>
    <w:p w14:paraId="74870149" w14:textId="77777777" w:rsidR="00E753F0" w:rsidRPr="009B34AC" w:rsidRDefault="00E753F0" w:rsidP="00E753F0">
      <w:pPr>
        <w:pStyle w:val="ListeParagraf"/>
        <w:numPr>
          <w:ilvl w:val="0"/>
          <w:numId w:val="35"/>
        </w:numPr>
        <w:tabs>
          <w:tab w:val="left" w:pos="284"/>
        </w:tabs>
        <w:jc w:val="left"/>
        <w:rPr>
          <w:sz w:val="22"/>
          <w:szCs w:val="22"/>
        </w:rPr>
      </w:pPr>
      <w:r w:rsidRPr="009B34AC">
        <w:rPr>
          <w:sz w:val="22"/>
          <w:szCs w:val="22"/>
        </w:rPr>
        <w:t xml:space="preserve">Kaynaklar (Yazılı, görsel vs.): </w:t>
      </w:r>
      <w:proofErr w:type="spellStart"/>
      <w:proofErr w:type="gramStart"/>
      <w:r w:rsidRPr="009B34AC">
        <w:rPr>
          <w:sz w:val="22"/>
          <w:szCs w:val="22"/>
        </w:rPr>
        <w:t>Karpuzcu,M</w:t>
      </w:r>
      <w:proofErr w:type="gramEnd"/>
      <w:r w:rsidRPr="009B34AC">
        <w:rPr>
          <w:sz w:val="22"/>
          <w:szCs w:val="22"/>
        </w:rPr>
        <w:t>.Çevre</w:t>
      </w:r>
      <w:proofErr w:type="spellEnd"/>
      <w:r w:rsidRPr="009B34AC">
        <w:rPr>
          <w:sz w:val="22"/>
          <w:szCs w:val="22"/>
        </w:rPr>
        <w:t xml:space="preserve"> Kirlenmesi ve Kontrolü,2006,Kubbealtı </w:t>
      </w:r>
      <w:proofErr w:type="spellStart"/>
      <w:r w:rsidRPr="009B34AC">
        <w:rPr>
          <w:sz w:val="22"/>
          <w:szCs w:val="22"/>
        </w:rPr>
        <w:t>Neşriyatı,Yayınlanmamış</w:t>
      </w:r>
      <w:proofErr w:type="spellEnd"/>
      <w:r w:rsidRPr="009B34AC">
        <w:rPr>
          <w:sz w:val="22"/>
          <w:szCs w:val="22"/>
        </w:rPr>
        <w:t xml:space="preserve"> ders notu</w:t>
      </w:r>
    </w:p>
    <w:p w14:paraId="7A4933F1" w14:textId="77777777" w:rsidR="00E753F0" w:rsidRPr="00B52C26" w:rsidRDefault="00E753F0" w:rsidP="00E753F0">
      <w:pPr>
        <w:pStyle w:val="ListeParagraf"/>
        <w:numPr>
          <w:ilvl w:val="0"/>
          <w:numId w:val="35"/>
        </w:numPr>
        <w:tabs>
          <w:tab w:val="left" w:pos="284"/>
        </w:tabs>
        <w:ind w:left="0" w:firstLine="0"/>
        <w:jc w:val="left"/>
        <w:rPr>
          <w:sz w:val="22"/>
          <w:szCs w:val="22"/>
        </w:rPr>
      </w:pPr>
      <w:r w:rsidRPr="00B52C26">
        <w:rPr>
          <w:sz w:val="22"/>
          <w:szCs w:val="22"/>
        </w:rPr>
        <w:t xml:space="preserve">Ön koşul dersler ve </w:t>
      </w:r>
      <w:proofErr w:type="spellStart"/>
      <w:proofErr w:type="gramStart"/>
      <w:r w:rsidRPr="00B52C26">
        <w:rPr>
          <w:sz w:val="22"/>
          <w:szCs w:val="22"/>
        </w:rPr>
        <w:t>Koşullar</w:t>
      </w:r>
      <w:r>
        <w:rPr>
          <w:sz w:val="22"/>
          <w:szCs w:val="22"/>
        </w:rPr>
        <w:t>:Yok</w:t>
      </w:r>
      <w:proofErr w:type="spellEnd"/>
      <w:proofErr w:type="gramEnd"/>
    </w:p>
    <w:p w14:paraId="655AB071" w14:textId="77777777" w:rsidR="00E753F0" w:rsidRDefault="00E753F0" w:rsidP="00E753F0">
      <w:pPr>
        <w:pStyle w:val="ListeParagraf"/>
        <w:numPr>
          <w:ilvl w:val="0"/>
          <w:numId w:val="35"/>
        </w:numPr>
        <w:tabs>
          <w:tab w:val="left" w:pos="284"/>
        </w:tabs>
        <w:ind w:left="0" w:firstLine="0"/>
        <w:jc w:val="left"/>
        <w:rPr>
          <w:sz w:val="22"/>
          <w:szCs w:val="22"/>
        </w:rPr>
      </w:pPr>
      <w:r w:rsidRPr="00B52C26">
        <w:rPr>
          <w:sz w:val="22"/>
          <w:szCs w:val="22"/>
        </w:rPr>
        <w:t>Dersin öğrenim çıktılarının program çıktıları ile olan ilişkileri</w:t>
      </w:r>
    </w:p>
    <w:tbl>
      <w:tblPr>
        <w:tblStyle w:val="TabloKlavuzu"/>
        <w:tblW w:w="0" w:type="auto"/>
        <w:jc w:val="center"/>
        <w:tblLayout w:type="fixed"/>
        <w:tblLook w:val="04A0" w:firstRow="1" w:lastRow="0" w:firstColumn="1" w:lastColumn="0" w:noHBand="0" w:noVBand="1"/>
      </w:tblPr>
      <w:tblGrid>
        <w:gridCol w:w="956"/>
        <w:gridCol w:w="518"/>
        <w:gridCol w:w="518"/>
        <w:gridCol w:w="519"/>
        <w:gridCol w:w="510"/>
        <w:gridCol w:w="510"/>
        <w:gridCol w:w="510"/>
        <w:gridCol w:w="510"/>
        <w:gridCol w:w="510"/>
        <w:gridCol w:w="510"/>
        <w:gridCol w:w="661"/>
      </w:tblGrid>
      <w:tr w:rsidR="008D4D29" w:rsidRPr="0046686A" w14:paraId="47227E64" w14:textId="77777777" w:rsidTr="003E2457">
        <w:trPr>
          <w:jc w:val="center"/>
        </w:trPr>
        <w:tc>
          <w:tcPr>
            <w:tcW w:w="956" w:type="dxa"/>
            <w:vMerge w:val="restart"/>
            <w:vAlign w:val="center"/>
          </w:tcPr>
          <w:p w14:paraId="083ECA5A" w14:textId="77777777" w:rsidR="008D4D29" w:rsidRDefault="008D4D29" w:rsidP="003E2457">
            <w:pPr>
              <w:pStyle w:val="ListeParagraf"/>
              <w:tabs>
                <w:tab w:val="left" w:pos="284"/>
              </w:tabs>
              <w:ind w:left="0"/>
              <w:rPr>
                <w:b/>
                <w:bCs/>
                <w:sz w:val="16"/>
                <w:szCs w:val="16"/>
              </w:rPr>
            </w:pPr>
            <w:r w:rsidRPr="009C3014">
              <w:rPr>
                <w:b/>
                <w:bCs/>
                <w:sz w:val="16"/>
                <w:szCs w:val="16"/>
              </w:rPr>
              <w:t xml:space="preserve">Öğrenim </w:t>
            </w:r>
          </w:p>
          <w:p w14:paraId="6BE5A20E" w14:textId="77777777" w:rsidR="008D4D29" w:rsidRPr="009C3014" w:rsidRDefault="008D4D29" w:rsidP="003E2457">
            <w:pPr>
              <w:pStyle w:val="ListeParagraf"/>
              <w:tabs>
                <w:tab w:val="left" w:pos="284"/>
              </w:tabs>
              <w:ind w:left="0"/>
              <w:rPr>
                <w:b/>
                <w:bCs/>
                <w:sz w:val="16"/>
                <w:szCs w:val="16"/>
              </w:rPr>
            </w:pPr>
            <w:r w:rsidRPr="009C3014">
              <w:rPr>
                <w:b/>
                <w:bCs/>
                <w:sz w:val="16"/>
                <w:szCs w:val="16"/>
              </w:rPr>
              <w:t>Çıktıları</w:t>
            </w:r>
          </w:p>
        </w:tc>
        <w:tc>
          <w:tcPr>
            <w:tcW w:w="5276" w:type="dxa"/>
            <w:gridSpan w:val="10"/>
            <w:vAlign w:val="center"/>
          </w:tcPr>
          <w:p w14:paraId="6386D83D" w14:textId="77777777" w:rsidR="008D4D29" w:rsidRPr="009C3014" w:rsidRDefault="008D4D29" w:rsidP="003E2457">
            <w:pPr>
              <w:pStyle w:val="ListeParagraf"/>
              <w:tabs>
                <w:tab w:val="left" w:pos="284"/>
              </w:tabs>
              <w:ind w:left="0"/>
              <w:jc w:val="center"/>
              <w:rPr>
                <w:b/>
                <w:bCs/>
                <w:sz w:val="16"/>
                <w:szCs w:val="16"/>
              </w:rPr>
            </w:pPr>
            <w:r w:rsidRPr="009C3014">
              <w:rPr>
                <w:b/>
                <w:bCs/>
                <w:sz w:val="16"/>
                <w:szCs w:val="16"/>
              </w:rPr>
              <w:t>Program Çıktıları</w:t>
            </w:r>
          </w:p>
        </w:tc>
      </w:tr>
      <w:tr w:rsidR="008D4D29" w:rsidRPr="0046686A" w14:paraId="6A68C2C0" w14:textId="77777777" w:rsidTr="003E2457">
        <w:trPr>
          <w:jc w:val="center"/>
        </w:trPr>
        <w:tc>
          <w:tcPr>
            <w:tcW w:w="956" w:type="dxa"/>
            <w:vMerge/>
            <w:vAlign w:val="center"/>
          </w:tcPr>
          <w:p w14:paraId="1157A131" w14:textId="77777777" w:rsidR="008D4D29" w:rsidRPr="009C3014" w:rsidRDefault="008D4D29" w:rsidP="003E2457">
            <w:pPr>
              <w:pStyle w:val="ListeParagraf"/>
              <w:tabs>
                <w:tab w:val="left" w:pos="284"/>
              </w:tabs>
              <w:ind w:left="0"/>
              <w:rPr>
                <w:b/>
                <w:bCs/>
                <w:sz w:val="16"/>
                <w:szCs w:val="16"/>
              </w:rPr>
            </w:pPr>
          </w:p>
        </w:tc>
        <w:tc>
          <w:tcPr>
            <w:tcW w:w="518" w:type="dxa"/>
            <w:vAlign w:val="center"/>
          </w:tcPr>
          <w:p w14:paraId="69CF86A0" w14:textId="77777777" w:rsidR="008D4D29" w:rsidRPr="009C3014" w:rsidRDefault="008D4D29" w:rsidP="003E2457">
            <w:pPr>
              <w:pStyle w:val="ListeParagraf"/>
              <w:tabs>
                <w:tab w:val="left" w:pos="284"/>
              </w:tabs>
              <w:ind w:left="0"/>
              <w:rPr>
                <w:b/>
                <w:bCs/>
                <w:sz w:val="16"/>
                <w:szCs w:val="16"/>
              </w:rPr>
            </w:pPr>
            <w:r w:rsidRPr="009C3014">
              <w:rPr>
                <w:b/>
                <w:bCs/>
                <w:sz w:val="16"/>
                <w:szCs w:val="16"/>
              </w:rPr>
              <w:t>PÇ1</w:t>
            </w:r>
          </w:p>
        </w:tc>
        <w:tc>
          <w:tcPr>
            <w:tcW w:w="518" w:type="dxa"/>
            <w:vAlign w:val="center"/>
          </w:tcPr>
          <w:p w14:paraId="596CA04F" w14:textId="77777777" w:rsidR="008D4D29" w:rsidRPr="009C3014" w:rsidRDefault="008D4D29" w:rsidP="003E2457">
            <w:pPr>
              <w:pStyle w:val="ListeParagraf"/>
              <w:tabs>
                <w:tab w:val="left" w:pos="284"/>
              </w:tabs>
              <w:ind w:left="0"/>
              <w:rPr>
                <w:b/>
                <w:bCs/>
                <w:sz w:val="16"/>
                <w:szCs w:val="16"/>
              </w:rPr>
            </w:pPr>
            <w:r w:rsidRPr="009C3014">
              <w:rPr>
                <w:b/>
                <w:bCs/>
                <w:sz w:val="16"/>
                <w:szCs w:val="16"/>
              </w:rPr>
              <w:t>PÇ2</w:t>
            </w:r>
          </w:p>
        </w:tc>
        <w:tc>
          <w:tcPr>
            <w:tcW w:w="519" w:type="dxa"/>
            <w:vAlign w:val="center"/>
          </w:tcPr>
          <w:p w14:paraId="374EDE07" w14:textId="77777777" w:rsidR="008D4D29" w:rsidRPr="009C3014" w:rsidRDefault="008D4D29" w:rsidP="003E2457">
            <w:pPr>
              <w:pStyle w:val="ListeParagraf"/>
              <w:tabs>
                <w:tab w:val="left" w:pos="284"/>
              </w:tabs>
              <w:ind w:left="0"/>
              <w:rPr>
                <w:b/>
                <w:bCs/>
                <w:sz w:val="16"/>
                <w:szCs w:val="16"/>
              </w:rPr>
            </w:pPr>
            <w:r w:rsidRPr="009C3014">
              <w:rPr>
                <w:b/>
                <w:bCs/>
                <w:sz w:val="16"/>
                <w:szCs w:val="16"/>
              </w:rPr>
              <w:t>PÇ3</w:t>
            </w:r>
          </w:p>
        </w:tc>
        <w:tc>
          <w:tcPr>
            <w:tcW w:w="510" w:type="dxa"/>
            <w:vAlign w:val="center"/>
          </w:tcPr>
          <w:p w14:paraId="67A87886" w14:textId="77777777" w:rsidR="008D4D29" w:rsidRPr="009C3014" w:rsidRDefault="008D4D29" w:rsidP="003E2457">
            <w:pPr>
              <w:pStyle w:val="ListeParagraf"/>
              <w:tabs>
                <w:tab w:val="left" w:pos="284"/>
              </w:tabs>
              <w:ind w:left="0"/>
              <w:rPr>
                <w:b/>
                <w:bCs/>
                <w:sz w:val="16"/>
                <w:szCs w:val="16"/>
              </w:rPr>
            </w:pPr>
            <w:r w:rsidRPr="009C3014">
              <w:rPr>
                <w:b/>
                <w:bCs/>
                <w:sz w:val="16"/>
                <w:szCs w:val="16"/>
              </w:rPr>
              <w:t>PÇ4</w:t>
            </w:r>
          </w:p>
        </w:tc>
        <w:tc>
          <w:tcPr>
            <w:tcW w:w="510" w:type="dxa"/>
            <w:vAlign w:val="center"/>
          </w:tcPr>
          <w:p w14:paraId="45249F8B" w14:textId="77777777" w:rsidR="008D4D29" w:rsidRPr="009C3014" w:rsidRDefault="008D4D29" w:rsidP="003E2457">
            <w:pPr>
              <w:pStyle w:val="ListeParagraf"/>
              <w:tabs>
                <w:tab w:val="left" w:pos="284"/>
              </w:tabs>
              <w:ind w:left="0"/>
              <w:rPr>
                <w:b/>
                <w:bCs/>
                <w:sz w:val="16"/>
                <w:szCs w:val="16"/>
              </w:rPr>
            </w:pPr>
            <w:r w:rsidRPr="009C3014">
              <w:rPr>
                <w:b/>
                <w:bCs/>
                <w:sz w:val="16"/>
                <w:szCs w:val="16"/>
              </w:rPr>
              <w:t>PÇ5</w:t>
            </w:r>
          </w:p>
        </w:tc>
        <w:tc>
          <w:tcPr>
            <w:tcW w:w="510" w:type="dxa"/>
            <w:vAlign w:val="center"/>
          </w:tcPr>
          <w:p w14:paraId="290982CC" w14:textId="77777777" w:rsidR="008D4D29" w:rsidRPr="009C3014" w:rsidRDefault="008D4D29" w:rsidP="003E2457">
            <w:pPr>
              <w:pStyle w:val="ListeParagraf"/>
              <w:tabs>
                <w:tab w:val="left" w:pos="284"/>
              </w:tabs>
              <w:ind w:left="0"/>
              <w:rPr>
                <w:b/>
                <w:bCs/>
                <w:sz w:val="16"/>
                <w:szCs w:val="16"/>
              </w:rPr>
            </w:pPr>
            <w:r w:rsidRPr="009C3014">
              <w:rPr>
                <w:b/>
                <w:bCs/>
                <w:sz w:val="16"/>
                <w:szCs w:val="16"/>
              </w:rPr>
              <w:t>PÇ6</w:t>
            </w:r>
          </w:p>
        </w:tc>
        <w:tc>
          <w:tcPr>
            <w:tcW w:w="510" w:type="dxa"/>
            <w:vAlign w:val="center"/>
          </w:tcPr>
          <w:p w14:paraId="6CEB83C7" w14:textId="77777777" w:rsidR="008D4D29" w:rsidRPr="009C3014" w:rsidRDefault="008D4D29" w:rsidP="003E2457">
            <w:pPr>
              <w:pStyle w:val="ListeParagraf"/>
              <w:tabs>
                <w:tab w:val="left" w:pos="284"/>
              </w:tabs>
              <w:ind w:left="0"/>
              <w:rPr>
                <w:b/>
                <w:bCs/>
                <w:sz w:val="16"/>
                <w:szCs w:val="16"/>
              </w:rPr>
            </w:pPr>
            <w:r w:rsidRPr="009C3014">
              <w:rPr>
                <w:b/>
                <w:bCs/>
                <w:sz w:val="16"/>
                <w:szCs w:val="16"/>
              </w:rPr>
              <w:t>PÇ7</w:t>
            </w:r>
          </w:p>
        </w:tc>
        <w:tc>
          <w:tcPr>
            <w:tcW w:w="510" w:type="dxa"/>
            <w:vAlign w:val="center"/>
          </w:tcPr>
          <w:p w14:paraId="222B67ED" w14:textId="77777777" w:rsidR="008D4D29" w:rsidRPr="009C3014" w:rsidRDefault="008D4D29" w:rsidP="003E2457">
            <w:pPr>
              <w:pStyle w:val="ListeParagraf"/>
              <w:tabs>
                <w:tab w:val="left" w:pos="284"/>
              </w:tabs>
              <w:ind w:left="0"/>
              <w:rPr>
                <w:b/>
                <w:bCs/>
                <w:sz w:val="16"/>
                <w:szCs w:val="16"/>
              </w:rPr>
            </w:pPr>
            <w:r w:rsidRPr="009C3014">
              <w:rPr>
                <w:b/>
                <w:bCs/>
                <w:sz w:val="16"/>
                <w:szCs w:val="16"/>
              </w:rPr>
              <w:t>PÇ8</w:t>
            </w:r>
          </w:p>
        </w:tc>
        <w:tc>
          <w:tcPr>
            <w:tcW w:w="510" w:type="dxa"/>
            <w:vAlign w:val="center"/>
          </w:tcPr>
          <w:p w14:paraId="763EA1AC" w14:textId="77777777" w:rsidR="008D4D29" w:rsidRPr="009C3014" w:rsidRDefault="008D4D29" w:rsidP="003E2457">
            <w:pPr>
              <w:pStyle w:val="ListeParagraf"/>
              <w:tabs>
                <w:tab w:val="left" w:pos="284"/>
              </w:tabs>
              <w:ind w:left="0"/>
              <w:rPr>
                <w:b/>
                <w:bCs/>
                <w:sz w:val="16"/>
                <w:szCs w:val="16"/>
              </w:rPr>
            </w:pPr>
            <w:r w:rsidRPr="009C3014">
              <w:rPr>
                <w:b/>
                <w:bCs/>
                <w:sz w:val="16"/>
                <w:szCs w:val="16"/>
              </w:rPr>
              <w:t>PÇ9</w:t>
            </w:r>
          </w:p>
        </w:tc>
        <w:tc>
          <w:tcPr>
            <w:tcW w:w="661" w:type="dxa"/>
            <w:vAlign w:val="center"/>
          </w:tcPr>
          <w:p w14:paraId="5BCD34A0" w14:textId="77777777" w:rsidR="008D4D29" w:rsidRPr="009C3014" w:rsidRDefault="008D4D29" w:rsidP="003E2457">
            <w:pPr>
              <w:pStyle w:val="ListeParagraf"/>
              <w:tabs>
                <w:tab w:val="left" w:pos="284"/>
              </w:tabs>
              <w:ind w:left="0"/>
              <w:rPr>
                <w:b/>
                <w:bCs/>
                <w:sz w:val="16"/>
                <w:szCs w:val="16"/>
              </w:rPr>
            </w:pPr>
            <w:r w:rsidRPr="009C3014">
              <w:rPr>
                <w:b/>
                <w:bCs/>
                <w:sz w:val="16"/>
                <w:szCs w:val="16"/>
              </w:rPr>
              <w:t>PÇ10</w:t>
            </w:r>
          </w:p>
        </w:tc>
      </w:tr>
      <w:tr w:rsidR="008D4D29" w:rsidRPr="0046686A" w14:paraId="3D8FF7BA" w14:textId="77777777" w:rsidTr="003E2457">
        <w:trPr>
          <w:jc w:val="center"/>
        </w:trPr>
        <w:tc>
          <w:tcPr>
            <w:tcW w:w="956" w:type="dxa"/>
            <w:vAlign w:val="center"/>
          </w:tcPr>
          <w:p w14:paraId="50043DC7" w14:textId="77777777" w:rsidR="008D4D29" w:rsidRPr="0046686A" w:rsidRDefault="008D4D29" w:rsidP="003E2457">
            <w:pPr>
              <w:pStyle w:val="ListeParagraf"/>
              <w:tabs>
                <w:tab w:val="left" w:pos="284"/>
              </w:tabs>
              <w:ind w:left="0"/>
              <w:jc w:val="center"/>
              <w:rPr>
                <w:sz w:val="16"/>
                <w:szCs w:val="16"/>
              </w:rPr>
            </w:pPr>
            <w:r>
              <w:rPr>
                <w:sz w:val="16"/>
                <w:szCs w:val="16"/>
              </w:rPr>
              <w:t>ÖÇ1</w:t>
            </w:r>
          </w:p>
        </w:tc>
        <w:tc>
          <w:tcPr>
            <w:tcW w:w="518" w:type="dxa"/>
          </w:tcPr>
          <w:p w14:paraId="4DC2E910" w14:textId="75C49845" w:rsidR="008D4D29" w:rsidRPr="0046686A" w:rsidRDefault="008D4D29" w:rsidP="003E2457">
            <w:pPr>
              <w:pStyle w:val="ListeParagraf"/>
              <w:tabs>
                <w:tab w:val="left" w:pos="284"/>
              </w:tabs>
              <w:ind w:left="0"/>
              <w:jc w:val="center"/>
              <w:rPr>
                <w:sz w:val="16"/>
                <w:szCs w:val="16"/>
              </w:rPr>
            </w:pPr>
          </w:p>
        </w:tc>
        <w:tc>
          <w:tcPr>
            <w:tcW w:w="518" w:type="dxa"/>
          </w:tcPr>
          <w:p w14:paraId="4973E89F" w14:textId="46F56891" w:rsidR="008D4D29" w:rsidRPr="0046686A" w:rsidRDefault="008D4D29" w:rsidP="003E2457">
            <w:pPr>
              <w:pStyle w:val="ListeParagraf"/>
              <w:tabs>
                <w:tab w:val="left" w:pos="284"/>
              </w:tabs>
              <w:ind w:left="0"/>
              <w:jc w:val="center"/>
              <w:rPr>
                <w:sz w:val="16"/>
                <w:szCs w:val="16"/>
              </w:rPr>
            </w:pPr>
            <w:r>
              <w:rPr>
                <w:sz w:val="16"/>
                <w:szCs w:val="16"/>
              </w:rPr>
              <w:t>5</w:t>
            </w:r>
          </w:p>
        </w:tc>
        <w:tc>
          <w:tcPr>
            <w:tcW w:w="519" w:type="dxa"/>
          </w:tcPr>
          <w:p w14:paraId="7EB0057B" w14:textId="6EB7D92E" w:rsidR="008D4D29" w:rsidRPr="0046686A" w:rsidRDefault="008D4D29" w:rsidP="003E2457">
            <w:pPr>
              <w:pStyle w:val="ListeParagraf"/>
              <w:tabs>
                <w:tab w:val="left" w:pos="284"/>
              </w:tabs>
              <w:ind w:left="0"/>
              <w:jc w:val="center"/>
              <w:rPr>
                <w:sz w:val="16"/>
                <w:szCs w:val="16"/>
              </w:rPr>
            </w:pPr>
          </w:p>
        </w:tc>
        <w:tc>
          <w:tcPr>
            <w:tcW w:w="510" w:type="dxa"/>
          </w:tcPr>
          <w:p w14:paraId="41CF4B33" w14:textId="6E77384D" w:rsidR="008D4D29" w:rsidRPr="0046686A" w:rsidRDefault="008D4D29" w:rsidP="003E2457">
            <w:pPr>
              <w:pStyle w:val="ListeParagraf"/>
              <w:tabs>
                <w:tab w:val="left" w:pos="284"/>
              </w:tabs>
              <w:ind w:left="0"/>
              <w:jc w:val="center"/>
              <w:rPr>
                <w:sz w:val="16"/>
                <w:szCs w:val="16"/>
              </w:rPr>
            </w:pPr>
          </w:p>
        </w:tc>
        <w:tc>
          <w:tcPr>
            <w:tcW w:w="510" w:type="dxa"/>
          </w:tcPr>
          <w:p w14:paraId="4884C5C2" w14:textId="4122C89E" w:rsidR="008D4D29" w:rsidRPr="0046686A" w:rsidRDefault="008D4D29" w:rsidP="003E2457">
            <w:pPr>
              <w:pStyle w:val="ListeParagraf"/>
              <w:tabs>
                <w:tab w:val="left" w:pos="284"/>
              </w:tabs>
              <w:ind w:left="0"/>
              <w:jc w:val="center"/>
              <w:rPr>
                <w:sz w:val="16"/>
                <w:szCs w:val="16"/>
              </w:rPr>
            </w:pPr>
          </w:p>
        </w:tc>
        <w:tc>
          <w:tcPr>
            <w:tcW w:w="510" w:type="dxa"/>
          </w:tcPr>
          <w:p w14:paraId="28A38256" w14:textId="49890EAF" w:rsidR="008D4D29" w:rsidRPr="0046686A" w:rsidRDefault="008D4D29" w:rsidP="003E2457">
            <w:pPr>
              <w:pStyle w:val="ListeParagraf"/>
              <w:tabs>
                <w:tab w:val="left" w:pos="284"/>
              </w:tabs>
              <w:ind w:left="0"/>
              <w:jc w:val="center"/>
              <w:rPr>
                <w:sz w:val="16"/>
                <w:szCs w:val="16"/>
              </w:rPr>
            </w:pPr>
            <w:r>
              <w:rPr>
                <w:sz w:val="16"/>
                <w:szCs w:val="16"/>
              </w:rPr>
              <w:t>4</w:t>
            </w:r>
          </w:p>
        </w:tc>
        <w:tc>
          <w:tcPr>
            <w:tcW w:w="510" w:type="dxa"/>
          </w:tcPr>
          <w:p w14:paraId="23CBF56F" w14:textId="347A1BEC" w:rsidR="008D4D29" w:rsidRPr="0046686A" w:rsidRDefault="008D4D29" w:rsidP="003E2457">
            <w:pPr>
              <w:pStyle w:val="ListeParagraf"/>
              <w:tabs>
                <w:tab w:val="left" w:pos="284"/>
              </w:tabs>
              <w:ind w:left="0"/>
              <w:jc w:val="center"/>
              <w:rPr>
                <w:sz w:val="16"/>
                <w:szCs w:val="16"/>
              </w:rPr>
            </w:pPr>
            <w:r>
              <w:rPr>
                <w:sz w:val="16"/>
                <w:szCs w:val="16"/>
              </w:rPr>
              <w:t>3</w:t>
            </w:r>
          </w:p>
        </w:tc>
        <w:tc>
          <w:tcPr>
            <w:tcW w:w="510" w:type="dxa"/>
          </w:tcPr>
          <w:p w14:paraId="62937525" w14:textId="650AAD79" w:rsidR="008D4D29" w:rsidRPr="0046686A" w:rsidRDefault="008D4D29" w:rsidP="003E2457">
            <w:pPr>
              <w:pStyle w:val="ListeParagraf"/>
              <w:tabs>
                <w:tab w:val="left" w:pos="284"/>
              </w:tabs>
              <w:ind w:left="0"/>
              <w:jc w:val="center"/>
              <w:rPr>
                <w:sz w:val="16"/>
                <w:szCs w:val="16"/>
              </w:rPr>
            </w:pPr>
          </w:p>
        </w:tc>
        <w:tc>
          <w:tcPr>
            <w:tcW w:w="510" w:type="dxa"/>
          </w:tcPr>
          <w:p w14:paraId="4E01F3C4" w14:textId="2674AC82" w:rsidR="008D4D29" w:rsidRPr="0046686A" w:rsidRDefault="008D4D29" w:rsidP="003E2457">
            <w:pPr>
              <w:pStyle w:val="ListeParagraf"/>
              <w:tabs>
                <w:tab w:val="left" w:pos="284"/>
              </w:tabs>
              <w:ind w:left="0"/>
              <w:jc w:val="center"/>
              <w:rPr>
                <w:sz w:val="16"/>
                <w:szCs w:val="16"/>
              </w:rPr>
            </w:pPr>
          </w:p>
        </w:tc>
        <w:tc>
          <w:tcPr>
            <w:tcW w:w="661" w:type="dxa"/>
          </w:tcPr>
          <w:p w14:paraId="3BF1928D" w14:textId="5E8EC6FC" w:rsidR="008D4D29" w:rsidRPr="0046686A" w:rsidRDefault="008D4D29" w:rsidP="003E2457">
            <w:pPr>
              <w:pStyle w:val="ListeParagraf"/>
              <w:tabs>
                <w:tab w:val="left" w:pos="284"/>
              </w:tabs>
              <w:ind w:left="0"/>
              <w:jc w:val="center"/>
              <w:rPr>
                <w:sz w:val="16"/>
                <w:szCs w:val="16"/>
              </w:rPr>
            </w:pPr>
          </w:p>
        </w:tc>
      </w:tr>
      <w:tr w:rsidR="008D4D29" w:rsidRPr="0046686A" w14:paraId="70BB0486" w14:textId="77777777" w:rsidTr="003E2457">
        <w:trPr>
          <w:jc w:val="center"/>
        </w:trPr>
        <w:tc>
          <w:tcPr>
            <w:tcW w:w="956" w:type="dxa"/>
            <w:vAlign w:val="center"/>
          </w:tcPr>
          <w:p w14:paraId="571F5F81" w14:textId="77777777" w:rsidR="008D4D29" w:rsidRPr="0046686A" w:rsidRDefault="008D4D29" w:rsidP="008D4D29">
            <w:pPr>
              <w:pStyle w:val="ListeParagraf"/>
              <w:tabs>
                <w:tab w:val="left" w:pos="284"/>
              </w:tabs>
              <w:ind w:left="0"/>
              <w:jc w:val="center"/>
              <w:rPr>
                <w:sz w:val="16"/>
                <w:szCs w:val="16"/>
              </w:rPr>
            </w:pPr>
            <w:r w:rsidRPr="00422573">
              <w:rPr>
                <w:sz w:val="16"/>
                <w:szCs w:val="16"/>
              </w:rPr>
              <w:t>ÖÇ</w:t>
            </w:r>
            <w:r>
              <w:rPr>
                <w:sz w:val="16"/>
                <w:szCs w:val="16"/>
              </w:rPr>
              <w:t>2</w:t>
            </w:r>
          </w:p>
        </w:tc>
        <w:tc>
          <w:tcPr>
            <w:tcW w:w="518" w:type="dxa"/>
          </w:tcPr>
          <w:p w14:paraId="699FB5E5" w14:textId="78B02F5F" w:rsidR="008D4D29" w:rsidRPr="0046686A" w:rsidRDefault="008D4D29" w:rsidP="008D4D29">
            <w:pPr>
              <w:pStyle w:val="ListeParagraf"/>
              <w:tabs>
                <w:tab w:val="left" w:pos="284"/>
              </w:tabs>
              <w:ind w:left="0"/>
              <w:jc w:val="center"/>
              <w:rPr>
                <w:sz w:val="16"/>
                <w:szCs w:val="16"/>
              </w:rPr>
            </w:pPr>
          </w:p>
        </w:tc>
        <w:tc>
          <w:tcPr>
            <w:tcW w:w="518" w:type="dxa"/>
          </w:tcPr>
          <w:p w14:paraId="2F1210D2" w14:textId="63EE62CB" w:rsidR="008D4D29" w:rsidRPr="0046686A" w:rsidRDefault="008D4D29" w:rsidP="008D4D29">
            <w:pPr>
              <w:pStyle w:val="ListeParagraf"/>
              <w:tabs>
                <w:tab w:val="left" w:pos="284"/>
              </w:tabs>
              <w:ind w:left="0"/>
              <w:jc w:val="center"/>
              <w:rPr>
                <w:sz w:val="16"/>
                <w:szCs w:val="16"/>
              </w:rPr>
            </w:pPr>
            <w:r w:rsidRPr="005C0426">
              <w:rPr>
                <w:sz w:val="16"/>
                <w:szCs w:val="16"/>
              </w:rPr>
              <w:t>5</w:t>
            </w:r>
          </w:p>
        </w:tc>
        <w:tc>
          <w:tcPr>
            <w:tcW w:w="519" w:type="dxa"/>
          </w:tcPr>
          <w:p w14:paraId="631C2114" w14:textId="19C84024" w:rsidR="008D4D29" w:rsidRPr="0046686A" w:rsidRDefault="008D4D29" w:rsidP="008D4D29">
            <w:pPr>
              <w:pStyle w:val="ListeParagraf"/>
              <w:tabs>
                <w:tab w:val="left" w:pos="284"/>
              </w:tabs>
              <w:ind w:left="0"/>
              <w:jc w:val="center"/>
              <w:rPr>
                <w:sz w:val="16"/>
                <w:szCs w:val="16"/>
              </w:rPr>
            </w:pPr>
          </w:p>
        </w:tc>
        <w:tc>
          <w:tcPr>
            <w:tcW w:w="510" w:type="dxa"/>
          </w:tcPr>
          <w:p w14:paraId="492DDF78" w14:textId="7012BC21" w:rsidR="008D4D29" w:rsidRPr="0046686A" w:rsidRDefault="008D4D29" w:rsidP="008D4D29">
            <w:pPr>
              <w:pStyle w:val="ListeParagraf"/>
              <w:tabs>
                <w:tab w:val="left" w:pos="284"/>
              </w:tabs>
              <w:ind w:left="0"/>
              <w:jc w:val="center"/>
              <w:rPr>
                <w:sz w:val="16"/>
                <w:szCs w:val="16"/>
              </w:rPr>
            </w:pPr>
          </w:p>
        </w:tc>
        <w:tc>
          <w:tcPr>
            <w:tcW w:w="510" w:type="dxa"/>
          </w:tcPr>
          <w:p w14:paraId="7FE2EB50" w14:textId="33055ECD" w:rsidR="008D4D29" w:rsidRPr="0046686A" w:rsidRDefault="008D4D29" w:rsidP="008D4D29">
            <w:pPr>
              <w:pStyle w:val="ListeParagraf"/>
              <w:tabs>
                <w:tab w:val="left" w:pos="284"/>
              </w:tabs>
              <w:ind w:left="0"/>
              <w:jc w:val="center"/>
              <w:rPr>
                <w:sz w:val="16"/>
                <w:szCs w:val="16"/>
              </w:rPr>
            </w:pPr>
          </w:p>
        </w:tc>
        <w:tc>
          <w:tcPr>
            <w:tcW w:w="510" w:type="dxa"/>
          </w:tcPr>
          <w:p w14:paraId="3F6A4B68" w14:textId="037BA5FA" w:rsidR="008D4D29" w:rsidRPr="0046686A" w:rsidRDefault="008D4D29" w:rsidP="008D4D29">
            <w:pPr>
              <w:pStyle w:val="ListeParagraf"/>
              <w:tabs>
                <w:tab w:val="left" w:pos="284"/>
              </w:tabs>
              <w:ind w:left="0"/>
              <w:jc w:val="center"/>
              <w:rPr>
                <w:sz w:val="16"/>
                <w:szCs w:val="16"/>
              </w:rPr>
            </w:pPr>
            <w:r w:rsidRPr="004C2B75">
              <w:rPr>
                <w:sz w:val="16"/>
                <w:szCs w:val="16"/>
              </w:rPr>
              <w:t>4</w:t>
            </w:r>
          </w:p>
        </w:tc>
        <w:tc>
          <w:tcPr>
            <w:tcW w:w="510" w:type="dxa"/>
          </w:tcPr>
          <w:p w14:paraId="6BDBAB9F" w14:textId="1A777D81" w:rsidR="008D4D29" w:rsidRPr="0046686A" w:rsidRDefault="008D4D29" w:rsidP="008D4D29">
            <w:pPr>
              <w:pStyle w:val="ListeParagraf"/>
              <w:tabs>
                <w:tab w:val="left" w:pos="284"/>
              </w:tabs>
              <w:ind w:left="0"/>
              <w:jc w:val="center"/>
              <w:rPr>
                <w:sz w:val="16"/>
                <w:szCs w:val="16"/>
              </w:rPr>
            </w:pPr>
            <w:r w:rsidRPr="002B1C85">
              <w:rPr>
                <w:sz w:val="16"/>
                <w:szCs w:val="16"/>
              </w:rPr>
              <w:t>3</w:t>
            </w:r>
          </w:p>
        </w:tc>
        <w:tc>
          <w:tcPr>
            <w:tcW w:w="510" w:type="dxa"/>
          </w:tcPr>
          <w:p w14:paraId="6553E09B" w14:textId="294AEF35" w:rsidR="008D4D29" w:rsidRPr="0046686A" w:rsidRDefault="008D4D29" w:rsidP="008D4D29">
            <w:pPr>
              <w:pStyle w:val="ListeParagraf"/>
              <w:tabs>
                <w:tab w:val="left" w:pos="284"/>
              </w:tabs>
              <w:ind w:left="0"/>
              <w:jc w:val="center"/>
              <w:rPr>
                <w:sz w:val="16"/>
                <w:szCs w:val="16"/>
              </w:rPr>
            </w:pPr>
          </w:p>
        </w:tc>
        <w:tc>
          <w:tcPr>
            <w:tcW w:w="510" w:type="dxa"/>
          </w:tcPr>
          <w:p w14:paraId="5DDC7F3C" w14:textId="6AC1D666" w:rsidR="008D4D29" w:rsidRPr="0046686A" w:rsidRDefault="008D4D29" w:rsidP="008D4D29">
            <w:pPr>
              <w:pStyle w:val="ListeParagraf"/>
              <w:tabs>
                <w:tab w:val="left" w:pos="284"/>
              </w:tabs>
              <w:ind w:left="0"/>
              <w:jc w:val="center"/>
              <w:rPr>
                <w:sz w:val="16"/>
                <w:szCs w:val="16"/>
              </w:rPr>
            </w:pPr>
          </w:p>
        </w:tc>
        <w:tc>
          <w:tcPr>
            <w:tcW w:w="661" w:type="dxa"/>
          </w:tcPr>
          <w:p w14:paraId="6F0A1455" w14:textId="12127FE9" w:rsidR="008D4D29" w:rsidRPr="0046686A" w:rsidRDefault="008D4D29" w:rsidP="008D4D29">
            <w:pPr>
              <w:pStyle w:val="ListeParagraf"/>
              <w:tabs>
                <w:tab w:val="left" w:pos="284"/>
              </w:tabs>
              <w:ind w:left="0"/>
              <w:jc w:val="center"/>
              <w:rPr>
                <w:sz w:val="16"/>
                <w:szCs w:val="16"/>
              </w:rPr>
            </w:pPr>
          </w:p>
        </w:tc>
      </w:tr>
      <w:tr w:rsidR="008D4D29" w:rsidRPr="0046686A" w14:paraId="0545ECB5" w14:textId="77777777" w:rsidTr="003E2457">
        <w:trPr>
          <w:jc w:val="center"/>
        </w:trPr>
        <w:tc>
          <w:tcPr>
            <w:tcW w:w="956" w:type="dxa"/>
            <w:vAlign w:val="center"/>
          </w:tcPr>
          <w:p w14:paraId="51A98E6D" w14:textId="77777777" w:rsidR="008D4D29" w:rsidRPr="0046686A" w:rsidRDefault="008D4D29" w:rsidP="008D4D29">
            <w:pPr>
              <w:pStyle w:val="ListeParagraf"/>
              <w:tabs>
                <w:tab w:val="left" w:pos="284"/>
              </w:tabs>
              <w:ind w:left="0"/>
              <w:jc w:val="center"/>
              <w:rPr>
                <w:sz w:val="16"/>
                <w:szCs w:val="16"/>
              </w:rPr>
            </w:pPr>
            <w:r w:rsidRPr="00422573">
              <w:rPr>
                <w:sz w:val="16"/>
                <w:szCs w:val="16"/>
              </w:rPr>
              <w:t>ÖÇ</w:t>
            </w:r>
            <w:r>
              <w:rPr>
                <w:sz w:val="16"/>
                <w:szCs w:val="16"/>
              </w:rPr>
              <w:t>3</w:t>
            </w:r>
          </w:p>
        </w:tc>
        <w:tc>
          <w:tcPr>
            <w:tcW w:w="518" w:type="dxa"/>
          </w:tcPr>
          <w:p w14:paraId="70C9CE47" w14:textId="5FAEBC93" w:rsidR="008D4D29" w:rsidRPr="0046686A" w:rsidRDefault="008D4D29" w:rsidP="008D4D29">
            <w:pPr>
              <w:pStyle w:val="ListeParagraf"/>
              <w:tabs>
                <w:tab w:val="left" w:pos="284"/>
              </w:tabs>
              <w:ind w:left="0"/>
              <w:jc w:val="center"/>
              <w:rPr>
                <w:sz w:val="16"/>
                <w:szCs w:val="16"/>
              </w:rPr>
            </w:pPr>
          </w:p>
        </w:tc>
        <w:tc>
          <w:tcPr>
            <w:tcW w:w="518" w:type="dxa"/>
          </w:tcPr>
          <w:p w14:paraId="08FB5C1A" w14:textId="4B50DEC3" w:rsidR="008D4D29" w:rsidRPr="0046686A" w:rsidRDefault="008D4D29" w:rsidP="008D4D29">
            <w:pPr>
              <w:pStyle w:val="ListeParagraf"/>
              <w:tabs>
                <w:tab w:val="left" w:pos="284"/>
              </w:tabs>
              <w:ind w:left="0"/>
              <w:jc w:val="center"/>
              <w:rPr>
                <w:sz w:val="16"/>
                <w:szCs w:val="16"/>
              </w:rPr>
            </w:pPr>
            <w:r w:rsidRPr="005C0426">
              <w:rPr>
                <w:sz w:val="16"/>
                <w:szCs w:val="16"/>
              </w:rPr>
              <w:t>5</w:t>
            </w:r>
          </w:p>
        </w:tc>
        <w:tc>
          <w:tcPr>
            <w:tcW w:w="519" w:type="dxa"/>
          </w:tcPr>
          <w:p w14:paraId="2E0910E9" w14:textId="110CE6E0" w:rsidR="008D4D29" w:rsidRPr="0046686A" w:rsidRDefault="008D4D29" w:rsidP="008D4D29">
            <w:pPr>
              <w:pStyle w:val="ListeParagraf"/>
              <w:tabs>
                <w:tab w:val="left" w:pos="284"/>
              </w:tabs>
              <w:ind w:left="0"/>
              <w:jc w:val="center"/>
              <w:rPr>
                <w:sz w:val="16"/>
                <w:szCs w:val="16"/>
              </w:rPr>
            </w:pPr>
          </w:p>
        </w:tc>
        <w:tc>
          <w:tcPr>
            <w:tcW w:w="510" w:type="dxa"/>
          </w:tcPr>
          <w:p w14:paraId="2CDA8EB7" w14:textId="68C2B7AA" w:rsidR="008D4D29" w:rsidRPr="0046686A" w:rsidRDefault="008D4D29" w:rsidP="008D4D29">
            <w:pPr>
              <w:pStyle w:val="ListeParagraf"/>
              <w:tabs>
                <w:tab w:val="left" w:pos="284"/>
              </w:tabs>
              <w:ind w:left="0"/>
              <w:jc w:val="center"/>
              <w:rPr>
                <w:sz w:val="16"/>
                <w:szCs w:val="16"/>
              </w:rPr>
            </w:pPr>
          </w:p>
        </w:tc>
        <w:tc>
          <w:tcPr>
            <w:tcW w:w="510" w:type="dxa"/>
          </w:tcPr>
          <w:p w14:paraId="57A1D4AD" w14:textId="729C1446" w:rsidR="008D4D29" w:rsidRPr="0046686A" w:rsidRDefault="008D4D29" w:rsidP="008D4D29">
            <w:pPr>
              <w:pStyle w:val="ListeParagraf"/>
              <w:tabs>
                <w:tab w:val="left" w:pos="284"/>
              </w:tabs>
              <w:ind w:left="0"/>
              <w:jc w:val="center"/>
              <w:rPr>
                <w:sz w:val="16"/>
                <w:szCs w:val="16"/>
              </w:rPr>
            </w:pPr>
          </w:p>
        </w:tc>
        <w:tc>
          <w:tcPr>
            <w:tcW w:w="510" w:type="dxa"/>
          </w:tcPr>
          <w:p w14:paraId="7668D4A6" w14:textId="399B1873" w:rsidR="008D4D29" w:rsidRPr="0046686A" w:rsidRDefault="008D4D29" w:rsidP="008D4D29">
            <w:pPr>
              <w:pStyle w:val="ListeParagraf"/>
              <w:tabs>
                <w:tab w:val="left" w:pos="284"/>
              </w:tabs>
              <w:ind w:left="0"/>
              <w:jc w:val="center"/>
              <w:rPr>
                <w:sz w:val="16"/>
                <w:szCs w:val="16"/>
              </w:rPr>
            </w:pPr>
            <w:r w:rsidRPr="004C2B75">
              <w:rPr>
                <w:sz w:val="16"/>
                <w:szCs w:val="16"/>
              </w:rPr>
              <w:t>4</w:t>
            </w:r>
          </w:p>
        </w:tc>
        <w:tc>
          <w:tcPr>
            <w:tcW w:w="510" w:type="dxa"/>
          </w:tcPr>
          <w:p w14:paraId="2EB2E269" w14:textId="75167455" w:rsidR="008D4D29" w:rsidRPr="0046686A" w:rsidRDefault="008D4D29" w:rsidP="008D4D29">
            <w:pPr>
              <w:pStyle w:val="ListeParagraf"/>
              <w:tabs>
                <w:tab w:val="left" w:pos="284"/>
              </w:tabs>
              <w:ind w:left="0"/>
              <w:jc w:val="center"/>
              <w:rPr>
                <w:sz w:val="16"/>
                <w:szCs w:val="16"/>
              </w:rPr>
            </w:pPr>
            <w:r w:rsidRPr="002B1C85">
              <w:rPr>
                <w:sz w:val="16"/>
                <w:szCs w:val="16"/>
              </w:rPr>
              <w:t>3</w:t>
            </w:r>
          </w:p>
        </w:tc>
        <w:tc>
          <w:tcPr>
            <w:tcW w:w="510" w:type="dxa"/>
          </w:tcPr>
          <w:p w14:paraId="1FA4A499" w14:textId="60BE072C" w:rsidR="008D4D29" w:rsidRPr="0046686A" w:rsidRDefault="008D4D29" w:rsidP="008D4D29">
            <w:pPr>
              <w:pStyle w:val="ListeParagraf"/>
              <w:tabs>
                <w:tab w:val="left" w:pos="284"/>
              </w:tabs>
              <w:ind w:left="0"/>
              <w:jc w:val="center"/>
              <w:rPr>
                <w:sz w:val="16"/>
                <w:szCs w:val="16"/>
              </w:rPr>
            </w:pPr>
          </w:p>
        </w:tc>
        <w:tc>
          <w:tcPr>
            <w:tcW w:w="510" w:type="dxa"/>
          </w:tcPr>
          <w:p w14:paraId="0A4B3BE1" w14:textId="6416FB92" w:rsidR="008D4D29" w:rsidRPr="0046686A" w:rsidRDefault="008D4D29" w:rsidP="008D4D29">
            <w:pPr>
              <w:pStyle w:val="ListeParagraf"/>
              <w:tabs>
                <w:tab w:val="left" w:pos="284"/>
              </w:tabs>
              <w:ind w:left="0"/>
              <w:jc w:val="center"/>
              <w:rPr>
                <w:sz w:val="16"/>
                <w:szCs w:val="16"/>
              </w:rPr>
            </w:pPr>
          </w:p>
        </w:tc>
        <w:tc>
          <w:tcPr>
            <w:tcW w:w="661" w:type="dxa"/>
          </w:tcPr>
          <w:p w14:paraId="0344E65B" w14:textId="1A1649B9" w:rsidR="008D4D29" w:rsidRPr="0046686A" w:rsidRDefault="008D4D29" w:rsidP="008D4D29">
            <w:pPr>
              <w:pStyle w:val="ListeParagraf"/>
              <w:tabs>
                <w:tab w:val="left" w:pos="284"/>
              </w:tabs>
              <w:ind w:left="0"/>
              <w:jc w:val="center"/>
              <w:rPr>
                <w:sz w:val="16"/>
                <w:szCs w:val="16"/>
              </w:rPr>
            </w:pPr>
          </w:p>
        </w:tc>
      </w:tr>
      <w:tr w:rsidR="008D4D29" w:rsidRPr="0046686A" w14:paraId="7F5C727E" w14:textId="77777777" w:rsidTr="003E2457">
        <w:trPr>
          <w:jc w:val="center"/>
        </w:trPr>
        <w:tc>
          <w:tcPr>
            <w:tcW w:w="956" w:type="dxa"/>
            <w:vAlign w:val="center"/>
          </w:tcPr>
          <w:p w14:paraId="66967F58" w14:textId="77777777" w:rsidR="008D4D29" w:rsidRPr="0046686A" w:rsidRDefault="008D4D29" w:rsidP="008D4D29">
            <w:pPr>
              <w:pStyle w:val="ListeParagraf"/>
              <w:tabs>
                <w:tab w:val="left" w:pos="284"/>
              </w:tabs>
              <w:ind w:left="0"/>
              <w:jc w:val="center"/>
              <w:rPr>
                <w:sz w:val="16"/>
                <w:szCs w:val="16"/>
              </w:rPr>
            </w:pPr>
            <w:r w:rsidRPr="00422573">
              <w:rPr>
                <w:sz w:val="16"/>
                <w:szCs w:val="16"/>
              </w:rPr>
              <w:t>ÖÇ</w:t>
            </w:r>
            <w:r>
              <w:rPr>
                <w:sz w:val="16"/>
                <w:szCs w:val="16"/>
              </w:rPr>
              <w:t>4</w:t>
            </w:r>
          </w:p>
        </w:tc>
        <w:tc>
          <w:tcPr>
            <w:tcW w:w="518" w:type="dxa"/>
          </w:tcPr>
          <w:p w14:paraId="36A04E84" w14:textId="766CCACA" w:rsidR="008D4D29" w:rsidRPr="0046686A" w:rsidRDefault="008D4D29" w:rsidP="008D4D29">
            <w:pPr>
              <w:pStyle w:val="ListeParagraf"/>
              <w:tabs>
                <w:tab w:val="left" w:pos="284"/>
              </w:tabs>
              <w:ind w:left="0"/>
              <w:jc w:val="center"/>
              <w:rPr>
                <w:sz w:val="16"/>
                <w:szCs w:val="16"/>
              </w:rPr>
            </w:pPr>
          </w:p>
        </w:tc>
        <w:tc>
          <w:tcPr>
            <w:tcW w:w="518" w:type="dxa"/>
          </w:tcPr>
          <w:p w14:paraId="3EF0FCAA" w14:textId="787EB095" w:rsidR="008D4D29" w:rsidRPr="0046686A" w:rsidRDefault="008D4D29" w:rsidP="008D4D29">
            <w:pPr>
              <w:pStyle w:val="ListeParagraf"/>
              <w:tabs>
                <w:tab w:val="left" w:pos="284"/>
              </w:tabs>
              <w:ind w:left="0"/>
              <w:jc w:val="center"/>
              <w:rPr>
                <w:sz w:val="16"/>
                <w:szCs w:val="16"/>
              </w:rPr>
            </w:pPr>
            <w:r w:rsidRPr="005C0426">
              <w:rPr>
                <w:sz w:val="16"/>
                <w:szCs w:val="16"/>
              </w:rPr>
              <w:t>5</w:t>
            </w:r>
          </w:p>
        </w:tc>
        <w:tc>
          <w:tcPr>
            <w:tcW w:w="519" w:type="dxa"/>
          </w:tcPr>
          <w:p w14:paraId="3E19D003" w14:textId="2D204449" w:rsidR="008D4D29" w:rsidRPr="0046686A" w:rsidRDefault="008D4D29" w:rsidP="008D4D29">
            <w:pPr>
              <w:pStyle w:val="ListeParagraf"/>
              <w:tabs>
                <w:tab w:val="left" w:pos="284"/>
              </w:tabs>
              <w:ind w:left="0"/>
              <w:jc w:val="center"/>
              <w:rPr>
                <w:sz w:val="16"/>
                <w:szCs w:val="16"/>
              </w:rPr>
            </w:pPr>
          </w:p>
        </w:tc>
        <w:tc>
          <w:tcPr>
            <w:tcW w:w="510" w:type="dxa"/>
          </w:tcPr>
          <w:p w14:paraId="7F4DDD26" w14:textId="50D2414F" w:rsidR="008D4D29" w:rsidRPr="0046686A" w:rsidRDefault="008D4D29" w:rsidP="008D4D29">
            <w:pPr>
              <w:pStyle w:val="ListeParagraf"/>
              <w:tabs>
                <w:tab w:val="left" w:pos="284"/>
              </w:tabs>
              <w:ind w:left="0"/>
              <w:jc w:val="center"/>
              <w:rPr>
                <w:sz w:val="16"/>
                <w:szCs w:val="16"/>
              </w:rPr>
            </w:pPr>
          </w:p>
        </w:tc>
        <w:tc>
          <w:tcPr>
            <w:tcW w:w="510" w:type="dxa"/>
          </w:tcPr>
          <w:p w14:paraId="692A07BE" w14:textId="25308104" w:rsidR="008D4D29" w:rsidRPr="0046686A" w:rsidRDefault="008D4D29" w:rsidP="008D4D29">
            <w:pPr>
              <w:pStyle w:val="ListeParagraf"/>
              <w:tabs>
                <w:tab w:val="left" w:pos="284"/>
              </w:tabs>
              <w:ind w:left="0"/>
              <w:jc w:val="center"/>
              <w:rPr>
                <w:sz w:val="16"/>
                <w:szCs w:val="16"/>
              </w:rPr>
            </w:pPr>
          </w:p>
        </w:tc>
        <w:tc>
          <w:tcPr>
            <w:tcW w:w="510" w:type="dxa"/>
          </w:tcPr>
          <w:p w14:paraId="0C77F77E" w14:textId="0E05C933" w:rsidR="008D4D29" w:rsidRPr="0046686A" w:rsidRDefault="008D4D29" w:rsidP="008D4D29">
            <w:pPr>
              <w:pStyle w:val="ListeParagraf"/>
              <w:tabs>
                <w:tab w:val="left" w:pos="284"/>
              </w:tabs>
              <w:ind w:left="0"/>
              <w:jc w:val="center"/>
              <w:rPr>
                <w:sz w:val="16"/>
                <w:szCs w:val="16"/>
              </w:rPr>
            </w:pPr>
            <w:r w:rsidRPr="004C2B75">
              <w:rPr>
                <w:sz w:val="16"/>
                <w:szCs w:val="16"/>
              </w:rPr>
              <w:t>4</w:t>
            </w:r>
          </w:p>
        </w:tc>
        <w:tc>
          <w:tcPr>
            <w:tcW w:w="510" w:type="dxa"/>
          </w:tcPr>
          <w:p w14:paraId="715E4CBA" w14:textId="7979E31A" w:rsidR="008D4D29" w:rsidRPr="0046686A" w:rsidRDefault="008D4D29" w:rsidP="008D4D29">
            <w:pPr>
              <w:pStyle w:val="ListeParagraf"/>
              <w:tabs>
                <w:tab w:val="left" w:pos="284"/>
              </w:tabs>
              <w:ind w:left="0"/>
              <w:jc w:val="center"/>
              <w:rPr>
                <w:sz w:val="16"/>
                <w:szCs w:val="16"/>
              </w:rPr>
            </w:pPr>
            <w:r w:rsidRPr="002B1C85">
              <w:rPr>
                <w:sz w:val="16"/>
                <w:szCs w:val="16"/>
              </w:rPr>
              <w:t>3</w:t>
            </w:r>
          </w:p>
        </w:tc>
        <w:tc>
          <w:tcPr>
            <w:tcW w:w="510" w:type="dxa"/>
          </w:tcPr>
          <w:p w14:paraId="49B25F00" w14:textId="745A4255" w:rsidR="008D4D29" w:rsidRPr="0046686A" w:rsidRDefault="008D4D29" w:rsidP="008D4D29">
            <w:pPr>
              <w:pStyle w:val="ListeParagraf"/>
              <w:tabs>
                <w:tab w:val="left" w:pos="284"/>
              </w:tabs>
              <w:ind w:left="0"/>
              <w:jc w:val="center"/>
              <w:rPr>
                <w:sz w:val="16"/>
                <w:szCs w:val="16"/>
              </w:rPr>
            </w:pPr>
          </w:p>
        </w:tc>
        <w:tc>
          <w:tcPr>
            <w:tcW w:w="510" w:type="dxa"/>
          </w:tcPr>
          <w:p w14:paraId="5AF35E56" w14:textId="0E191C2A" w:rsidR="008D4D29" w:rsidRPr="0046686A" w:rsidRDefault="008D4D29" w:rsidP="008D4D29">
            <w:pPr>
              <w:pStyle w:val="ListeParagraf"/>
              <w:tabs>
                <w:tab w:val="left" w:pos="284"/>
              </w:tabs>
              <w:ind w:left="0"/>
              <w:jc w:val="center"/>
              <w:rPr>
                <w:sz w:val="16"/>
                <w:szCs w:val="16"/>
              </w:rPr>
            </w:pPr>
          </w:p>
        </w:tc>
        <w:tc>
          <w:tcPr>
            <w:tcW w:w="661" w:type="dxa"/>
          </w:tcPr>
          <w:p w14:paraId="4576F331" w14:textId="4D854E49" w:rsidR="008D4D29" w:rsidRPr="0046686A" w:rsidRDefault="008D4D29" w:rsidP="008D4D29">
            <w:pPr>
              <w:pStyle w:val="ListeParagraf"/>
              <w:tabs>
                <w:tab w:val="left" w:pos="284"/>
              </w:tabs>
              <w:ind w:left="0"/>
              <w:jc w:val="center"/>
              <w:rPr>
                <w:sz w:val="16"/>
                <w:szCs w:val="16"/>
              </w:rPr>
            </w:pPr>
          </w:p>
        </w:tc>
      </w:tr>
      <w:tr w:rsidR="008D4D29" w:rsidRPr="0046686A" w14:paraId="15CBCFF1" w14:textId="77777777" w:rsidTr="003E2457">
        <w:trPr>
          <w:jc w:val="center"/>
        </w:trPr>
        <w:tc>
          <w:tcPr>
            <w:tcW w:w="956" w:type="dxa"/>
            <w:vAlign w:val="center"/>
          </w:tcPr>
          <w:p w14:paraId="18A147DB" w14:textId="77777777" w:rsidR="008D4D29" w:rsidRPr="00422573" w:rsidRDefault="008D4D29" w:rsidP="008D4D29">
            <w:pPr>
              <w:pStyle w:val="ListeParagraf"/>
              <w:tabs>
                <w:tab w:val="left" w:pos="284"/>
              </w:tabs>
              <w:ind w:left="0"/>
              <w:jc w:val="center"/>
              <w:rPr>
                <w:sz w:val="16"/>
                <w:szCs w:val="16"/>
              </w:rPr>
            </w:pPr>
            <w:r w:rsidRPr="00422573">
              <w:rPr>
                <w:sz w:val="16"/>
                <w:szCs w:val="16"/>
              </w:rPr>
              <w:t>ÖÇ</w:t>
            </w:r>
            <w:r>
              <w:rPr>
                <w:sz w:val="16"/>
                <w:szCs w:val="16"/>
              </w:rPr>
              <w:t>5</w:t>
            </w:r>
          </w:p>
        </w:tc>
        <w:tc>
          <w:tcPr>
            <w:tcW w:w="518" w:type="dxa"/>
          </w:tcPr>
          <w:p w14:paraId="7E4E6E9A" w14:textId="67586372" w:rsidR="008D4D29" w:rsidRDefault="008D4D29" w:rsidP="008D4D29">
            <w:pPr>
              <w:pStyle w:val="ListeParagraf"/>
              <w:tabs>
                <w:tab w:val="left" w:pos="284"/>
              </w:tabs>
              <w:ind w:left="0"/>
              <w:jc w:val="center"/>
              <w:rPr>
                <w:sz w:val="16"/>
                <w:szCs w:val="16"/>
              </w:rPr>
            </w:pPr>
          </w:p>
        </w:tc>
        <w:tc>
          <w:tcPr>
            <w:tcW w:w="518" w:type="dxa"/>
          </w:tcPr>
          <w:p w14:paraId="21F6062E" w14:textId="2F494ADA" w:rsidR="008D4D29" w:rsidRDefault="008D4D29" w:rsidP="008D4D29">
            <w:pPr>
              <w:pStyle w:val="ListeParagraf"/>
              <w:tabs>
                <w:tab w:val="left" w:pos="284"/>
              </w:tabs>
              <w:ind w:left="0"/>
              <w:jc w:val="center"/>
              <w:rPr>
                <w:sz w:val="16"/>
                <w:szCs w:val="16"/>
              </w:rPr>
            </w:pPr>
            <w:r w:rsidRPr="005C0426">
              <w:rPr>
                <w:sz w:val="16"/>
                <w:szCs w:val="16"/>
              </w:rPr>
              <w:t>5</w:t>
            </w:r>
          </w:p>
        </w:tc>
        <w:tc>
          <w:tcPr>
            <w:tcW w:w="519" w:type="dxa"/>
          </w:tcPr>
          <w:p w14:paraId="7657CC7A" w14:textId="7363403F" w:rsidR="008D4D29" w:rsidRDefault="008D4D29" w:rsidP="008D4D29">
            <w:pPr>
              <w:pStyle w:val="ListeParagraf"/>
              <w:tabs>
                <w:tab w:val="left" w:pos="284"/>
              </w:tabs>
              <w:ind w:left="0"/>
              <w:jc w:val="center"/>
              <w:rPr>
                <w:sz w:val="16"/>
                <w:szCs w:val="16"/>
              </w:rPr>
            </w:pPr>
          </w:p>
        </w:tc>
        <w:tc>
          <w:tcPr>
            <w:tcW w:w="510" w:type="dxa"/>
          </w:tcPr>
          <w:p w14:paraId="214C6640" w14:textId="13710F43" w:rsidR="008D4D29" w:rsidRDefault="008D4D29" w:rsidP="008D4D29">
            <w:pPr>
              <w:pStyle w:val="ListeParagraf"/>
              <w:tabs>
                <w:tab w:val="left" w:pos="284"/>
              </w:tabs>
              <w:ind w:left="0"/>
              <w:jc w:val="center"/>
              <w:rPr>
                <w:sz w:val="16"/>
                <w:szCs w:val="16"/>
              </w:rPr>
            </w:pPr>
          </w:p>
        </w:tc>
        <w:tc>
          <w:tcPr>
            <w:tcW w:w="510" w:type="dxa"/>
          </w:tcPr>
          <w:p w14:paraId="0AFB5788" w14:textId="22AAF476" w:rsidR="008D4D29" w:rsidRDefault="008D4D29" w:rsidP="008D4D29">
            <w:pPr>
              <w:pStyle w:val="ListeParagraf"/>
              <w:tabs>
                <w:tab w:val="left" w:pos="284"/>
              </w:tabs>
              <w:ind w:left="0"/>
              <w:jc w:val="center"/>
              <w:rPr>
                <w:sz w:val="16"/>
                <w:szCs w:val="16"/>
              </w:rPr>
            </w:pPr>
          </w:p>
        </w:tc>
        <w:tc>
          <w:tcPr>
            <w:tcW w:w="510" w:type="dxa"/>
          </w:tcPr>
          <w:p w14:paraId="6759AB4F" w14:textId="0F045FB4" w:rsidR="008D4D29" w:rsidRDefault="008D4D29" w:rsidP="008D4D29">
            <w:pPr>
              <w:pStyle w:val="ListeParagraf"/>
              <w:tabs>
                <w:tab w:val="left" w:pos="284"/>
              </w:tabs>
              <w:ind w:left="0"/>
              <w:jc w:val="center"/>
              <w:rPr>
                <w:sz w:val="16"/>
                <w:szCs w:val="16"/>
              </w:rPr>
            </w:pPr>
            <w:r w:rsidRPr="004C2B75">
              <w:rPr>
                <w:sz w:val="16"/>
                <w:szCs w:val="16"/>
              </w:rPr>
              <w:t>4</w:t>
            </w:r>
          </w:p>
        </w:tc>
        <w:tc>
          <w:tcPr>
            <w:tcW w:w="510" w:type="dxa"/>
          </w:tcPr>
          <w:p w14:paraId="760DEAA9" w14:textId="540A50F5" w:rsidR="008D4D29" w:rsidRDefault="008D4D29" w:rsidP="008D4D29">
            <w:pPr>
              <w:pStyle w:val="ListeParagraf"/>
              <w:tabs>
                <w:tab w:val="left" w:pos="284"/>
              </w:tabs>
              <w:ind w:left="0"/>
              <w:jc w:val="center"/>
              <w:rPr>
                <w:sz w:val="16"/>
                <w:szCs w:val="16"/>
              </w:rPr>
            </w:pPr>
            <w:r w:rsidRPr="002B1C85">
              <w:rPr>
                <w:sz w:val="16"/>
                <w:szCs w:val="16"/>
              </w:rPr>
              <w:t>3</w:t>
            </w:r>
          </w:p>
        </w:tc>
        <w:tc>
          <w:tcPr>
            <w:tcW w:w="510" w:type="dxa"/>
          </w:tcPr>
          <w:p w14:paraId="0EF043FE" w14:textId="2A6122E0" w:rsidR="008D4D29" w:rsidRPr="0046686A" w:rsidRDefault="008D4D29" w:rsidP="008D4D29">
            <w:pPr>
              <w:pStyle w:val="ListeParagraf"/>
              <w:tabs>
                <w:tab w:val="left" w:pos="284"/>
              </w:tabs>
              <w:ind w:left="0"/>
              <w:jc w:val="center"/>
              <w:rPr>
                <w:sz w:val="16"/>
                <w:szCs w:val="16"/>
              </w:rPr>
            </w:pPr>
          </w:p>
        </w:tc>
        <w:tc>
          <w:tcPr>
            <w:tcW w:w="510" w:type="dxa"/>
          </w:tcPr>
          <w:p w14:paraId="326D1EA6" w14:textId="68E81456" w:rsidR="008D4D29" w:rsidRPr="0046686A" w:rsidRDefault="008D4D29" w:rsidP="008D4D29">
            <w:pPr>
              <w:pStyle w:val="ListeParagraf"/>
              <w:tabs>
                <w:tab w:val="left" w:pos="284"/>
              </w:tabs>
              <w:ind w:left="0"/>
              <w:jc w:val="center"/>
              <w:rPr>
                <w:sz w:val="16"/>
                <w:szCs w:val="16"/>
              </w:rPr>
            </w:pPr>
          </w:p>
        </w:tc>
        <w:tc>
          <w:tcPr>
            <w:tcW w:w="661" w:type="dxa"/>
          </w:tcPr>
          <w:p w14:paraId="1F3D82B3" w14:textId="46ACA94F" w:rsidR="008D4D29" w:rsidRPr="0046686A" w:rsidRDefault="008D4D29" w:rsidP="008D4D29">
            <w:pPr>
              <w:pStyle w:val="ListeParagraf"/>
              <w:tabs>
                <w:tab w:val="left" w:pos="284"/>
              </w:tabs>
              <w:ind w:left="0"/>
              <w:jc w:val="center"/>
              <w:rPr>
                <w:sz w:val="16"/>
                <w:szCs w:val="16"/>
              </w:rPr>
            </w:pPr>
          </w:p>
        </w:tc>
      </w:tr>
      <w:tr w:rsidR="008D4D29" w:rsidRPr="0046686A" w14:paraId="4DAF17AD" w14:textId="77777777" w:rsidTr="003E2457">
        <w:trPr>
          <w:jc w:val="center"/>
        </w:trPr>
        <w:tc>
          <w:tcPr>
            <w:tcW w:w="956" w:type="dxa"/>
            <w:vAlign w:val="center"/>
          </w:tcPr>
          <w:p w14:paraId="46F50BE5" w14:textId="77777777" w:rsidR="008D4D29" w:rsidRPr="00422573" w:rsidRDefault="008D4D29" w:rsidP="008D4D29">
            <w:pPr>
              <w:pStyle w:val="ListeParagraf"/>
              <w:tabs>
                <w:tab w:val="left" w:pos="284"/>
              </w:tabs>
              <w:ind w:left="0"/>
              <w:jc w:val="center"/>
              <w:rPr>
                <w:sz w:val="16"/>
                <w:szCs w:val="16"/>
              </w:rPr>
            </w:pPr>
            <w:r w:rsidRPr="00422573">
              <w:rPr>
                <w:sz w:val="16"/>
                <w:szCs w:val="16"/>
              </w:rPr>
              <w:t>ÖÇ</w:t>
            </w:r>
            <w:r>
              <w:rPr>
                <w:sz w:val="16"/>
                <w:szCs w:val="16"/>
              </w:rPr>
              <w:t>6</w:t>
            </w:r>
          </w:p>
        </w:tc>
        <w:tc>
          <w:tcPr>
            <w:tcW w:w="518" w:type="dxa"/>
          </w:tcPr>
          <w:p w14:paraId="41D624A3" w14:textId="5A7BF9BA" w:rsidR="008D4D29" w:rsidRDefault="008D4D29" w:rsidP="008D4D29">
            <w:pPr>
              <w:pStyle w:val="ListeParagraf"/>
              <w:tabs>
                <w:tab w:val="left" w:pos="284"/>
              </w:tabs>
              <w:ind w:left="0"/>
              <w:jc w:val="center"/>
              <w:rPr>
                <w:sz w:val="16"/>
                <w:szCs w:val="16"/>
              </w:rPr>
            </w:pPr>
          </w:p>
        </w:tc>
        <w:tc>
          <w:tcPr>
            <w:tcW w:w="518" w:type="dxa"/>
          </w:tcPr>
          <w:p w14:paraId="4F484FE4" w14:textId="29C95773" w:rsidR="008D4D29" w:rsidRDefault="008D4D29" w:rsidP="008D4D29">
            <w:pPr>
              <w:pStyle w:val="ListeParagraf"/>
              <w:tabs>
                <w:tab w:val="left" w:pos="284"/>
              </w:tabs>
              <w:ind w:left="0"/>
              <w:jc w:val="center"/>
              <w:rPr>
                <w:sz w:val="16"/>
                <w:szCs w:val="16"/>
              </w:rPr>
            </w:pPr>
            <w:r w:rsidRPr="005C0426">
              <w:rPr>
                <w:sz w:val="16"/>
                <w:szCs w:val="16"/>
              </w:rPr>
              <w:t>5</w:t>
            </w:r>
          </w:p>
        </w:tc>
        <w:tc>
          <w:tcPr>
            <w:tcW w:w="519" w:type="dxa"/>
          </w:tcPr>
          <w:p w14:paraId="242DAD08" w14:textId="229F269C" w:rsidR="008D4D29" w:rsidRDefault="008D4D29" w:rsidP="008D4D29">
            <w:pPr>
              <w:pStyle w:val="ListeParagraf"/>
              <w:tabs>
                <w:tab w:val="left" w:pos="284"/>
              </w:tabs>
              <w:ind w:left="0"/>
              <w:jc w:val="center"/>
              <w:rPr>
                <w:sz w:val="16"/>
                <w:szCs w:val="16"/>
              </w:rPr>
            </w:pPr>
          </w:p>
        </w:tc>
        <w:tc>
          <w:tcPr>
            <w:tcW w:w="510" w:type="dxa"/>
          </w:tcPr>
          <w:p w14:paraId="0753BF29" w14:textId="04288C68" w:rsidR="008D4D29" w:rsidRDefault="008D4D29" w:rsidP="008D4D29">
            <w:pPr>
              <w:pStyle w:val="ListeParagraf"/>
              <w:tabs>
                <w:tab w:val="left" w:pos="284"/>
              </w:tabs>
              <w:ind w:left="0"/>
              <w:jc w:val="center"/>
              <w:rPr>
                <w:sz w:val="16"/>
                <w:szCs w:val="16"/>
              </w:rPr>
            </w:pPr>
          </w:p>
        </w:tc>
        <w:tc>
          <w:tcPr>
            <w:tcW w:w="510" w:type="dxa"/>
          </w:tcPr>
          <w:p w14:paraId="32D944AA" w14:textId="1306BA5F" w:rsidR="008D4D29" w:rsidRDefault="008D4D29" w:rsidP="008D4D29">
            <w:pPr>
              <w:pStyle w:val="ListeParagraf"/>
              <w:tabs>
                <w:tab w:val="left" w:pos="284"/>
              </w:tabs>
              <w:ind w:left="0"/>
              <w:jc w:val="center"/>
              <w:rPr>
                <w:sz w:val="16"/>
                <w:szCs w:val="16"/>
              </w:rPr>
            </w:pPr>
          </w:p>
        </w:tc>
        <w:tc>
          <w:tcPr>
            <w:tcW w:w="510" w:type="dxa"/>
          </w:tcPr>
          <w:p w14:paraId="542BED25" w14:textId="35D83C61" w:rsidR="008D4D29" w:rsidRDefault="008D4D29" w:rsidP="008D4D29">
            <w:pPr>
              <w:pStyle w:val="ListeParagraf"/>
              <w:tabs>
                <w:tab w:val="left" w:pos="284"/>
              </w:tabs>
              <w:ind w:left="0"/>
              <w:jc w:val="center"/>
              <w:rPr>
                <w:sz w:val="16"/>
                <w:szCs w:val="16"/>
              </w:rPr>
            </w:pPr>
            <w:r w:rsidRPr="004C2B75">
              <w:rPr>
                <w:sz w:val="16"/>
                <w:szCs w:val="16"/>
              </w:rPr>
              <w:t>4</w:t>
            </w:r>
          </w:p>
        </w:tc>
        <w:tc>
          <w:tcPr>
            <w:tcW w:w="510" w:type="dxa"/>
          </w:tcPr>
          <w:p w14:paraId="343597E8" w14:textId="2AD0B23A" w:rsidR="008D4D29" w:rsidRDefault="008D4D29" w:rsidP="008D4D29">
            <w:pPr>
              <w:pStyle w:val="ListeParagraf"/>
              <w:tabs>
                <w:tab w:val="left" w:pos="284"/>
              </w:tabs>
              <w:ind w:left="0"/>
              <w:jc w:val="center"/>
              <w:rPr>
                <w:sz w:val="16"/>
                <w:szCs w:val="16"/>
              </w:rPr>
            </w:pPr>
            <w:r w:rsidRPr="002B1C85">
              <w:rPr>
                <w:sz w:val="16"/>
                <w:szCs w:val="16"/>
              </w:rPr>
              <w:t>3</w:t>
            </w:r>
          </w:p>
        </w:tc>
        <w:tc>
          <w:tcPr>
            <w:tcW w:w="510" w:type="dxa"/>
          </w:tcPr>
          <w:p w14:paraId="0711759A" w14:textId="09617939" w:rsidR="008D4D29" w:rsidRPr="0046686A" w:rsidRDefault="008D4D29" w:rsidP="008D4D29">
            <w:pPr>
              <w:pStyle w:val="ListeParagraf"/>
              <w:tabs>
                <w:tab w:val="left" w:pos="284"/>
              </w:tabs>
              <w:ind w:left="0"/>
              <w:jc w:val="center"/>
              <w:rPr>
                <w:sz w:val="16"/>
                <w:szCs w:val="16"/>
              </w:rPr>
            </w:pPr>
          </w:p>
        </w:tc>
        <w:tc>
          <w:tcPr>
            <w:tcW w:w="510" w:type="dxa"/>
          </w:tcPr>
          <w:p w14:paraId="43D95203" w14:textId="2D008E57" w:rsidR="008D4D29" w:rsidRPr="0046686A" w:rsidRDefault="008D4D29" w:rsidP="008D4D29">
            <w:pPr>
              <w:pStyle w:val="ListeParagraf"/>
              <w:tabs>
                <w:tab w:val="left" w:pos="284"/>
              </w:tabs>
              <w:ind w:left="0"/>
              <w:jc w:val="center"/>
              <w:rPr>
                <w:sz w:val="16"/>
                <w:szCs w:val="16"/>
              </w:rPr>
            </w:pPr>
          </w:p>
        </w:tc>
        <w:tc>
          <w:tcPr>
            <w:tcW w:w="661" w:type="dxa"/>
          </w:tcPr>
          <w:p w14:paraId="032C185B" w14:textId="44EC0174" w:rsidR="008D4D29" w:rsidRPr="0046686A" w:rsidRDefault="008D4D29" w:rsidP="008D4D29">
            <w:pPr>
              <w:pStyle w:val="ListeParagraf"/>
              <w:tabs>
                <w:tab w:val="left" w:pos="284"/>
              </w:tabs>
              <w:ind w:left="0"/>
              <w:jc w:val="center"/>
              <w:rPr>
                <w:sz w:val="16"/>
                <w:szCs w:val="16"/>
              </w:rPr>
            </w:pPr>
          </w:p>
        </w:tc>
      </w:tr>
      <w:tr w:rsidR="008D4D29" w:rsidRPr="0046686A" w14:paraId="13A2B0EC" w14:textId="77777777" w:rsidTr="003E2457">
        <w:trPr>
          <w:jc w:val="center"/>
        </w:trPr>
        <w:tc>
          <w:tcPr>
            <w:tcW w:w="956" w:type="dxa"/>
            <w:vAlign w:val="center"/>
          </w:tcPr>
          <w:p w14:paraId="512C1FAA" w14:textId="77777777" w:rsidR="008D4D29" w:rsidRPr="00422573" w:rsidRDefault="008D4D29" w:rsidP="008D4D29">
            <w:pPr>
              <w:pStyle w:val="ListeParagraf"/>
              <w:tabs>
                <w:tab w:val="left" w:pos="284"/>
              </w:tabs>
              <w:ind w:left="0"/>
              <w:jc w:val="center"/>
              <w:rPr>
                <w:sz w:val="16"/>
                <w:szCs w:val="16"/>
              </w:rPr>
            </w:pPr>
            <w:r w:rsidRPr="00422573">
              <w:rPr>
                <w:sz w:val="16"/>
                <w:szCs w:val="16"/>
              </w:rPr>
              <w:t>ÖÇ</w:t>
            </w:r>
            <w:r>
              <w:rPr>
                <w:sz w:val="16"/>
                <w:szCs w:val="16"/>
              </w:rPr>
              <w:t>7</w:t>
            </w:r>
          </w:p>
        </w:tc>
        <w:tc>
          <w:tcPr>
            <w:tcW w:w="518" w:type="dxa"/>
          </w:tcPr>
          <w:p w14:paraId="24C7A91B" w14:textId="5CC68551" w:rsidR="008D4D29" w:rsidRDefault="008D4D29" w:rsidP="008D4D29">
            <w:pPr>
              <w:pStyle w:val="ListeParagraf"/>
              <w:tabs>
                <w:tab w:val="left" w:pos="284"/>
              </w:tabs>
              <w:ind w:left="0"/>
              <w:jc w:val="center"/>
              <w:rPr>
                <w:sz w:val="16"/>
                <w:szCs w:val="16"/>
              </w:rPr>
            </w:pPr>
          </w:p>
        </w:tc>
        <w:tc>
          <w:tcPr>
            <w:tcW w:w="518" w:type="dxa"/>
          </w:tcPr>
          <w:p w14:paraId="1AAF3D50" w14:textId="2C2CB0D8" w:rsidR="008D4D29" w:rsidRDefault="008D4D29" w:rsidP="008D4D29">
            <w:pPr>
              <w:pStyle w:val="ListeParagraf"/>
              <w:tabs>
                <w:tab w:val="left" w:pos="284"/>
              </w:tabs>
              <w:ind w:left="0"/>
              <w:jc w:val="center"/>
              <w:rPr>
                <w:sz w:val="16"/>
                <w:szCs w:val="16"/>
              </w:rPr>
            </w:pPr>
            <w:r w:rsidRPr="005C0426">
              <w:rPr>
                <w:sz w:val="16"/>
                <w:szCs w:val="16"/>
              </w:rPr>
              <w:t>5</w:t>
            </w:r>
          </w:p>
        </w:tc>
        <w:tc>
          <w:tcPr>
            <w:tcW w:w="519" w:type="dxa"/>
          </w:tcPr>
          <w:p w14:paraId="4FCFEAFF" w14:textId="20A6351D" w:rsidR="008D4D29" w:rsidRDefault="008D4D29" w:rsidP="008D4D29">
            <w:pPr>
              <w:pStyle w:val="ListeParagraf"/>
              <w:tabs>
                <w:tab w:val="left" w:pos="284"/>
              </w:tabs>
              <w:ind w:left="0"/>
              <w:jc w:val="center"/>
              <w:rPr>
                <w:sz w:val="16"/>
                <w:szCs w:val="16"/>
              </w:rPr>
            </w:pPr>
          </w:p>
        </w:tc>
        <w:tc>
          <w:tcPr>
            <w:tcW w:w="510" w:type="dxa"/>
          </w:tcPr>
          <w:p w14:paraId="767716AB" w14:textId="45066039" w:rsidR="008D4D29" w:rsidRDefault="008D4D29" w:rsidP="008D4D29">
            <w:pPr>
              <w:pStyle w:val="ListeParagraf"/>
              <w:tabs>
                <w:tab w:val="left" w:pos="284"/>
              </w:tabs>
              <w:ind w:left="0"/>
              <w:jc w:val="center"/>
              <w:rPr>
                <w:sz w:val="16"/>
                <w:szCs w:val="16"/>
              </w:rPr>
            </w:pPr>
          </w:p>
        </w:tc>
        <w:tc>
          <w:tcPr>
            <w:tcW w:w="510" w:type="dxa"/>
          </w:tcPr>
          <w:p w14:paraId="51AD9CC0" w14:textId="240DEB3E" w:rsidR="008D4D29" w:rsidRDefault="008D4D29" w:rsidP="008D4D29">
            <w:pPr>
              <w:pStyle w:val="ListeParagraf"/>
              <w:tabs>
                <w:tab w:val="left" w:pos="284"/>
              </w:tabs>
              <w:ind w:left="0"/>
              <w:jc w:val="center"/>
              <w:rPr>
                <w:sz w:val="16"/>
                <w:szCs w:val="16"/>
              </w:rPr>
            </w:pPr>
          </w:p>
        </w:tc>
        <w:tc>
          <w:tcPr>
            <w:tcW w:w="510" w:type="dxa"/>
          </w:tcPr>
          <w:p w14:paraId="0C634AB1" w14:textId="439133B9" w:rsidR="008D4D29" w:rsidRDefault="008D4D29" w:rsidP="008D4D29">
            <w:pPr>
              <w:pStyle w:val="ListeParagraf"/>
              <w:tabs>
                <w:tab w:val="left" w:pos="284"/>
              </w:tabs>
              <w:ind w:left="0"/>
              <w:jc w:val="center"/>
              <w:rPr>
                <w:sz w:val="16"/>
                <w:szCs w:val="16"/>
              </w:rPr>
            </w:pPr>
            <w:r w:rsidRPr="004C2B75">
              <w:rPr>
                <w:sz w:val="16"/>
                <w:szCs w:val="16"/>
              </w:rPr>
              <w:t>4</w:t>
            </w:r>
          </w:p>
        </w:tc>
        <w:tc>
          <w:tcPr>
            <w:tcW w:w="510" w:type="dxa"/>
          </w:tcPr>
          <w:p w14:paraId="58353314" w14:textId="23523224" w:rsidR="008D4D29" w:rsidRDefault="008D4D29" w:rsidP="008D4D29">
            <w:pPr>
              <w:pStyle w:val="ListeParagraf"/>
              <w:tabs>
                <w:tab w:val="left" w:pos="284"/>
              </w:tabs>
              <w:ind w:left="0"/>
              <w:jc w:val="center"/>
              <w:rPr>
                <w:sz w:val="16"/>
                <w:szCs w:val="16"/>
              </w:rPr>
            </w:pPr>
            <w:r w:rsidRPr="002B1C85">
              <w:rPr>
                <w:sz w:val="16"/>
                <w:szCs w:val="16"/>
              </w:rPr>
              <w:t>3</w:t>
            </w:r>
          </w:p>
        </w:tc>
        <w:tc>
          <w:tcPr>
            <w:tcW w:w="510" w:type="dxa"/>
          </w:tcPr>
          <w:p w14:paraId="0BF56ABF" w14:textId="761A9F6B" w:rsidR="008D4D29" w:rsidRPr="0046686A" w:rsidRDefault="008D4D29" w:rsidP="008D4D29">
            <w:pPr>
              <w:pStyle w:val="ListeParagraf"/>
              <w:tabs>
                <w:tab w:val="left" w:pos="284"/>
              </w:tabs>
              <w:ind w:left="0"/>
              <w:jc w:val="center"/>
              <w:rPr>
                <w:sz w:val="16"/>
                <w:szCs w:val="16"/>
              </w:rPr>
            </w:pPr>
          </w:p>
        </w:tc>
        <w:tc>
          <w:tcPr>
            <w:tcW w:w="510" w:type="dxa"/>
          </w:tcPr>
          <w:p w14:paraId="610CEB1D" w14:textId="5CCE6C39" w:rsidR="008D4D29" w:rsidRPr="0046686A" w:rsidRDefault="008D4D29" w:rsidP="008D4D29">
            <w:pPr>
              <w:pStyle w:val="ListeParagraf"/>
              <w:tabs>
                <w:tab w:val="left" w:pos="284"/>
              </w:tabs>
              <w:ind w:left="0"/>
              <w:jc w:val="center"/>
              <w:rPr>
                <w:sz w:val="16"/>
                <w:szCs w:val="16"/>
              </w:rPr>
            </w:pPr>
          </w:p>
        </w:tc>
        <w:tc>
          <w:tcPr>
            <w:tcW w:w="661" w:type="dxa"/>
          </w:tcPr>
          <w:p w14:paraId="47A4AD8C" w14:textId="6128298A" w:rsidR="008D4D29" w:rsidRPr="0046686A" w:rsidRDefault="008D4D29" w:rsidP="008D4D29">
            <w:pPr>
              <w:pStyle w:val="ListeParagraf"/>
              <w:tabs>
                <w:tab w:val="left" w:pos="284"/>
              </w:tabs>
              <w:ind w:left="0"/>
              <w:jc w:val="center"/>
              <w:rPr>
                <w:sz w:val="16"/>
                <w:szCs w:val="16"/>
              </w:rPr>
            </w:pPr>
          </w:p>
        </w:tc>
      </w:tr>
    </w:tbl>
    <w:p w14:paraId="2C444C9F" w14:textId="720DA373" w:rsidR="00E753F0" w:rsidRPr="00B52C26" w:rsidRDefault="00E753F0" w:rsidP="00E753F0">
      <w:pPr>
        <w:pStyle w:val="ListeParagraf"/>
        <w:numPr>
          <w:ilvl w:val="0"/>
          <w:numId w:val="16"/>
        </w:numPr>
        <w:tabs>
          <w:tab w:val="left" w:pos="284"/>
        </w:tabs>
        <w:rPr>
          <w:sz w:val="22"/>
          <w:szCs w:val="22"/>
        </w:rPr>
      </w:pPr>
      <w:r w:rsidRPr="00063343">
        <w:rPr>
          <w:b/>
          <w:bCs/>
          <w:sz w:val="22"/>
          <w:szCs w:val="22"/>
        </w:rPr>
        <w:t>Güncelleme Tarihi:</w:t>
      </w:r>
      <w:r>
        <w:rPr>
          <w:sz w:val="22"/>
          <w:szCs w:val="22"/>
        </w:rPr>
        <w:t xml:space="preserve"> </w:t>
      </w:r>
      <w:r w:rsidR="00551040">
        <w:rPr>
          <w:sz w:val="22"/>
          <w:szCs w:val="22"/>
        </w:rPr>
        <w:t>11.02</w:t>
      </w:r>
      <w:r w:rsidR="008D4D29">
        <w:rPr>
          <w:sz w:val="22"/>
          <w:szCs w:val="22"/>
        </w:rPr>
        <w:t>.2026</w:t>
      </w:r>
    </w:p>
    <w:p w14:paraId="533C3465" w14:textId="77777777" w:rsidR="00E753F0" w:rsidRPr="00B52C26" w:rsidRDefault="00E753F0" w:rsidP="00E753F0">
      <w:pPr>
        <w:pStyle w:val="ListeParagraf"/>
        <w:tabs>
          <w:tab w:val="left" w:pos="284"/>
        </w:tabs>
        <w:ind w:left="0"/>
        <w:jc w:val="left"/>
        <w:rPr>
          <w:sz w:val="22"/>
          <w:szCs w:val="22"/>
        </w:rPr>
      </w:pPr>
    </w:p>
    <w:p w14:paraId="47B2EF37" w14:textId="77777777" w:rsidR="00E753F0" w:rsidRPr="00B52C26" w:rsidRDefault="00E753F0" w:rsidP="00E753F0">
      <w:pPr>
        <w:pStyle w:val="Tablo"/>
      </w:pPr>
      <w:r w:rsidRPr="00B52C26">
        <w:t>Haftalık İşlenen Konular (14 Hafta)</w:t>
      </w:r>
    </w:p>
    <w:tbl>
      <w:tblPr>
        <w:tblW w:w="814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714"/>
        <w:gridCol w:w="2967"/>
        <w:gridCol w:w="1346"/>
        <w:gridCol w:w="1417"/>
        <w:gridCol w:w="1701"/>
      </w:tblGrid>
      <w:tr w:rsidR="00E753F0" w:rsidRPr="00B52C26" w14:paraId="454773AC" w14:textId="77777777" w:rsidTr="00FA4894">
        <w:trPr>
          <w:jc w:val="center"/>
        </w:trPr>
        <w:tc>
          <w:tcPr>
            <w:tcW w:w="714" w:type="dxa"/>
          </w:tcPr>
          <w:p w14:paraId="368FF9BB" w14:textId="77777777" w:rsidR="00E753F0" w:rsidRPr="00B52C26" w:rsidRDefault="00E753F0" w:rsidP="00FA4894">
            <w:pPr>
              <w:rPr>
                <w:sz w:val="18"/>
                <w:szCs w:val="18"/>
              </w:rPr>
            </w:pPr>
            <w:r w:rsidRPr="00B52C26">
              <w:rPr>
                <w:sz w:val="18"/>
                <w:szCs w:val="18"/>
              </w:rPr>
              <w:t>Hafta</w:t>
            </w:r>
          </w:p>
        </w:tc>
        <w:tc>
          <w:tcPr>
            <w:tcW w:w="2967" w:type="dxa"/>
          </w:tcPr>
          <w:p w14:paraId="4C6C523A" w14:textId="77777777" w:rsidR="00E753F0" w:rsidRPr="00B52C26" w:rsidRDefault="00E753F0" w:rsidP="00FA4894">
            <w:pPr>
              <w:rPr>
                <w:sz w:val="18"/>
                <w:szCs w:val="18"/>
              </w:rPr>
            </w:pPr>
            <w:r w:rsidRPr="00B52C26">
              <w:rPr>
                <w:sz w:val="18"/>
                <w:szCs w:val="18"/>
              </w:rPr>
              <w:t>Başlık</w:t>
            </w:r>
          </w:p>
        </w:tc>
        <w:tc>
          <w:tcPr>
            <w:tcW w:w="1346" w:type="dxa"/>
          </w:tcPr>
          <w:p w14:paraId="729B45FF" w14:textId="77777777" w:rsidR="00E753F0" w:rsidRPr="00B52C26" w:rsidRDefault="00E753F0" w:rsidP="00FA4894">
            <w:pPr>
              <w:rPr>
                <w:sz w:val="18"/>
                <w:szCs w:val="18"/>
              </w:rPr>
            </w:pPr>
            <w:r w:rsidRPr="00B52C26">
              <w:rPr>
                <w:sz w:val="18"/>
                <w:szCs w:val="18"/>
              </w:rPr>
              <w:t>E-Doküman</w:t>
            </w:r>
          </w:p>
        </w:tc>
        <w:tc>
          <w:tcPr>
            <w:tcW w:w="1417" w:type="dxa"/>
          </w:tcPr>
          <w:p w14:paraId="49D93A0D" w14:textId="77777777" w:rsidR="00E753F0" w:rsidRPr="00B52C26" w:rsidRDefault="00E753F0" w:rsidP="00FA4894">
            <w:pPr>
              <w:rPr>
                <w:sz w:val="18"/>
                <w:szCs w:val="18"/>
              </w:rPr>
            </w:pPr>
            <w:r w:rsidRPr="00B52C26">
              <w:rPr>
                <w:sz w:val="18"/>
                <w:szCs w:val="18"/>
              </w:rPr>
              <w:t>Video</w:t>
            </w:r>
          </w:p>
        </w:tc>
        <w:tc>
          <w:tcPr>
            <w:tcW w:w="1701" w:type="dxa"/>
          </w:tcPr>
          <w:p w14:paraId="2D94ECA6" w14:textId="77777777" w:rsidR="00E753F0" w:rsidRPr="00B52C26" w:rsidRDefault="00E753F0" w:rsidP="00FA4894">
            <w:pPr>
              <w:rPr>
                <w:sz w:val="18"/>
                <w:szCs w:val="18"/>
              </w:rPr>
            </w:pPr>
            <w:r w:rsidRPr="00B52C26">
              <w:rPr>
                <w:sz w:val="18"/>
                <w:szCs w:val="18"/>
              </w:rPr>
              <w:t>Kısa Ses Dosyaları</w:t>
            </w:r>
          </w:p>
        </w:tc>
      </w:tr>
      <w:tr w:rsidR="00E753F0" w:rsidRPr="00B52C26" w14:paraId="7F57DCC2" w14:textId="77777777" w:rsidTr="00FA4894">
        <w:trPr>
          <w:jc w:val="center"/>
        </w:trPr>
        <w:tc>
          <w:tcPr>
            <w:tcW w:w="714" w:type="dxa"/>
          </w:tcPr>
          <w:p w14:paraId="612D5F61" w14:textId="77777777" w:rsidR="00E753F0" w:rsidRPr="00B52C26" w:rsidRDefault="00E753F0" w:rsidP="00FA4894">
            <w:pPr>
              <w:rPr>
                <w:sz w:val="18"/>
                <w:szCs w:val="18"/>
              </w:rPr>
            </w:pPr>
            <w:r w:rsidRPr="00B52C26">
              <w:rPr>
                <w:sz w:val="18"/>
                <w:szCs w:val="18"/>
              </w:rPr>
              <w:t xml:space="preserve">1 </w:t>
            </w:r>
          </w:p>
        </w:tc>
        <w:tc>
          <w:tcPr>
            <w:tcW w:w="2967" w:type="dxa"/>
            <w:vAlign w:val="center"/>
          </w:tcPr>
          <w:p w14:paraId="24B0FA89" w14:textId="77777777" w:rsidR="00E753F0" w:rsidRPr="00565CF4" w:rsidRDefault="00E753F0" w:rsidP="00FA4894">
            <w:pPr>
              <w:rPr>
                <w:sz w:val="18"/>
                <w:szCs w:val="18"/>
                <w:highlight w:val="yellow"/>
              </w:rPr>
            </w:pPr>
            <w:r>
              <w:rPr>
                <w:rFonts w:ascii="Open Sans" w:hAnsi="Open Sans" w:cs="Tahoma"/>
                <w:color w:val="3A3A3A"/>
                <w:sz w:val="16"/>
                <w:szCs w:val="16"/>
              </w:rPr>
              <w:t>Çevre kirliliğinin tanımı</w:t>
            </w:r>
          </w:p>
        </w:tc>
        <w:tc>
          <w:tcPr>
            <w:tcW w:w="1346" w:type="dxa"/>
            <w:vAlign w:val="center"/>
          </w:tcPr>
          <w:p w14:paraId="34881BA2" w14:textId="77777777" w:rsidR="00E753F0" w:rsidRPr="00B52C26" w:rsidRDefault="00E753F0" w:rsidP="00FA4894">
            <w:pPr>
              <w:jc w:val="center"/>
              <w:rPr>
                <w:sz w:val="18"/>
                <w:szCs w:val="18"/>
              </w:rPr>
            </w:pPr>
            <w:proofErr w:type="gramStart"/>
            <w:r>
              <w:rPr>
                <w:sz w:val="18"/>
                <w:szCs w:val="18"/>
              </w:rPr>
              <w:t>x</w:t>
            </w:r>
            <w:proofErr w:type="gramEnd"/>
          </w:p>
        </w:tc>
        <w:tc>
          <w:tcPr>
            <w:tcW w:w="1417" w:type="dxa"/>
            <w:vAlign w:val="center"/>
          </w:tcPr>
          <w:p w14:paraId="6498E2BA" w14:textId="77777777" w:rsidR="00E753F0" w:rsidRPr="00B52C26" w:rsidRDefault="00E753F0" w:rsidP="00FA4894">
            <w:pPr>
              <w:rPr>
                <w:sz w:val="18"/>
                <w:szCs w:val="18"/>
              </w:rPr>
            </w:pPr>
          </w:p>
        </w:tc>
        <w:tc>
          <w:tcPr>
            <w:tcW w:w="1701" w:type="dxa"/>
          </w:tcPr>
          <w:p w14:paraId="583EE158" w14:textId="77777777" w:rsidR="00E753F0" w:rsidRPr="00B52C26" w:rsidRDefault="00E753F0" w:rsidP="00FA4894">
            <w:pPr>
              <w:rPr>
                <w:sz w:val="18"/>
                <w:szCs w:val="18"/>
              </w:rPr>
            </w:pPr>
          </w:p>
        </w:tc>
      </w:tr>
      <w:tr w:rsidR="00E753F0" w:rsidRPr="00B52C26" w14:paraId="0FD96717" w14:textId="77777777" w:rsidTr="00FA4894">
        <w:trPr>
          <w:jc w:val="center"/>
        </w:trPr>
        <w:tc>
          <w:tcPr>
            <w:tcW w:w="714" w:type="dxa"/>
          </w:tcPr>
          <w:p w14:paraId="68BCFEFA" w14:textId="77777777" w:rsidR="00E753F0" w:rsidRPr="00B52C26" w:rsidRDefault="00E753F0" w:rsidP="00FA4894">
            <w:pPr>
              <w:rPr>
                <w:sz w:val="18"/>
                <w:szCs w:val="18"/>
              </w:rPr>
            </w:pPr>
            <w:r w:rsidRPr="00B52C26">
              <w:rPr>
                <w:sz w:val="18"/>
                <w:szCs w:val="18"/>
              </w:rPr>
              <w:t>2</w:t>
            </w:r>
          </w:p>
        </w:tc>
        <w:tc>
          <w:tcPr>
            <w:tcW w:w="2967" w:type="dxa"/>
            <w:vAlign w:val="center"/>
          </w:tcPr>
          <w:p w14:paraId="358EAA71" w14:textId="77777777" w:rsidR="00E753F0" w:rsidRPr="00565CF4" w:rsidRDefault="00E753F0" w:rsidP="00FA4894">
            <w:pPr>
              <w:rPr>
                <w:sz w:val="18"/>
                <w:szCs w:val="18"/>
                <w:highlight w:val="yellow"/>
              </w:rPr>
            </w:pPr>
            <w:r>
              <w:rPr>
                <w:rFonts w:ascii="Open Sans" w:hAnsi="Open Sans" w:cs="Tahoma"/>
                <w:color w:val="3A3A3A"/>
                <w:sz w:val="16"/>
                <w:szCs w:val="16"/>
              </w:rPr>
              <w:t>Su kirliliği kaynakları</w:t>
            </w:r>
          </w:p>
        </w:tc>
        <w:tc>
          <w:tcPr>
            <w:tcW w:w="1346" w:type="dxa"/>
            <w:vAlign w:val="center"/>
          </w:tcPr>
          <w:p w14:paraId="3D2D80ED" w14:textId="77777777" w:rsidR="00E753F0" w:rsidRPr="00B52C26" w:rsidRDefault="00E753F0" w:rsidP="00FA4894">
            <w:pPr>
              <w:jc w:val="center"/>
              <w:rPr>
                <w:sz w:val="18"/>
                <w:szCs w:val="18"/>
              </w:rPr>
            </w:pPr>
            <w:proofErr w:type="gramStart"/>
            <w:r>
              <w:rPr>
                <w:sz w:val="18"/>
                <w:szCs w:val="18"/>
              </w:rPr>
              <w:t>x</w:t>
            </w:r>
            <w:proofErr w:type="gramEnd"/>
          </w:p>
        </w:tc>
        <w:tc>
          <w:tcPr>
            <w:tcW w:w="1417" w:type="dxa"/>
            <w:vAlign w:val="center"/>
          </w:tcPr>
          <w:p w14:paraId="15B7CFB4" w14:textId="77777777" w:rsidR="00E753F0" w:rsidRPr="00B52C26" w:rsidRDefault="00E753F0" w:rsidP="00FA4894">
            <w:pPr>
              <w:rPr>
                <w:sz w:val="18"/>
                <w:szCs w:val="18"/>
              </w:rPr>
            </w:pPr>
          </w:p>
        </w:tc>
        <w:tc>
          <w:tcPr>
            <w:tcW w:w="1701" w:type="dxa"/>
            <w:vAlign w:val="center"/>
          </w:tcPr>
          <w:p w14:paraId="47A7EA6E" w14:textId="77777777" w:rsidR="00E753F0" w:rsidRPr="00B52C26" w:rsidRDefault="00E753F0" w:rsidP="00FA4894">
            <w:pPr>
              <w:rPr>
                <w:sz w:val="18"/>
                <w:szCs w:val="18"/>
              </w:rPr>
            </w:pPr>
          </w:p>
        </w:tc>
      </w:tr>
      <w:tr w:rsidR="00E753F0" w:rsidRPr="00B52C26" w14:paraId="5D6D4AC6" w14:textId="77777777" w:rsidTr="00FA4894">
        <w:trPr>
          <w:jc w:val="center"/>
        </w:trPr>
        <w:tc>
          <w:tcPr>
            <w:tcW w:w="714" w:type="dxa"/>
          </w:tcPr>
          <w:p w14:paraId="22548AC4" w14:textId="77777777" w:rsidR="00E753F0" w:rsidRPr="00B52C26" w:rsidRDefault="00E753F0" w:rsidP="00FA4894">
            <w:pPr>
              <w:rPr>
                <w:sz w:val="18"/>
                <w:szCs w:val="18"/>
              </w:rPr>
            </w:pPr>
            <w:r w:rsidRPr="00B52C26">
              <w:rPr>
                <w:sz w:val="18"/>
                <w:szCs w:val="18"/>
              </w:rPr>
              <w:t>3</w:t>
            </w:r>
          </w:p>
        </w:tc>
        <w:tc>
          <w:tcPr>
            <w:tcW w:w="2967" w:type="dxa"/>
            <w:vAlign w:val="center"/>
          </w:tcPr>
          <w:p w14:paraId="205C3787" w14:textId="77777777" w:rsidR="00E753F0" w:rsidRPr="00565CF4" w:rsidRDefault="00E753F0" w:rsidP="00FA4894">
            <w:pPr>
              <w:rPr>
                <w:sz w:val="18"/>
                <w:szCs w:val="18"/>
                <w:highlight w:val="yellow"/>
              </w:rPr>
            </w:pPr>
            <w:r>
              <w:rPr>
                <w:rFonts w:ascii="Open Sans" w:hAnsi="Open Sans" w:cs="Tahoma"/>
                <w:color w:val="3A3A3A"/>
                <w:sz w:val="16"/>
                <w:szCs w:val="16"/>
              </w:rPr>
              <w:t>Su kirlenmesi kontrolü</w:t>
            </w:r>
          </w:p>
        </w:tc>
        <w:tc>
          <w:tcPr>
            <w:tcW w:w="1346" w:type="dxa"/>
            <w:vAlign w:val="center"/>
          </w:tcPr>
          <w:p w14:paraId="0CCB03F9" w14:textId="77777777" w:rsidR="00E753F0" w:rsidRPr="00B52C26" w:rsidRDefault="00E753F0" w:rsidP="00FA4894">
            <w:pPr>
              <w:jc w:val="center"/>
              <w:rPr>
                <w:sz w:val="18"/>
                <w:szCs w:val="18"/>
              </w:rPr>
            </w:pPr>
            <w:proofErr w:type="gramStart"/>
            <w:r>
              <w:rPr>
                <w:sz w:val="18"/>
                <w:szCs w:val="18"/>
              </w:rPr>
              <w:t>x</w:t>
            </w:r>
            <w:proofErr w:type="gramEnd"/>
          </w:p>
        </w:tc>
        <w:tc>
          <w:tcPr>
            <w:tcW w:w="1417" w:type="dxa"/>
            <w:vAlign w:val="center"/>
          </w:tcPr>
          <w:p w14:paraId="63641756" w14:textId="77777777" w:rsidR="00E753F0" w:rsidRPr="00B52C26" w:rsidRDefault="00E753F0" w:rsidP="00FA4894">
            <w:pPr>
              <w:rPr>
                <w:sz w:val="18"/>
                <w:szCs w:val="18"/>
              </w:rPr>
            </w:pPr>
          </w:p>
        </w:tc>
        <w:tc>
          <w:tcPr>
            <w:tcW w:w="1701" w:type="dxa"/>
            <w:vAlign w:val="center"/>
          </w:tcPr>
          <w:p w14:paraId="11E01AB5" w14:textId="77777777" w:rsidR="00E753F0" w:rsidRPr="00B52C26" w:rsidRDefault="00E753F0" w:rsidP="00FA4894">
            <w:pPr>
              <w:rPr>
                <w:sz w:val="18"/>
                <w:szCs w:val="18"/>
              </w:rPr>
            </w:pPr>
          </w:p>
        </w:tc>
      </w:tr>
      <w:tr w:rsidR="00E753F0" w:rsidRPr="00B52C26" w14:paraId="23654670" w14:textId="77777777" w:rsidTr="00FA4894">
        <w:trPr>
          <w:jc w:val="center"/>
        </w:trPr>
        <w:tc>
          <w:tcPr>
            <w:tcW w:w="714" w:type="dxa"/>
          </w:tcPr>
          <w:p w14:paraId="44DA7089" w14:textId="77777777" w:rsidR="00E753F0" w:rsidRPr="00B52C26" w:rsidRDefault="00E753F0" w:rsidP="00FA4894">
            <w:pPr>
              <w:rPr>
                <w:sz w:val="18"/>
                <w:szCs w:val="18"/>
              </w:rPr>
            </w:pPr>
            <w:r>
              <w:rPr>
                <w:sz w:val="18"/>
                <w:szCs w:val="18"/>
              </w:rPr>
              <w:t>4</w:t>
            </w:r>
          </w:p>
        </w:tc>
        <w:tc>
          <w:tcPr>
            <w:tcW w:w="2967" w:type="dxa"/>
            <w:vAlign w:val="center"/>
          </w:tcPr>
          <w:p w14:paraId="0B1C131C" w14:textId="77777777" w:rsidR="00E753F0" w:rsidRPr="00565CF4" w:rsidRDefault="00E753F0" w:rsidP="00FA4894">
            <w:pPr>
              <w:jc w:val="left"/>
              <w:rPr>
                <w:sz w:val="18"/>
                <w:szCs w:val="18"/>
                <w:highlight w:val="yellow"/>
              </w:rPr>
            </w:pPr>
            <w:r>
              <w:rPr>
                <w:rFonts w:ascii="Open Sans" w:hAnsi="Open Sans" w:cs="Tahoma"/>
                <w:color w:val="3A3A3A"/>
                <w:sz w:val="16"/>
                <w:szCs w:val="16"/>
              </w:rPr>
              <w:t>Su kirlenmesi kontrolü</w:t>
            </w:r>
          </w:p>
        </w:tc>
        <w:tc>
          <w:tcPr>
            <w:tcW w:w="1346" w:type="dxa"/>
            <w:vAlign w:val="center"/>
          </w:tcPr>
          <w:p w14:paraId="4F15DCC2" w14:textId="77777777" w:rsidR="00E753F0" w:rsidRPr="00B52C26" w:rsidRDefault="00E753F0" w:rsidP="00FA4894">
            <w:pPr>
              <w:jc w:val="center"/>
              <w:rPr>
                <w:sz w:val="18"/>
                <w:szCs w:val="18"/>
              </w:rPr>
            </w:pPr>
            <w:proofErr w:type="gramStart"/>
            <w:r>
              <w:rPr>
                <w:sz w:val="18"/>
                <w:szCs w:val="18"/>
              </w:rPr>
              <w:t>x</w:t>
            </w:r>
            <w:proofErr w:type="gramEnd"/>
          </w:p>
        </w:tc>
        <w:tc>
          <w:tcPr>
            <w:tcW w:w="1417" w:type="dxa"/>
            <w:vAlign w:val="center"/>
          </w:tcPr>
          <w:p w14:paraId="14C2D22D" w14:textId="77777777" w:rsidR="00E753F0" w:rsidRPr="00B52C26" w:rsidRDefault="00E753F0" w:rsidP="00FA4894">
            <w:pPr>
              <w:rPr>
                <w:sz w:val="18"/>
                <w:szCs w:val="18"/>
              </w:rPr>
            </w:pPr>
          </w:p>
        </w:tc>
        <w:tc>
          <w:tcPr>
            <w:tcW w:w="1701" w:type="dxa"/>
            <w:vAlign w:val="center"/>
          </w:tcPr>
          <w:p w14:paraId="1105B7B5" w14:textId="77777777" w:rsidR="00E753F0" w:rsidRPr="00B52C26" w:rsidRDefault="00E753F0" w:rsidP="00FA4894">
            <w:pPr>
              <w:rPr>
                <w:sz w:val="18"/>
                <w:szCs w:val="18"/>
              </w:rPr>
            </w:pPr>
          </w:p>
        </w:tc>
      </w:tr>
      <w:tr w:rsidR="00E753F0" w:rsidRPr="00B52C26" w14:paraId="1BCCDC26" w14:textId="77777777" w:rsidTr="00FA4894">
        <w:trPr>
          <w:jc w:val="center"/>
        </w:trPr>
        <w:tc>
          <w:tcPr>
            <w:tcW w:w="714" w:type="dxa"/>
          </w:tcPr>
          <w:p w14:paraId="7F4C0C8D" w14:textId="77777777" w:rsidR="00E753F0" w:rsidRPr="00B52C26" w:rsidRDefault="00E753F0" w:rsidP="00FA4894">
            <w:pPr>
              <w:rPr>
                <w:sz w:val="18"/>
                <w:szCs w:val="18"/>
              </w:rPr>
            </w:pPr>
            <w:r>
              <w:rPr>
                <w:sz w:val="18"/>
                <w:szCs w:val="18"/>
              </w:rPr>
              <w:t>5</w:t>
            </w:r>
          </w:p>
        </w:tc>
        <w:tc>
          <w:tcPr>
            <w:tcW w:w="2967" w:type="dxa"/>
            <w:vAlign w:val="center"/>
          </w:tcPr>
          <w:p w14:paraId="238A8392" w14:textId="77777777" w:rsidR="00E753F0" w:rsidRPr="00565CF4" w:rsidRDefault="00E753F0" w:rsidP="00FA4894">
            <w:pPr>
              <w:jc w:val="left"/>
              <w:rPr>
                <w:sz w:val="18"/>
                <w:szCs w:val="18"/>
                <w:highlight w:val="yellow"/>
              </w:rPr>
            </w:pPr>
            <w:r>
              <w:rPr>
                <w:rFonts w:ascii="Open Sans" w:hAnsi="Open Sans" w:cs="Tahoma"/>
                <w:color w:val="3A3A3A"/>
                <w:sz w:val="16"/>
                <w:szCs w:val="16"/>
              </w:rPr>
              <w:t>Katı Atıklar</w:t>
            </w:r>
          </w:p>
        </w:tc>
        <w:tc>
          <w:tcPr>
            <w:tcW w:w="1346" w:type="dxa"/>
            <w:vAlign w:val="center"/>
          </w:tcPr>
          <w:p w14:paraId="13E645BE" w14:textId="77777777" w:rsidR="00E753F0" w:rsidRPr="00B52C26" w:rsidRDefault="00E753F0" w:rsidP="00FA4894">
            <w:pPr>
              <w:jc w:val="center"/>
              <w:rPr>
                <w:sz w:val="18"/>
                <w:szCs w:val="18"/>
              </w:rPr>
            </w:pPr>
            <w:proofErr w:type="gramStart"/>
            <w:r>
              <w:rPr>
                <w:sz w:val="18"/>
                <w:szCs w:val="18"/>
              </w:rPr>
              <w:t>x</w:t>
            </w:r>
            <w:proofErr w:type="gramEnd"/>
          </w:p>
        </w:tc>
        <w:tc>
          <w:tcPr>
            <w:tcW w:w="1417" w:type="dxa"/>
            <w:vAlign w:val="center"/>
          </w:tcPr>
          <w:p w14:paraId="040E4B5D" w14:textId="77777777" w:rsidR="00E753F0" w:rsidRPr="00B52C26" w:rsidRDefault="00E753F0" w:rsidP="00FA4894">
            <w:pPr>
              <w:rPr>
                <w:sz w:val="18"/>
                <w:szCs w:val="18"/>
              </w:rPr>
            </w:pPr>
          </w:p>
        </w:tc>
        <w:tc>
          <w:tcPr>
            <w:tcW w:w="1701" w:type="dxa"/>
            <w:vAlign w:val="center"/>
          </w:tcPr>
          <w:p w14:paraId="336DF13F" w14:textId="77777777" w:rsidR="00E753F0" w:rsidRPr="00B52C26" w:rsidRDefault="00E753F0" w:rsidP="00FA4894">
            <w:pPr>
              <w:rPr>
                <w:sz w:val="18"/>
                <w:szCs w:val="18"/>
              </w:rPr>
            </w:pPr>
          </w:p>
        </w:tc>
      </w:tr>
      <w:tr w:rsidR="00E753F0" w:rsidRPr="00B52C26" w14:paraId="7B858285" w14:textId="77777777" w:rsidTr="00FA4894">
        <w:trPr>
          <w:jc w:val="center"/>
        </w:trPr>
        <w:tc>
          <w:tcPr>
            <w:tcW w:w="714" w:type="dxa"/>
          </w:tcPr>
          <w:p w14:paraId="1D26649D" w14:textId="77777777" w:rsidR="00E753F0" w:rsidRPr="00B52C26" w:rsidRDefault="00E753F0" w:rsidP="00FA4894">
            <w:pPr>
              <w:rPr>
                <w:sz w:val="18"/>
                <w:szCs w:val="18"/>
              </w:rPr>
            </w:pPr>
            <w:r>
              <w:rPr>
                <w:sz w:val="18"/>
                <w:szCs w:val="18"/>
              </w:rPr>
              <w:t>6</w:t>
            </w:r>
          </w:p>
        </w:tc>
        <w:tc>
          <w:tcPr>
            <w:tcW w:w="2967" w:type="dxa"/>
            <w:vAlign w:val="center"/>
          </w:tcPr>
          <w:p w14:paraId="64EEA776" w14:textId="77777777" w:rsidR="00E753F0" w:rsidRPr="00565CF4" w:rsidRDefault="00E753F0" w:rsidP="00FA4894">
            <w:pPr>
              <w:jc w:val="left"/>
              <w:rPr>
                <w:sz w:val="18"/>
                <w:szCs w:val="18"/>
                <w:highlight w:val="yellow"/>
              </w:rPr>
            </w:pPr>
            <w:r>
              <w:rPr>
                <w:rFonts w:ascii="Open Sans" w:hAnsi="Open Sans" w:cs="Tahoma"/>
                <w:color w:val="3A3A3A"/>
                <w:sz w:val="16"/>
                <w:szCs w:val="16"/>
              </w:rPr>
              <w:t>Katı atıklar ve kontrolü</w:t>
            </w:r>
          </w:p>
        </w:tc>
        <w:tc>
          <w:tcPr>
            <w:tcW w:w="1346" w:type="dxa"/>
            <w:vAlign w:val="center"/>
          </w:tcPr>
          <w:p w14:paraId="329B3E33" w14:textId="77777777" w:rsidR="00E753F0" w:rsidRPr="00B52C26" w:rsidRDefault="00E753F0" w:rsidP="00FA4894">
            <w:pPr>
              <w:jc w:val="center"/>
              <w:rPr>
                <w:sz w:val="18"/>
                <w:szCs w:val="18"/>
              </w:rPr>
            </w:pPr>
            <w:proofErr w:type="gramStart"/>
            <w:r>
              <w:rPr>
                <w:sz w:val="18"/>
                <w:szCs w:val="18"/>
              </w:rPr>
              <w:t>x</w:t>
            </w:r>
            <w:proofErr w:type="gramEnd"/>
          </w:p>
        </w:tc>
        <w:tc>
          <w:tcPr>
            <w:tcW w:w="1417" w:type="dxa"/>
            <w:vAlign w:val="center"/>
          </w:tcPr>
          <w:p w14:paraId="08ADE653" w14:textId="77777777" w:rsidR="00E753F0" w:rsidRPr="00B52C26" w:rsidRDefault="00E753F0" w:rsidP="00FA4894">
            <w:pPr>
              <w:rPr>
                <w:sz w:val="18"/>
                <w:szCs w:val="18"/>
              </w:rPr>
            </w:pPr>
          </w:p>
        </w:tc>
        <w:tc>
          <w:tcPr>
            <w:tcW w:w="1701" w:type="dxa"/>
            <w:vAlign w:val="center"/>
          </w:tcPr>
          <w:p w14:paraId="1269AFAF" w14:textId="77777777" w:rsidR="00E753F0" w:rsidRPr="00B52C26" w:rsidRDefault="00E753F0" w:rsidP="00FA4894">
            <w:pPr>
              <w:rPr>
                <w:sz w:val="18"/>
                <w:szCs w:val="18"/>
              </w:rPr>
            </w:pPr>
          </w:p>
        </w:tc>
      </w:tr>
      <w:tr w:rsidR="00E753F0" w:rsidRPr="00B52C26" w14:paraId="7AF5B5FA" w14:textId="77777777" w:rsidTr="00FA4894">
        <w:trPr>
          <w:jc w:val="center"/>
        </w:trPr>
        <w:tc>
          <w:tcPr>
            <w:tcW w:w="714" w:type="dxa"/>
          </w:tcPr>
          <w:p w14:paraId="4BED2020" w14:textId="77777777" w:rsidR="00E753F0" w:rsidRPr="00B52C26" w:rsidRDefault="00E753F0" w:rsidP="00FA4894">
            <w:pPr>
              <w:rPr>
                <w:sz w:val="18"/>
                <w:szCs w:val="18"/>
              </w:rPr>
            </w:pPr>
            <w:r>
              <w:rPr>
                <w:sz w:val="18"/>
                <w:szCs w:val="18"/>
              </w:rPr>
              <w:t>7</w:t>
            </w:r>
          </w:p>
        </w:tc>
        <w:tc>
          <w:tcPr>
            <w:tcW w:w="2967" w:type="dxa"/>
            <w:vAlign w:val="center"/>
          </w:tcPr>
          <w:p w14:paraId="62F6568C" w14:textId="77777777" w:rsidR="00E753F0" w:rsidRPr="00565CF4" w:rsidRDefault="00E753F0" w:rsidP="00FA4894">
            <w:pPr>
              <w:jc w:val="left"/>
              <w:rPr>
                <w:sz w:val="18"/>
                <w:szCs w:val="18"/>
                <w:highlight w:val="yellow"/>
              </w:rPr>
            </w:pPr>
            <w:r>
              <w:rPr>
                <w:rFonts w:ascii="Open Sans" w:hAnsi="Open Sans" w:cs="Tahoma"/>
                <w:color w:val="3A3A3A"/>
                <w:sz w:val="16"/>
                <w:szCs w:val="16"/>
              </w:rPr>
              <w:t>Hava Kirlenmesi</w:t>
            </w:r>
          </w:p>
        </w:tc>
        <w:tc>
          <w:tcPr>
            <w:tcW w:w="1346" w:type="dxa"/>
            <w:vAlign w:val="center"/>
          </w:tcPr>
          <w:p w14:paraId="1F631A6B" w14:textId="77777777" w:rsidR="00E753F0" w:rsidRPr="00B52C26" w:rsidRDefault="00E753F0" w:rsidP="00FA4894">
            <w:pPr>
              <w:jc w:val="center"/>
              <w:rPr>
                <w:sz w:val="18"/>
                <w:szCs w:val="18"/>
              </w:rPr>
            </w:pPr>
            <w:proofErr w:type="gramStart"/>
            <w:r>
              <w:rPr>
                <w:sz w:val="18"/>
                <w:szCs w:val="18"/>
              </w:rPr>
              <w:t>x</w:t>
            </w:r>
            <w:proofErr w:type="gramEnd"/>
          </w:p>
        </w:tc>
        <w:tc>
          <w:tcPr>
            <w:tcW w:w="1417" w:type="dxa"/>
            <w:vAlign w:val="center"/>
          </w:tcPr>
          <w:p w14:paraId="37F94161" w14:textId="77777777" w:rsidR="00E753F0" w:rsidRPr="00B52C26" w:rsidRDefault="00E753F0" w:rsidP="00FA4894">
            <w:pPr>
              <w:rPr>
                <w:sz w:val="18"/>
                <w:szCs w:val="18"/>
              </w:rPr>
            </w:pPr>
          </w:p>
        </w:tc>
        <w:tc>
          <w:tcPr>
            <w:tcW w:w="1701" w:type="dxa"/>
            <w:vAlign w:val="center"/>
          </w:tcPr>
          <w:p w14:paraId="704DFD27" w14:textId="77777777" w:rsidR="00E753F0" w:rsidRPr="00B52C26" w:rsidRDefault="00E753F0" w:rsidP="00FA4894">
            <w:pPr>
              <w:rPr>
                <w:sz w:val="18"/>
                <w:szCs w:val="18"/>
              </w:rPr>
            </w:pPr>
          </w:p>
        </w:tc>
      </w:tr>
      <w:tr w:rsidR="00E753F0" w:rsidRPr="00B52C26" w14:paraId="1C8CF11B" w14:textId="77777777" w:rsidTr="00FA4894">
        <w:trPr>
          <w:jc w:val="center"/>
        </w:trPr>
        <w:tc>
          <w:tcPr>
            <w:tcW w:w="714" w:type="dxa"/>
          </w:tcPr>
          <w:p w14:paraId="3F533EEB" w14:textId="77777777" w:rsidR="00E753F0" w:rsidRPr="00B52C26" w:rsidRDefault="00E753F0" w:rsidP="00FA4894">
            <w:pPr>
              <w:rPr>
                <w:sz w:val="18"/>
                <w:szCs w:val="18"/>
              </w:rPr>
            </w:pPr>
            <w:r>
              <w:rPr>
                <w:sz w:val="18"/>
                <w:szCs w:val="18"/>
              </w:rPr>
              <w:t>8</w:t>
            </w:r>
          </w:p>
        </w:tc>
        <w:tc>
          <w:tcPr>
            <w:tcW w:w="2967" w:type="dxa"/>
            <w:vAlign w:val="center"/>
          </w:tcPr>
          <w:p w14:paraId="77A18407" w14:textId="77777777" w:rsidR="00E753F0" w:rsidRPr="00565CF4" w:rsidRDefault="00E753F0" w:rsidP="00FA4894">
            <w:pPr>
              <w:jc w:val="left"/>
              <w:rPr>
                <w:sz w:val="18"/>
                <w:szCs w:val="18"/>
                <w:highlight w:val="yellow"/>
              </w:rPr>
            </w:pPr>
            <w:r>
              <w:rPr>
                <w:rFonts w:ascii="Open Sans" w:hAnsi="Open Sans" w:cs="Tahoma"/>
                <w:color w:val="3A3A3A"/>
                <w:sz w:val="16"/>
                <w:szCs w:val="16"/>
              </w:rPr>
              <w:t>Hava kirlenmesi ve kontrolü</w:t>
            </w:r>
          </w:p>
        </w:tc>
        <w:tc>
          <w:tcPr>
            <w:tcW w:w="1346" w:type="dxa"/>
            <w:vAlign w:val="center"/>
          </w:tcPr>
          <w:p w14:paraId="0A52E566" w14:textId="77777777" w:rsidR="00E753F0" w:rsidRPr="00B52C26" w:rsidRDefault="00E753F0" w:rsidP="00FA4894">
            <w:pPr>
              <w:jc w:val="center"/>
              <w:rPr>
                <w:sz w:val="18"/>
                <w:szCs w:val="18"/>
              </w:rPr>
            </w:pPr>
            <w:proofErr w:type="gramStart"/>
            <w:r>
              <w:rPr>
                <w:sz w:val="18"/>
                <w:szCs w:val="18"/>
              </w:rPr>
              <w:t>x</w:t>
            </w:r>
            <w:proofErr w:type="gramEnd"/>
          </w:p>
        </w:tc>
        <w:tc>
          <w:tcPr>
            <w:tcW w:w="1417" w:type="dxa"/>
            <w:vAlign w:val="center"/>
          </w:tcPr>
          <w:p w14:paraId="2937406A" w14:textId="77777777" w:rsidR="00E753F0" w:rsidRPr="00B52C26" w:rsidRDefault="00E753F0" w:rsidP="00FA4894">
            <w:pPr>
              <w:rPr>
                <w:sz w:val="18"/>
                <w:szCs w:val="18"/>
              </w:rPr>
            </w:pPr>
          </w:p>
        </w:tc>
        <w:tc>
          <w:tcPr>
            <w:tcW w:w="1701" w:type="dxa"/>
            <w:vAlign w:val="center"/>
          </w:tcPr>
          <w:p w14:paraId="47AEEB7D" w14:textId="77777777" w:rsidR="00E753F0" w:rsidRPr="00B52C26" w:rsidRDefault="00E753F0" w:rsidP="00FA4894">
            <w:pPr>
              <w:rPr>
                <w:sz w:val="18"/>
                <w:szCs w:val="18"/>
              </w:rPr>
            </w:pPr>
          </w:p>
        </w:tc>
      </w:tr>
      <w:tr w:rsidR="00E753F0" w:rsidRPr="00B52C26" w14:paraId="2FE35C02" w14:textId="77777777" w:rsidTr="00FA4894">
        <w:trPr>
          <w:jc w:val="center"/>
        </w:trPr>
        <w:tc>
          <w:tcPr>
            <w:tcW w:w="714" w:type="dxa"/>
          </w:tcPr>
          <w:p w14:paraId="660A525A" w14:textId="77777777" w:rsidR="00E753F0" w:rsidRPr="00B52C26" w:rsidRDefault="00E753F0" w:rsidP="00FA4894">
            <w:pPr>
              <w:rPr>
                <w:sz w:val="18"/>
                <w:szCs w:val="18"/>
              </w:rPr>
            </w:pPr>
            <w:r>
              <w:rPr>
                <w:sz w:val="18"/>
                <w:szCs w:val="18"/>
              </w:rPr>
              <w:t>9</w:t>
            </w:r>
          </w:p>
        </w:tc>
        <w:tc>
          <w:tcPr>
            <w:tcW w:w="2967" w:type="dxa"/>
            <w:vAlign w:val="center"/>
          </w:tcPr>
          <w:p w14:paraId="350633B8" w14:textId="77777777" w:rsidR="00E753F0" w:rsidRPr="00565CF4" w:rsidRDefault="00E753F0" w:rsidP="00FA4894">
            <w:pPr>
              <w:jc w:val="left"/>
              <w:rPr>
                <w:sz w:val="18"/>
                <w:szCs w:val="18"/>
                <w:highlight w:val="yellow"/>
              </w:rPr>
            </w:pPr>
            <w:r>
              <w:rPr>
                <w:rFonts w:ascii="Open Sans" w:hAnsi="Open Sans" w:cs="Tahoma"/>
                <w:color w:val="3A3A3A"/>
                <w:sz w:val="16"/>
                <w:szCs w:val="16"/>
              </w:rPr>
              <w:t>Toprak kirliliği</w:t>
            </w:r>
          </w:p>
        </w:tc>
        <w:tc>
          <w:tcPr>
            <w:tcW w:w="1346" w:type="dxa"/>
            <w:vAlign w:val="center"/>
          </w:tcPr>
          <w:p w14:paraId="49FAD855" w14:textId="77777777" w:rsidR="00E753F0" w:rsidRPr="00B52C26" w:rsidRDefault="00E753F0" w:rsidP="00FA4894">
            <w:pPr>
              <w:jc w:val="center"/>
              <w:rPr>
                <w:sz w:val="18"/>
                <w:szCs w:val="18"/>
              </w:rPr>
            </w:pPr>
            <w:proofErr w:type="gramStart"/>
            <w:r>
              <w:rPr>
                <w:sz w:val="18"/>
                <w:szCs w:val="18"/>
              </w:rPr>
              <w:t>x</w:t>
            </w:r>
            <w:proofErr w:type="gramEnd"/>
          </w:p>
        </w:tc>
        <w:tc>
          <w:tcPr>
            <w:tcW w:w="1417" w:type="dxa"/>
            <w:vAlign w:val="center"/>
          </w:tcPr>
          <w:p w14:paraId="374A2173" w14:textId="77777777" w:rsidR="00E753F0" w:rsidRPr="00B52C26" w:rsidRDefault="00E753F0" w:rsidP="00FA4894">
            <w:pPr>
              <w:rPr>
                <w:sz w:val="18"/>
                <w:szCs w:val="18"/>
              </w:rPr>
            </w:pPr>
          </w:p>
        </w:tc>
        <w:tc>
          <w:tcPr>
            <w:tcW w:w="1701" w:type="dxa"/>
            <w:vAlign w:val="center"/>
          </w:tcPr>
          <w:p w14:paraId="31F21A2F" w14:textId="77777777" w:rsidR="00E753F0" w:rsidRPr="00B52C26" w:rsidRDefault="00E753F0" w:rsidP="00FA4894">
            <w:pPr>
              <w:rPr>
                <w:sz w:val="18"/>
                <w:szCs w:val="18"/>
              </w:rPr>
            </w:pPr>
          </w:p>
        </w:tc>
      </w:tr>
      <w:tr w:rsidR="00E753F0" w:rsidRPr="00B52C26" w14:paraId="60B9AF99" w14:textId="77777777" w:rsidTr="00FA4894">
        <w:trPr>
          <w:jc w:val="center"/>
        </w:trPr>
        <w:tc>
          <w:tcPr>
            <w:tcW w:w="714" w:type="dxa"/>
          </w:tcPr>
          <w:p w14:paraId="404D97E3" w14:textId="77777777" w:rsidR="00E753F0" w:rsidRPr="00B52C26" w:rsidRDefault="00E753F0" w:rsidP="00FA4894">
            <w:pPr>
              <w:rPr>
                <w:sz w:val="18"/>
                <w:szCs w:val="18"/>
              </w:rPr>
            </w:pPr>
            <w:r>
              <w:rPr>
                <w:sz w:val="18"/>
                <w:szCs w:val="18"/>
              </w:rPr>
              <w:t>10</w:t>
            </w:r>
          </w:p>
        </w:tc>
        <w:tc>
          <w:tcPr>
            <w:tcW w:w="2967" w:type="dxa"/>
            <w:vAlign w:val="center"/>
          </w:tcPr>
          <w:p w14:paraId="7BC8AD2A" w14:textId="77777777" w:rsidR="00E753F0" w:rsidRPr="00565CF4" w:rsidRDefault="00E753F0" w:rsidP="00FA4894">
            <w:pPr>
              <w:jc w:val="left"/>
              <w:rPr>
                <w:sz w:val="18"/>
                <w:szCs w:val="18"/>
                <w:highlight w:val="yellow"/>
              </w:rPr>
            </w:pPr>
            <w:r>
              <w:rPr>
                <w:rFonts w:ascii="Open Sans" w:hAnsi="Open Sans" w:cs="Tahoma"/>
                <w:color w:val="3A3A3A"/>
                <w:sz w:val="16"/>
                <w:szCs w:val="16"/>
              </w:rPr>
              <w:t>Toprak kirliliği ve kontrolü</w:t>
            </w:r>
          </w:p>
        </w:tc>
        <w:tc>
          <w:tcPr>
            <w:tcW w:w="1346" w:type="dxa"/>
            <w:vAlign w:val="center"/>
          </w:tcPr>
          <w:p w14:paraId="5CA80BF5" w14:textId="77777777" w:rsidR="00E753F0" w:rsidRPr="00B52C26" w:rsidRDefault="00E753F0" w:rsidP="00FA4894">
            <w:pPr>
              <w:jc w:val="center"/>
              <w:rPr>
                <w:sz w:val="18"/>
                <w:szCs w:val="18"/>
              </w:rPr>
            </w:pPr>
            <w:proofErr w:type="gramStart"/>
            <w:r>
              <w:rPr>
                <w:sz w:val="18"/>
                <w:szCs w:val="18"/>
              </w:rPr>
              <w:t>x</w:t>
            </w:r>
            <w:proofErr w:type="gramEnd"/>
          </w:p>
        </w:tc>
        <w:tc>
          <w:tcPr>
            <w:tcW w:w="1417" w:type="dxa"/>
            <w:vAlign w:val="center"/>
          </w:tcPr>
          <w:p w14:paraId="35DF9ED4" w14:textId="77777777" w:rsidR="00E753F0" w:rsidRPr="00B52C26" w:rsidRDefault="00E753F0" w:rsidP="00FA4894">
            <w:pPr>
              <w:rPr>
                <w:sz w:val="18"/>
                <w:szCs w:val="18"/>
              </w:rPr>
            </w:pPr>
          </w:p>
        </w:tc>
        <w:tc>
          <w:tcPr>
            <w:tcW w:w="1701" w:type="dxa"/>
            <w:vAlign w:val="center"/>
          </w:tcPr>
          <w:p w14:paraId="5EDD0946" w14:textId="77777777" w:rsidR="00E753F0" w:rsidRPr="00B52C26" w:rsidRDefault="00E753F0" w:rsidP="00FA4894">
            <w:pPr>
              <w:rPr>
                <w:sz w:val="18"/>
                <w:szCs w:val="18"/>
              </w:rPr>
            </w:pPr>
          </w:p>
        </w:tc>
      </w:tr>
      <w:tr w:rsidR="00E753F0" w:rsidRPr="00B52C26" w14:paraId="23AE02D6" w14:textId="77777777" w:rsidTr="00FA4894">
        <w:trPr>
          <w:jc w:val="center"/>
        </w:trPr>
        <w:tc>
          <w:tcPr>
            <w:tcW w:w="714" w:type="dxa"/>
          </w:tcPr>
          <w:p w14:paraId="4E92735F" w14:textId="77777777" w:rsidR="00E753F0" w:rsidRPr="00B52C26" w:rsidRDefault="00E753F0" w:rsidP="00FA4894">
            <w:pPr>
              <w:rPr>
                <w:sz w:val="18"/>
                <w:szCs w:val="18"/>
              </w:rPr>
            </w:pPr>
            <w:r>
              <w:rPr>
                <w:sz w:val="18"/>
                <w:szCs w:val="18"/>
              </w:rPr>
              <w:lastRenderedPageBreak/>
              <w:t>11</w:t>
            </w:r>
          </w:p>
        </w:tc>
        <w:tc>
          <w:tcPr>
            <w:tcW w:w="2967" w:type="dxa"/>
            <w:vAlign w:val="center"/>
          </w:tcPr>
          <w:p w14:paraId="6360E7D7" w14:textId="77777777" w:rsidR="00E753F0" w:rsidRPr="00565CF4" w:rsidRDefault="00E753F0" w:rsidP="00FA4894">
            <w:pPr>
              <w:jc w:val="left"/>
              <w:rPr>
                <w:sz w:val="18"/>
                <w:szCs w:val="18"/>
                <w:highlight w:val="yellow"/>
              </w:rPr>
            </w:pPr>
            <w:r>
              <w:rPr>
                <w:rFonts w:ascii="Open Sans" w:hAnsi="Open Sans" w:cs="Tahoma"/>
                <w:color w:val="3A3A3A"/>
                <w:sz w:val="16"/>
                <w:szCs w:val="16"/>
              </w:rPr>
              <w:t>Gürültü kirliliği</w:t>
            </w:r>
          </w:p>
        </w:tc>
        <w:tc>
          <w:tcPr>
            <w:tcW w:w="1346" w:type="dxa"/>
            <w:vAlign w:val="center"/>
          </w:tcPr>
          <w:p w14:paraId="17AB0544" w14:textId="77777777" w:rsidR="00E753F0" w:rsidRPr="00B52C26" w:rsidRDefault="00E753F0" w:rsidP="00FA4894">
            <w:pPr>
              <w:jc w:val="center"/>
              <w:rPr>
                <w:sz w:val="18"/>
                <w:szCs w:val="18"/>
              </w:rPr>
            </w:pPr>
            <w:proofErr w:type="gramStart"/>
            <w:r>
              <w:rPr>
                <w:sz w:val="18"/>
                <w:szCs w:val="18"/>
              </w:rPr>
              <w:t>x</w:t>
            </w:r>
            <w:proofErr w:type="gramEnd"/>
          </w:p>
        </w:tc>
        <w:tc>
          <w:tcPr>
            <w:tcW w:w="1417" w:type="dxa"/>
            <w:vAlign w:val="center"/>
          </w:tcPr>
          <w:p w14:paraId="16F5B33C" w14:textId="77777777" w:rsidR="00E753F0" w:rsidRPr="00B52C26" w:rsidRDefault="00E753F0" w:rsidP="00FA4894">
            <w:pPr>
              <w:rPr>
                <w:sz w:val="18"/>
                <w:szCs w:val="18"/>
              </w:rPr>
            </w:pPr>
          </w:p>
        </w:tc>
        <w:tc>
          <w:tcPr>
            <w:tcW w:w="1701" w:type="dxa"/>
            <w:vAlign w:val="center"/>
          </w:tcPr>
          <w:p w14:paraId="6AE9BABE" w14:textId="77777777" w:rsidR="00E753F0" w:rsidRPr="00B52C26" w:rsidRDefault="00E753F0" w:rsidP="00FA4894">
            <w:pPr>
              <w:rPr>
                <w:sz w:val="18"/>
                <w:szCs w:val="18"/>
              </w:rPr>
            </w:pPr>
          </w:p>
        </w:tc>
      </w:tr>
      <w:tr w:rsidR="00E753F0" w:rsidRPr="00B52C26" w14:paraId="0D657285" w14:textId="77777777" w:rsidTr="00FA4894">
        <w:trPr>
          <w:jc w:val="center"/>
        </w:trPr>
        <w:tc>
          <w:tcPr>
            <w:tcW w:w="714" w:type="dxa"/>
          </w:tcPr>
          <w:p w14:paraId="65AF904D" w14:textId="77777777" w:rsidR="00E753F0" w:rsidRPr="00B52C26" w:rsidRDefault="00E753F0" w:rsidP="00FA4894">
            <w:pPr>
              <w:rPr>
                <w:sz w:val="18"/>
                <w:szCs w:val="18"/>
              </w:rPr>
            </w:pPr>
            <w:r>
              <w:rPr>
                <w:sz w:val="18"/>
                <w:szCs w:val="18"/>
              </w:rPr>
              <w:t>12</w:t>
            </w:r>
          </w:p>
        </w:tc>
        <w:tc>
          <w:tcPr>
            <w:tcW w:w="2967" w:type="dxa"/>
            <w:vAlign w:val="center"/>
          </w:tcPr>
          <w:p w14:paraId="1B3FBB88" w14:textId="77777777" w:rsidR="00E753F0" w:rsidRPr="00565CF4" w:rsidRDefault="00E753F0" w:rsidP="00FA4894">
            <w:pPr>
              <w:rPr>
                <w:sz w:val="18"/>
                <w:szCs w:val="18"/>
                <w:highlight w:val="yellow"/>
              </w:rPr>
            </w:pPr>
            <w:r>
              <w:rPr>
                <w:rFonts w:ascii="Open Sans" w:hAnsi="Open Sans" w:cs="Tahoma"/>
                <w:color w:val="3A3A3A"/>
                <w:sz w:val="16"/>
                <w:szCs w:val="16"/>
              </w:rPr>
              <w:t>Gürültü Kirliliği ve Kontrolü</w:t>
            </w:r>
          </w:p>
        </w:tc>
        <w:tc>
          <w:tcPr>
            <w:tcW w:w="1346" w:type="dxa"/>
            <w:vAlign w:val="center"/>
          </w:tcPr>
          <w:p w14:paraId="770A16E9" w14:textId="77777777" w:rsidR="00E753F0" w:rsidRPr="00B52C26" w:rsidRDefault="00E753F0" w:rsidP="00FA4894">
            <w:pPr>
              <w:jc w:val="center"/>
              <w:rPr>
                <w:sz w:val="18"/>
                <w:szCs w:val="18"/>
              </w:rPr>
            </w:pPr>
            <w:proofErr w:type="gramStart"/>
            <w:r>
              <w:rPr>
                <w:sz w:val="18"/>
                <w:szCs w:val="18"/>
              </w:rPr>
              <w:t>x</w:t>
            </w:r>
            <w:proofErr w:type="gramEnd"/>
          </w:p>
        </w:tc>
        <w:tc>
          <w:tcPr>
            <w:tcW w:w="1417" w:type="dxa"/>
            <w:vAlign w:val="center"/>
          </w:tcPr>
          <w:p w14:paraId="591DE5EC" w14:textId="77777777" w:rsidR="00E753F0" w:rsidRPr="00B52C26" w:rsidRDefault="00E753F0" w:rsidP="00FA4894">
            <w:pPr>
              <w:rPr>
                <w:sz w:val="18"/>
                <w:szCs w:val="18"/>
              </w:rPr>
            </w:pPr>
          </w:p>
        </w:tc>
        <w:tc>
          <w:tcPr>
            <w:tcW w:w="1701" w:type="dxa"/>
            <w:vAlign w:val="center"/>
          </w:tcPr>
          <w:p w14:paraId="6B0A838C" w14:textId="77777777" w:rsidR="00E753F0" w:rsidRPr="00B52C26" w:rsidRDefault="00E753F0" w:rsidP="00FA4894">
            <w:pPr>
              <w:rPr>
                <w:sz w:val="18"/>
                <w:szCs w:val="18"/>
              </w:rPr>
            </w:pPr>
          </w:p>
        </w:tc>
      </w:tr>
      <w:tr w:rsidR="00E753F0" w:rsidRPr="00B52C26" w14:paraId="4B67D098" w14:textId="77777777" w:rsidTr="00FA4894">
        <w:trPr>
          <w:jc w:val="center"/>
        </w:trPr>
        <w:tc>
          <w:tcPr>
            <w:tcW w:w="714" w:type="dxa"/>
          </w:tcPr>
          <w:p w14:paraId="07E71816" w14:textId="77777777" w:rsidR="00E753F0" w:rsidRPr="00B52C26" w:rsidRDefault="00E753F0" w:rsidP="00FA4894">
            <w:pPr>
              <w:rPr>
                <w:sz w:val="18"/>
                <w:szCs w:val="18"/>
              </w:rPr>
            </w:pPr>
            <w:r>
              <w:rPr>
                <w:sz w:val="18"/>
                <w:szCs w:val="18"/>
              </w:rPr>
              <w:t>13</w:t>
            </w:r>
          </w:p>
        </w:tc>
        <w:tc>
          <w:tcPr>
            <w:tcW w:w="2967" w:type="dxa"/>
            <w:vAlign w:val="center"/>
          </w:tcPr>
          <w:p w14:paraId="4793A735" w14:textId="77777777" w:rsidR="00E753F0" w:rsidRPr="00565CF4" w:rsidRDefault="00E753F0" w:rsidP="00FA4894">
            <w:pPr>
              <w:rPr>
                <w:sz w:val="18"/>
                <w:szCs w:val="18"/>
                <w:highlight w:val="yellow"/>
              </w:rPr>
            </w:pPr>
            <w:r>
              <w:rPr>
                <w:rFonts w:ascii="Open Sans" w:hAnsi="Open Sans" w:cs="Tahoma"/>
                <w:color w:val="3A3A3A"/>
                <w:sz w:val="16"/>
                <w:szCs w:val="16"/>
              </w:rPr>
              <w:t>Radyoaktif Kirlilik</w:t>
            </w:r>
          </w:p>
        </w:tc>
        <w:tc>
          <w:tcPr>
            <w:tcW w:w="1346" w:type="dxa"/>
            <w:vAlign w:val="center"/>
          </w:tcPr>
          <w:p w14:paraId="06828455" w14:textId="77777777" w:rsidR="00E753F0" w:rsidRPr="00B52C26" w:rsidRDefault="00E753F0" w:rsidP="00FA4894">
            <w:pPr>
              <w:jc w:val="center"/>
              <w:rPr>
                <w:sz w:val="18"/>
                <w:szCs w:val="18"/>
              </w:rPr>
            </w:pPr>
            <w:proofErr w:type="gramStart"/>
            <w:r>
              <w:rPr>
                <w:sz w:val="18"/>
                <w:szCs w:val="18"/>
              </w:rPr>
              <w:t>x</w:t>
            </w:r>
            <w:proofErr w:type="gramEnd"/>
          </w:p>
        </w:tc>
        <w:tc>
          <w:tcPr>
            <w:tcW w:w="1417" w:type="dxa"/>
            <w:vAlign w:val="center"/>
          </w:tcPr>
          <w:p w14:paraId="581B6FD1" w14:textId="77777777" w:rsidR="00E753F0" w:rsidRPr="00B52C26" w:rsidRDefault="00E753F0" w:rsidP="00FA4894">
            <w:pPr>
              <w:rPr>
                <w:sz w:val="18"/>
                <w:szCs w:val="18"/>
              </w:rPr>
            </w:pPr>
          </w:p>
        </w:tc>
        <w:tc>
          <w:tcPr>
            <w:tcW w:w="1701" w:type="dxa"/>
            <w:vAlign w:val="center"/>
          </w:tcPr>
          <w:p w14:paraId="2F9D94F2" w14:textId="77777777" w:rsidR="00E753F0" w:rsidRPr="00B52C26" w:rsidRDefault="00E753F0" w:rsidP="00FA4894">
            <w:pPr>
              <w:rPr>
                <w:sz w:val="18"/>
                <w:szCs w:val="18"/>
              </w:rPr>
            </w:pPr>
          </w:p>
        </w:tc>
      </w:tr>
      <w:tr w:rsidR="00E753F0" w:rsidRPr="00B52C26" w14:paraId="6C1A00B8" w14:textId="77777777" w:rsidTr="00FA4894">
        <w:trPr>
          <w:jc w:val="center"/>
        </w:trPr>
        <w:tc>
          <w:tcPr>
            <w:tcW w:w="714" w:type="dxa"/>
          </w:tcPr>
          <w:p w14:paraId="68BA3866" w14:textId="77777777" w:rsidR="00E753F0" w:rsidRPr="00B52C26" w:rsidRDefault="00E753F0" w:rsidP="00FA4894">
            <w:pPr>
              <w:rPr>
                <w:sz w:val="18"/>
                <w:szCs w:val="18"/>
              </w:rPr>
            </w:pPr>
            <w:r>
              <w:rPr>
                <w:sz w:val="18"/>
                <w:szCs w:val="18"/>
              </w:rPr>
              <w:t>14</w:t>
            </w:r>
          </w:p>
        </w:tc>
        <w:tc>
          <w:tcPr>
            <w:tcW w:w="2967" w:type="dxa"/>
            <w:vAlign w:val="center"/>
          </w:tcPr>
          <w:p w14:paraId="4B129172" w14:textId="77777777" w:rsidR="00E753F0" w:rsidRPr="00565CF4" w:rsidRDefault="00E753F0" w:rsidP="00FA4894">
            <w:pPr>
              <w:rPr>
                <w:sz w:val="18"/>
                <w:szCs w:val="18"/>
                <w:highlight w:val="yellow"/>
              </w:rPr>
            </w:pPr>
            <w:r>
              <w:rPr>
                <w:rFonts w:ascii="Open Sans" w:hAnsi="Open Sans" w:cs="Tahoma"/>
                <w:color w:val="3A3A3A"/>
                <w:sz w:val="16"/>
                <w:szCs w:val="16"/>
              </w:rPr>
              <w:t>Radyoaktif kirlilik ve kontrolü</w:t>
            </w:r>
          </w:p>
        </w:tc>
        <w:tc>
          <w:tcPr>
            <w:tcW w:w="1346" w:type="dxa"/>
            <w:vAlign w:val="center"/>
          </w:tcPr>
          <w:p w14:paraId="2262ADF0" w14:textId="77777777" w:rsidR="00E753F0" w:rsidRPr="00B52C26" w:rsidRDefault="00E753F0" w:rsidP="00FA4894">
            <w:pPr>
              <w:jc w:val="center"/>
              <w:rPr>
                <w:sz w:val="18"/>
                <w:szCs w:val="18"/>
              </w:rPr>
            </w:pPr>
            <w:proofErr w:type="gramStart"/>
            <w:r>
              <w:rPr>
                <w:sz w:val="18"/>
                <w:szCs w:val="18"/>
              </w:rPr>
              <w:t>x</w:t>
            </w:r>
            <w:proofErr w:type="gramEnd"/>
          </w:p>
        </w:tc>
        <w:tc>
          <w:tcPr>
            <w:tcW w:w="1417" w:type="dxa"/>
            <w:vAlign w:val="center"/>
          </w:tcPr>
          <w:p w14:paraId="3EB79CC4" w14:textId="77777777" w:rsidR="00E753F0" w:rsidRPr="00B52C26" w:rsidRDefault="00E753F0" w:rsidP="00FA4894">
            <w:pPr>
              <w:rPr>
                <w:sz w:val="18"/>
                <w:szCs w:val="18"/>
              </w:rPr>
            </w:pPr>
          </w:p>
        </w:tc>
        <w:tc>
          <w:tcPr>
            <w:tcW w:w="1701" w:type="dxa"/>
            <w:vAlign w:val="center"/>
          </w:tcPr>
          <w:p w14:paraId="2505D71C" w14:textId="77777777" w:rsidR="00E753F0" w:rsidRPr="00B52C26" w:rsidRDefault="00E753F0" w:rsidP="00FA4894">
            <w:pPr>
              <w:rPr>
                <w:sz w:val="18"/>
                <w:szCs w:val="18"/>
              </w:rPr>
            </w:pPr>
          </w:p>
        </w:tc>
      </w:tr>
    </w:tbl>
    <w:p w14:paraId="3C9A91D9" w14:textId="77777777" w:rsidR="00E753F0" w:rsidRPr="00B52C26" w:rsidRDefault="00E753F0" w:rsidP="00E753F0">
      <w:pPr>
        <w:rPr>
          <w:strike/>
          <w:color w:val="FF0000"/>
          <w:sz w:val="22"/>
          <w:szCs w:val="22"/>
        </w:rPr>
      </w:pPr>
    </w:p>
    <w:tbl>
      <w:tblPr>
        <w:tblW w:w="8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4224"/>
      </w:tblGrid>
      <w:tr w:rsidR="00E753F0" w:rsidRPr="00B52C26" w14:paraId="4478E17B" w14:textId="77777777" w:rsidTr="00FA489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10DA072E" w14:textId="77777777" w:rsidR="00E753F0" w:rsidRPr="00B52C26" w:rsidRDefault="00E753F0" w:rsidP="00FA4894">
            <w:pPr>
              <w:widowControl w:val="0"/>
              <w:ind w:left="113"/>
              <w:rPr>
                <w:b/>
                <w:sz w:val="18"/>
                <w:szCs w:val="18"/>
              </w:rPr>
            </w:pPr>
            <w:r w:rsidRPr="00B52C26">
              <w:rPr>
                <w:b/>
                <w:sz w:val="18"/>
                <w:szCs w:val="18"/>
              </w:rPr>
              <w:t>Dersin Gün ve Saati</w:t>
            </w:r>
          </w:p>
        </w:tc>
        <w:tc>
          <w:tcPr>
            <w:tcW w:w="4224" w:type="dxa"/>
            <w:tcBorders>
              <w:top w:val="single" w:sz="4" w:space="0" w:color="000000"/>
              <w:left w:val="single" w:sz="4" w:space="0" w:color="000000"/>
              <w:bottom w:val="single" w:sz="4" w:space="0" w:color="000000"/>
              <w:right w:val="single" w:sz="4" w:space="0" w:color="000000"/>
            </w:tcBorders>
          </w:tcPr>
          <w:p w14:paraId="17521EEB" w14:textId="77777777" w:rsidR="00E753F0" w:rsidRPr="00B52C26" w:rsidRDefault="00E753F0" w:rsidP="00FA4894">
            <w:pPr>
              <w:widowControl w:val="0"/>
              <w:ind w:left="113"/>
              <w:rPr>
                <w:sz w:val="18"/>
                <w:szCs w:val="18"/>
              </w:rPr>
            </w:pPr>
            <w:r w:rsidRPr="00B52C26">
              <w:rPr>
                <w:sz w:val="18"/>
                <w:szCs w:val="18"/>
              </w:rPr>
              <w:t>Program web sayfasında ilan edilecektir.</w:t>
            </w:r>
          </w:p>
        </w:tc>
      </w:tr>
      <w:tr w:rsidR="00E753F0" w:rsidRPr="00B52C26" w14:paraId="3ABB64EE" w14:textId="77777777" w:rsidTr="00FA489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6C6F09CB" w14:textId="77777777" w:rsidR="00E753F0" w:rsidRPr="00B52C26" w:rsidRDefault="00E753F0" w:rsidP="00FA4894">
            <w:pPr>
              <w:widowControl w:val="0"/>
              <w:ind w:left="113"/>
              <w:rPr>
                <w:b/>
                <w:sz w:val="18"/>
                <w:szCs w:val="18"/>
              </w:rPr>
            </w:pPr>
            <w:r w:rsidRPr="00B52C26">
              <w:rPr>
                <w:b/>
                <w:sz w:val="18"/>
                <w:szCs w:val="18"/>
              </w:rPr>
              <w:t>Ders Görüşme Gün ve Saatleri</w:t>
            </w:r>
          </w:p>
        </w:tc>
        <w:tc>
          <w:tcPr>
            <w:tcW w:w="4224" w:type="dxa"/>
            <w:tcBorders>
              <w:top w:val="single" w:sz="4" w:space="0" w:color="000000"/>
              <w:left w:val="single" w:sz="4" w:space="0" w:color="000000"/>
              <w:bottom w:val="single" w:sz="4" w:space="0" w:color="000000"/>
              <w:right w:val="single" w:sz="4" w:space="0" w:color="000000"/>
            </w:tcBorders>
          </w:tcPr>
          <w:p w14:paraId="7AD78FFA" w14:textId="77777777" w:rsidR="00E753F0" w:rsidRPr="00B52C26" w:rsidRDefault="00E753F0" w:rsidP="00FA4894">
            <w:pPr>
              <w:widowControl w:val="0"/>
              <w:ind w:left="113"/>
              <w:rPr>
                <w:sz w:val="18"/>
                <w:szCs w:val="18"/>
              </w:rPr>
            </w:pPr>
            <w:r w:rsidRPr="00B52C26">
              <w:rPr>
                <w:sz w:val="18"/>
                <w:szCs w:val="18"/>
              </w:rPr>
              <w:t>Program web sayfasında ilan edilecektir.</w:t>
            </w:r>
          </w:p>
        </w:tc>
      </w:tr>
      <w:tr w:rsidR="00E753F0" w:rsidRPr="00B52C26" w14:paraId="1F9E19D2" w14:textId="77777777" w:rsidTr="00FA4894">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421BC2B9" w14:textId="77777777" w:rsidR="00E753F0" w:rsidRPr="00B52C26" w:rsidRDefault="00E753F0" w:rsidP="00FA4894">
            <w:pPr>
              <w:widowControl w:val="0"/>
              <w:ind w:left="113"/>
              <w:rPr>
                <w:b/>
                <w:sz w:val="18"/>
                <w:szCs w:val="18"/>
              </w:rPr>
            </w:pPr>
            <w:r w:rsidRPr="00B52C26">
              <w:rPr>
                <w:b/>
                <w:sz w:val="18"/>
                <w:szCs w:val="18"/>
              </w:rPr>
              <w:t>İletişim Bilgileri</w:t>
            </w:r>
          </w:p>
        </w:tc>
        <w:tc>
          <w:tcPr>
            <w:tcW w:w="4224" w:type="dxa"/>
            <w:tcBorders>
              <w:top w:val="single" w:sz="4" w:space="0" w:color="000000"/>
              <w:left w:val="single" w:sz="4" w:space="0" w:color="000000"/>
              <w:bottom w:val="single" w:sz="4" w:space="0" w:color="000000"/>
              <w:right w:val="single" w:sz="4" w:space="0" w:color="000000"/>
            </w:tcBorders>
          </w:tcPr>
          <w:p w14:paraId="3E09F8E4" w14:textId="77777777" w:rsidR="00E753F0" w:rsidRPr="00B52C26" w:rsidRDefault="00E753F0" w:rsidP="00FA4894">
            <w:pPr>
              <w:widowControl w:val="0"/>
              <w:tabs>
                <w:tab w:val="left" w:pos="2196"/>
              </w:tabs>
              <w:ind w:left="113"/>
              <w:rPr>
                <w:sz w:val="18"/>
                <w:szCs w:val="18"/>
              </w:rPr>
            </w:pPr>
            <w:hyperlink r:id="rId11" w:history="1">
              <w:r w:rsidRPr="00062E47">
                <w:rPr>
                  <w:rStyle w:val="Kpr"/>
                  <w:sz w:val="18"/>
                  <w:szCs w:val="18"/>
                </w:rPr>
                <w:t>imyo@iste.edu.tr</w:t>
              </w:r>
            </w:hyperlink>
            <w:r w:rsidRPr="00B52C26">
              <w:rPr>
                <w:sz w:val="18"/>
                <w:szCs w:val="18"/>
              </w:rPr>
              <w:t xml:space="preserve"> </w:t>
            </w:r>
          </w:p>
        </w:tc>
      </w:tr>
    </w:tbl>
    <w:p w14:paraId="0F5162B6" w14:textId="77777777" w:rsidR="00E753F0" w:rsidRPr="00B52C26" w:rsidRDefault="00E753F0" w:rsidP="00E753F0">
      <w:pPr>
        <w:pBdr>
          <w:top w:val="nil"/>
          <w:left w:val="nil"/>
          <w:bottom w:val="nil"/>
          <w:right w:val="nil"/>
          <w:between w:val="nil"/>
        </w:pBdr>
        <w:spacing w:before="240"/>
        <w:jc w:val="left"/>
        <w:rPr>
          <w:b/>
          <w:color w:val="000000"/>
          <w:sz w:val="22"/>
          <w:szCs w:val="22"/>
        </w:rPr>
      </w:pPr>
      <w:r w:rsidRPr="00B52C26">
        <w:rPr>
          <w:b/>
          <w:color w:val="000000"/>
          <w:sz w:val="22"/>
          <w:szCs w:val="22"/>
        </w:rPr>
        <w:t>I.2 Öğretim Elemanların Özgeçmişleri</w:t>
      </w:r>
    </w:p>
    <w:p w14:paraId="4044964A" w14:textId="77777777" w:rsidR="00E753F0" w:rsidRPr="00B52C26" w:rsidRDefault="00E753F0" w:rsidP="00E753F0">
      <w:pPr>
        <w:pBdr>
          <w:top w:val="nil"/>
          <w:left w:val="nil"/>
          <w:bottom w:val="nil"/>
          <w:right w:val="nil"/>
          <w:between w:val="nil"/>
        </w:pBdr>
        <w:ind w:firstLine="709"/>
        <w:rPr>
          <w:color w:val="000000"/>
          <w:sz w:val="22"/>
          <w:szCs w:val="22"/>
        </w:rPr>
      </w:pPr>
      <w:r w:rsidRPr="00B52C26">
        <w:rPr>
          <w:color w:val="000000"/>
          <w:sz w:val="22"/>
          <w:szCs w:val="22"/>
        </w:rPr>
        <w:t>Programı yürüten bölümdeki tüm öğretim üyelerinin, öğretim görevlilerinin ve ek görevli öğretim elemanlarının özgeçmişlerini veriniz. Özgeçmişler aynı formatta olmalı, verilen bilgi kişi başına iki sayfayı geçmemeli ve en az aşağıdaki hususları içermelidir:</w:t>
      </w:r>
    </w:p>
    <w:p w14:paraId="22467B3D" w14:textId="77777777" w:rsidR="00E753F0" w:rsidRPr="00B52C26" w:rsidRDefault="00E753F0" w:rsidP="00E753F0">
      <w:pPr>
        <w:numPr>
          <w:ilvl w:val="0"/>
          <w:numId w:val="16"/>
        </w:numPr>
        <w:pBdr>
          <w:top w:val="nil"/>
          <w:left w:val="nil"/>
          <w:bottom w:val="nil"/>
          <w:right w:val="nil"/>
          <w:between w:val="nil"/>
        </w:pBdr>
        <w:jc w:val="left"/>
        <w:rPr>
          <w:color w:val="000000"/>
          <w:sz w:val="22"/>
          <w:szCs w:val="22"/>
        </w:rPr>
      </w:pPr>
      <w:r w:rsidRPr="00B52C26">
        <w:rPr>
          <w:color w:val="000000"/>
          <w:sz w:val="22"/>
          <w:szCs w:val="22"/>
        </w:rPr>
        <w:t>Adı, soyadı ve unvanı</w:t>
      </w:r>
      <w:r>
        <w:rPr>
          <w:color w:val="000000"/>
          <w:sz w:val="22"/>
          <w:szCs w:val="22"/>
        </w:rPr>
        <w:t>: Güneş Erdemir Öğretim Görevlisi</w:t>
      </w:r>
    </w:p>
    <w:p w14:paraId="04F28B49" w14:textId="77777777" w:rsidR="00E753F0" w:rsidRDefault="00E753F0" w:rsidP="00E753F0">
      <w:pPr>
        <w:numPr>
          <w:ilvl w:val="0"/>
          <w:numId w:val="16"/>
        </w:numPr>
        <w:pBdr>
          <w:top w:val="nil"/>
          <w:left w:val="nil"/>
          <w:bottom w:val="nil"/>
          <w:right w:val="nil"/>
          <w:between w:val="nil"/>
        </w:pBdr>
        <w:jc w:val="left"/>
        <w:rPr>
          <w:color w:val="000000"/>
          <w:sz w:val="22"/>
          <w:szCs w:val="22"/>
        </w:rPr>
      </w:pPr>
      <w:r w:rsidRPr="00B52C26">
        <w:rPr>
          <w:color w:val="000000"/>
          <w:sz w:val="22"/>
          <w:szCs w:val="22"/>
        </w:rPr>
        <w:t>Aldığı dereceler (alan, kurum ve tarih bilgisi ile)</w:t>
      </w:r>
      <w:r>
        <w:rPr>
          <w:color w:val="000000"/>
          <w:sz w:val="22"/>
          <w:szCs w:val="22"/>
        </w:rPr>
        <w:t xml:space="preserve">: </w:t>
      </w:r>
    </w:p>
    <w:p w14:paraId="67D624DE" w14:textId="1A2063A7" w:rsidR="00E753F0" w:rsidRPr="003A7CD2" w:rsidRDefault="00E753F0" w:rsidP="00E753F0">
      <w:pPr>
        <w:pStyle w:val="ListeParagraf"/>
        <w:numPr>
          <w:ilvl w:val="0"/>
          <w:numId w:val="16"/>
        </w:numPr>
        <w:rPr>
          <w:color w:val="000000"/>
          <w:sz w:val="22"/>
          <w:szCs w:val="22"/>
        </w:rPr>
      </w:pPr>
      <w:r w:rsidRPr="003A7CD2">
        <w:rPr>
          <w:color w:val="000000"/>
          <w:sz w:val="22"/>
          <w:szCs w:val="22"/>
        </w:rPr>
        <w:t>Kurumdaki hizmet süresi, ilk atama tarihi ve terfi, unvan ve tarihleri: 2</w:t>
      </w:r>
      <w:r w:rsidR="008D4D29">
        <w:rPr>
          <w:color w:val="000000"/>
          <w:sz w:val="22"/>
          <w:szCs w:val="22"/>
        </w:rPr>
        <w:t>5</w:t>
      </w:r>
      <w:r w:rsidRPr="003A7CD2">
        <w:rPr>
          <w:color w:val="000000"/>
          <w:sz w:val="22"/>
          <w:szCs w:val="22"/>
        </w:rPr>
        <w:t xml:space="preserve"> yıl, 23.10.2000 Öğretim Görevlisi</w:t>
      </w:r>
    </w:p>
    <w:p w14:paraId="1D513F14" w14:textId="77777777" w:rsidR="00E753F0" w:rsidRPr="003A7CD2" w:rsidRDefault="00E753F0" w:rsidP="00E753F0">
      <w:pPr>
        <w:numPr>
          <w:ilvl w:val="0"/>
          <w:numId w:val="16"/>
        </w:numPr>
        <w:pBdr>
          <w:top w:val="nil"/>
          <w:left w:val="nil"/>
          <w:bottom w:val="nil"/>
          <w:right w:val="nil"/>
          <w:between w:val="nil"/>
        </w:pBdr>
        <w:jc w:val="left"/>
        <w:rPr>
          <w:color w:val="000000"/>
          <w:sz w:val="22"/>
          <w:szCs w:val="22"/>
        </w:rPr>
      </w:pPr>
      <w:r w:rsidRPr="00B52C26">
        <w:rPr>
          <w:color w:val="000000"/>
          <w:sz w:val="22"/>
          <w:szCs w:val="22"/>
        </w:rPr>
        <w:t>Diğer iş deneyimi (eğitim, sanayi, vb.</w:t>
      </w:r>
      <w:proofErr w:type="gramStart"/>
      <w:r w:rsidRPr="00B52C26">
        <w:rPr>
          <w:color w:val="000000"/>
          <w:sz w:val="22"/>
          <w:szCs w:val="22"/>
        </w:rPr>
        <w:t>)</w:t>
      </w:r>
      <w:r>
        <w:rPr>
          <w:color w:val="000000"/>
          <w:sz w:val="22"/>
          <w:szCs w:val="22"/>
        </w:rPr>
        <w:t xml:space="preserve">:  </w:t>
      </w:r>
      <w:r w:rsidRPr="003A7CD2">
        <w:rPr>
          <w:color w:val="000000"/>
          <w:sz w:val="22"/>
          <w:szCs w:val="22"/>
        </w:rPr>
        <w:t>.</w:t>
      </w:r>
      <w:proofErr w:type="gramEnd"/>
      <w:r w:rsidRPr="003A7CD2">
        <w:rPr>
          <w:color w:val="000000"/>
          <w:sz w:val="22"/>
          <w:szCs w:val="22"/>
        </w:rPr>
        <w:t xml:space="preserve">): İskenderun Özel </w:t>
      </w:r>
      <w:proofErr w:type="spellStart"/>
      <w:r w:rsidRPr="003A7CD2">
        <w:rPr>
          <w:color w:val="000000"/>
          <w:sz w:val="22"/>
          <w:szCs w:val="22"/>
        </w:rPr>
        <w:t>İkem</w:t>
      </w:r>
      <w:proofErr w:type="spellEnd"/>
      <w:r w:rsidRPr="003A7CD2">
        <w:rPr>
          <w:color w:val="000000"/>
          <w:sz w:val="22"/>
          <w:szCs w:val="22"/>
        </w:rPr>
        <w:t xml:space="preserve"> Koleji  Kimya Öğretmenliği</w:t>
      </w:r>
    </w:p>
    <w:p w14:paraId="50EDA15B" w14:textId="77777777" w:rsidR="00E753F0" w:rsidRPr="00B52C26" w:rsidRDefault="00E753F0" w:rsidP="00E753F0">
      <w:pPr>
        <w:numPr>
          <w:ilvl w:val="0"/>
          <w:numId w:val="16"/>
        </w:numPr>
        <w:pBdr>
          <w:top w:val="nil"/>
          <w:left w:val="nil"/>
          <w:bottom w:val="nil"/>
          <w:right w:val="nil"/>
          <w:between w:val="nil"/>
        </w:pBdr>
        <w:jc w:val="left"/>
        <w:rPr>
          <w:color w:val="000000"/>
          <w:sz w:val="22"/>
          <w:szCs w:val="22"/>
        </w:rPr>
      </w:pPr>
      <w:r w:rsidRPr="003A7CD2">
        <w:rPr>
          <w:color w:val="000000"/>
          <w:sz w:val="22"/>
          <w:szCs w:val="22"/>
        </w:rPr>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sidRPr="003A7CD2">
        <w:rPr>
          <w:color w:val="000000"/>
          <w:sz w:val="22"/>
          <w:szCs w:val="22"/>
        </w:rPr>
        <w:t xml:space="preserve">İzmir Tariş </w:t>
      </w:r>
      <w:proofErr w:type="spellStart"/>
      <w:r w:rsidRPr="003A7CD2">
        <w:rPr>
          <w:color w:val="000000"/>
          <w:sz w:val="22"/>
          <w:szCs w:val="22"/>
        </w:rPr>
        <w:t>Arge</w:t>
      </w:r>
      <w:proofErr w:type="spellEnd"/>
      <w:r w:rsidRPr="003A7CD2">
        <w:rPr>
          <w:color w:val="000000"/>
          <w:sz w:val="22"/>
          <w:szCs w:val="22"/>
        </w:rPr>
        <w:t xml:space="preserve"> Merkezi Kimya Mühendisi</w:t>
      </w:r>
    </w:p>
    <w:p w14:paraId="4753F7A6" w14:textId="77777777" w:rsidR="00E753F0" w:rsidRPr="00B52C26" w:rsidRDefault="00E753F0" w:rsidP="00E753F0">
      <w:pPr>
        <w:numPr>
          <w:ilvl w:val="0"/>
          <w:numId w:val="16"/>
        </w:numPr>
        <w:pBdr>
          <w:top w:val="nil"/>
          <w:left w:val="nil"/>
          <w:bottom w:val="nil"/>
          <w:right w:val="nil"/>
          <w:between w:val="nil"/>
        </w:pBdr>
        <w:jc w:val="left"/>
        <w:rPr>
          <w:color w:val="000000"/>
          <w:sz w:val="22"/>
          <w:szCs w:val="22"/>
        </w:rPr>
      </w:pPr>
      <w:r w:rsidRPr="00B52C26">
        <w:rPr>
          <w:color w:val="000000"/>
          <w:sz w:val="22"/>
          <w:szCs w:val="22"/>
        </w:rPr>
        <w:t>Danışmanlıkları, patentleri, vb.</w:t>
      </w:r>
      <w:r>
        <w:rPr>
          <w:color w:val="000000"/>
          <w:sz w:val="22"/>
          <w:szCs w:val="22"/>
        </w:rPr>
        <w:t>:</w:t>
      </w:r>
      <w:proofErr w:type="gramStart"/>
      <w:r w:rsidRPr="00565CF4">
        <w:rPr>
          <w:color w:val="000000"/>
          <w:sz w:val="22"/>
          <w:szCs w:val="22"/>
        </w:rPr>
        <w:t xml:space="preserve"> </w:t>
      </w:r>
      <w:r>
        <w:rPr>
          <w:color w:val="000000"/>
          <w:sz w:val="22"/>
          <w:szCs w:val="22"/>
        </w:rPr>
        <w:t xml:space="preserve"> -</w:t>
      </w:r>
      <w:proofErr w:type="gramEnd"/>
    </w:p>
    <w:p w14:paraId="7B50821A" w14:textId="77777777" w:rsidR="00E753F0" w:rsidRPr="00CA0310" w:rsidRDefault="00E753F0" w:rsidP="00E753F0">
      <w:pPr>
        <w:numPr>
          <w:ilvl w:val="0"/>
          <w:numId w:val="16"/>
        </w:numPr>
        <w:pBdr>
          <w:top w:val="nil"/>
          <w:left w:val="nil"/>
          <w:bottom w:val="nil"/>
          <w:right w:val="nil"/>
          <w:between w:val="nil"/>
        </w:pBdr>
        <w:jc w:val="left"/>
        <w:rPr>
          <w:color w:val="000000"/>
          <w:sz w:val="22"/>
          <w:szCs w:val="22"/>
        </w:rPr>
      </w:pPr>
      <w:r w:rsidRPr="00CA0310">
        <w:rPr>
          <w:color w:val="000000"/>
          <w:sz w:val="22"/>
          <w:szCs w:val="22"/>
        </w:rPr>
        <w:t xml:space="preserve">Son üç yıldaki belli başlı </w:t>
      </w:r>
      <w:proofErr w:type="gramStart"/>
      <w:r w:rsidRPr="00CA0310">
        <w:rPr>
          <w:color w:val="000000"/>
          <w:sz w:val="22"/>
          <w:szCs w:val="22"/>
        </w:rPr>
        <w:t>yayınları</w:t>
      </w:r>
      <w:r>
        <w:rPr>
          <w:color w:val="000000"/>
          <w:sz w:val="22"/>
          <w:szCs w:val="22"/>
        </w:rPr>
        <w:t>:-</w:t>
      </w:r>
      <w:proofErr w:type="gramEnd"/>
    </w:p>
    <w:p w14:paraId="5A9C27BD" w14:textId="77777777" w:rsidR="00E753F0" w:rsidRPr="00CA0310" w:rsidRDefault="00E753F0" w:rsidP="00E753F0">
      <w:pPr>
        <w:numPr>
          <w:ilvl w:val="0"/>
          <w:numId w:val="16"/>
        </w:numPr>
        <w:pBdr>
          <w:top w:val="nil"/>
          <w:left w:val="nil"/>
          <w:bottom w:val="nil"/>
          <w:right w:val="nil"/>
          <w:between w:val="nil"/>
        </w:pBdr>
        <w:jc w:val="left"/>
        <w:rPr>
          <w:color w:val="000000"/>
          <w:sz w:val="22"/>
          <w:szCs w:val="22"/>
        </w:rPr>
      </w:pPr>
      <w:r w:rsidRPr="00CA0310">
        <w:rPr>
          <w:color w:val="000000"/>
          <w:sz w:val="22"/>
          <w:szCs w:val="22"/>
        </w:rPr>
        <w:t>Üyesi olduğu mesleki ve bilimsel kuruluşlar</w:t>
      </w:r>
      <w:proofErr w:type="gramStart"/>
      <w:r w:rsidRPr="00CA0310">
        <w:rPr>
          <w:color w:val="000000"/>
          <w:sz w:val="22"/>
          <w:szCs w:val="22"/>
        </w:rPr>
        <w:t xml:space="preserve">: </w:t>
      </w:r>
      <w:r>
        <w:rPr>
          <w:color w:val="000000"/>
          <w:sz w:val="22"/>
          <w:szCs w:val="22"/>
        </w:rPr>
        <w:t>-</w:t>
      </w:r>
      <w:proofErr w:type="gramEnd"/>
    </w:p>
    <w:p w14:paraId="33AD6716" w14:textId="77777777" w:rsidR="00E753F0" w:rsidRPr="00B52C26" w:rsidRDefault="00E753F0" w:rsidP="00E753F0">
      <w:pPr>
        <w:numPr>
          <w:ilvl w:val="0"/>
          <w:numId w:val="16"/>
        </w:numPr>
        <w:pBdr>
          <w:top w:val="nil"/>
          <w:left w:val="nil"/>
          <w:bottom w:val="nil"/>
          <w:right w:val="nil"/>
          <w:between w:val="nil"/>
        </w:pBdr>
        <w:jc w:val="left"/>
        <w:rPr>
          <w:color w:val="000000"/>
          <w:sz w:val="22"/>
          <w:szCs w:val="22"/>
        </w:rPr>
      </w:pPr>
      <w:r w:rsidRPr="00B52C26">
        <w:rPr>
          <w:color w:val="000000"/>
          <w:sz w:val="22"/>
          <w:szCs w:val="22"/>
        </w:rPr>
        <w:t xml:space="preserve">Aldığı </w:t>
      </w:r>
      <w:proofErr w:type="gramStart"/>
      <w:r w:rsidRPr="00B52C26">
        <w:rPr>
          <w:color w:val="000000"/>
          <w:sz w:val="22"/>
          <w:szCs w:val="22"/>
        </w:rPr>
        <w:t>ödüller</w:t>
      </w:r>
      <w:r>
        <w:rPr>
          <w:color w:val="000000"/>
          <w:sz w:val="22"/>
          <w:szCs w:val="22"/>
        </w:rPr>
        <w:t>:-</w:t>
      </w:r>
      <w:proofErr w:type="gramEnd"/>
    </w:p>
    <w:p w14:paraId="1E588046" w14:textId="77777777" w:rsidR="00E753F0" w:rsidRPr="00B52C26" w:rsidRDefault="00E753F0" w:rsidP="00E753F0">
      <w:pPr>
        <w:numPr>
          <w:ilvl w:val="0"/>
          <w:numId w:val="16"/>
        </w:numPr>
        <w:pBdr>
          <w:top w:val="nil"/>
          <w:left w:val="nil"/>
          <w:bottom w:val="nil"/>
          <w:right w:val="nil"/>
          <w:between w:val="nil"/>
        </w:pBdr>
        <w:jc w:val="left"/>
        <w:rPr>
          <w:color w:val="000000"/>
          <w:sz w:val="22"/>
          <w:szCs w:val="22"/>
        </w:rPr>
      </w:pPr>
      <w:r w:rsidRPr="00B52C26">
        <w:rPr>
          <w:color w:val="000000"/>
          <w:sz w:val="22"/>
          <w:szCs w:val="22"/>
        </w:rPr>
        <w:t>Son üç yılda verdiği kurumsal ve mesleki hizmetler</w:t>
      </w:r>
      <w:r>
        <w:rPr>
          <w:color w:val="000000"/>
          <w:sz w:val="22"/>
          <w:szCs w:val="22"/>
        </w:rPr>
        <w:t>:</w:t>
      </w:r>
      <w:proofErr w:type="gramStart"/>
      <w:r w:rsidRPr="00565CF4">
        <w:rPr>
          <w:color w:val="000000"/>
          <w:sz w:val="22"/>
          <w:szCs w:val="22"/>
        </w:rPr>
        <w:t xml:space="preserve"> </w:t>
      </w:r>
      <w:r>
        <w:rPr>
          <w:color w:val="000000"/>
          <w:sz w:val="22"/>
          <w:szCs w:val="22"/>
        </w:rPr>
        <w:t xml:space="preserve"> -</w:t>
      </w:r>
      <w:proofErr w:type="gramEnd"/>
    </w:p>
    <w:p w14:paraId="443DC9A2" w14:textId="77777777" w:rsidR="00E753F0" w:rsidRDefault="00E753F0" w:rsidP="00E753F0">
      <w:pPr>
        <w:numPr>
          <w:ilvl w:val="0"/>
          <w:numId w:val="16"/>
        </w:numPr>
        <w:pBdr>
          <w:top w:val="nil"/>
          <w:left w:val="nil"/>
          <w:bottom w:val="nil"/>
          <w:right w:val="nil"/>
          <w:between w:val="nil"/>
        </w:pBdr>
        <w:jc w:val="left"/>
        <w:rPr>
          <w:color w:val="000000"/>
          <w:sz w:val="22"/>
          <w:szCs w:val="22"/>
        </w:rPr>
      </w:pPr>
      <w:r w:rsidRPr="00B52C26">
        <w:rPr>
          <w:color w:val="000000"/>
          <w:sz w:val="22"/>
          <w:szCs w:val="22"/>
        </w:rPr>
        <w:t>Son üç yıldaki mesleki gelişim etkinlikleri</w:t>
      </w:r>
      <w:r>
        <w:rPr>
          <w:color w:val="000000"/>
          <w:sz w:val="22"/>
          <w:szCs w:val="22"/>
        </w:rPr>
        <w:t>:</w:t>
      </w:r>
      <w:proofErr w:type="gramStart"/>
      <w:r>
        <w:rPr>
          <w:color w:val="000000"/>
          <w:sz w:val="22"/>
          <w:szCs w:val="22"/>
        </w:rPr>
        <w:t xml:space="preserve">  -</w:t>
      </w:r>
      <w:proofErr w:type="gramEnd"/>
    </w:p>
    <w:p w14:paraId="116D1B47" w14:textId="77777777" w:rsidR="00E753F0" w:rsidRPr="00B52C26" w:rsidRDefault="00E753F0" w:rsidP="00E753F0">
      <w:pPr>
        <w:pBdr>
          <w:top w:val="nil"/>
          <w:left w:val="nil"/>
          <w:bottom w:val="nil"/>
          <w:right w:val="nil"/>
          <w:between w:val="nil"/>
        </w:pBdr>
        <w:spacing w:before="240"/>
        <w:jc w:val="left"/>
        <w:rPr>
          <w:b/>
          <w:color w:val="000000"/>
          <w:sz w:val="22"/>
          <w:szCs w:val="22"/>
        </w:rPr>
      </w:pPr>
      <w:r w:rsidRPr="00B52C26">
        <w:rPr>
          <w:b/>
          <w:color w:val="000000"/>
          <w:sz w:val="22"/>
          <w:szCs w:val="22"/>
        </w:rPr>
        <w:t>I.3 Teçhizat</w:t>
      </w:r>
    </w:p>
    <w:p w14:paraId="21BC3AF3" w14:textId="77777777" w:rsidR="00E753F0" w:rsidRPr="00B52C26" w:rsidRDefault="00E753F0" w:rsidP="00E753F0">
      <w:pPr>
        <w:pBdr>
          <w:top w:val="nil"/>
          <w:left w:val="nil"/>
          <w:bottom w:val="nil"/>
          <w:right w:val="nil"/>
          <w:between w:val="nil"/>
        </w:pBdr>
        <w:ind w:firstLine="709"/>
        <w:rPr>
          <w:color w:val="000000"/>
          <w:sz w:val="22"/>
          <w:szCs w:val="22"/>
        </w:rPr>
      </w:pPr>
      <w:proofErr w:type="spellStart"/>
      <w:r w:rsidRPr="00B52C26">
        <w:rPr>
          <w:color w:val="000000"/>
          <w:sz w:val="22"/>
          <w:szCs w:val="22"/>
        </w:rPr>
        <w:t>Önlisans</w:t>
      </w:r>
      <w:proofErr w:type="spellEnd"/>
      <w:r w:rsidRPr="00B52C26">
        <w:rPr>
          <w:color w:val="000000"/>
          <w:sz w:val="22"/>
          <w:szCs w:val="22"/>
        </w:rPr>
        <w:t xml:space="preserve"> eğitiminde kullanılan başlıca eğitim ve laboratuvar teçhizatını açıklayınız.</w:t>
      </w:r>
    </w:p>
    <w:p w14:paraId="4D2E530B" w14:textId="77777777" w:rsidR="00E753F0" w:rsidRPr="00B52C26" w:rsidRDefault="00E753F0" w:rsidP="00E753F0">
      <w:pPr>
        <w:pBdr>
          <w:top w:val="nil"/>
          <w:left w:val="nil"/>
          <w:bottom w:val="nil"/>
          <w:right w:val="nil"/>
          <w:between w:val="nil"/>
        </w:pBdr>
        <w:spacing w:before="240"/>
        <w:jc w:val="left"/>
        <w:rPr>
          <w:b/>
          <w:color w:val="000000"/>
          <w:sz w:val="22"/>
          <w:szCs w:val="22"/>
        </w:rPr>
      </w:pPr>
      <w:r w:rsidRPr="00B52C26">
        <w:rPr>
          <w:b/>
          <w:color w:val="000000"/>
          <w:sz w:val="22"/>
          <w:szCs w:val="22"/>
        </w:rPr>
        <w:t>I.4 Diğer Bilgiler</w:t>
      </w:r>
    </w:p>
    <w:p w14:paraId="0534B3E0" w14:textId="77777777" w:rsidR="00E753F0" w:rsidRPr="00B52C26" w:rsidRDefault="00E753F0" w:rsidP="00E753F0">
      <w:pPr>
        <w:pBdr>
          <w:top w:val="nil"/>
          <w:left w:val="nil"/>
          <w:bottom w:val="nil"/>
          <w:right w:val="nil"/>
          <w:between w:val="nil"/>
        </w:pBdr>
        <w:ind w:firstLine="709"/>
        <w:rPr>
          <w:color w:val="000000"/>
          <w:sz w:val="22"/>
          <w:szCs w:val="22"/>
        </w:rPr>
      </w:pPr>
      <w:r w:rsidRPr="00B52C26">
        <w:rPr>
          <w:color w:val="000000"/>
          <w:sz w:val="22"/>
          <w:szCs w:val="22"/>
        </w:rPr>
        <w:t xml:space="preserve">Kurum bu bölümü </w:t>
      </w:r>
      <w:proofErr w:type="spellStart"/>
      <w:r w:rsidRPr="00B52C26">
        <w:rPr>
          <w:color w:val="000000"/>
          <w:sz w:val="22"/>
          <w:szCs w:val="22"/>
        </w:rPr>
        <w:t>ÖDR'de</w:t>
      </w:r>
      <w:proofErr w:type="spellEnd"/>
      <w:r w:rsidRPr="00B52C26">
        <w:rPr>
          <w:color w:val="000000"/>
          <w:sz w:val="22"/>
          <w:szCs w:val="22"/>
        </w:rPr>
        <w:t xml:space="preserve"> yer almasını uygun göreceği bilgiler için kullanabilir.</w:t>
      </w:r>
    </w:p>
    <w:p w14:paraId="51E55AE9" w14:textId="77777777" w:rsidR="00E753F0" w:rsidRPr="00B52C26" w:rsidRDefault="00E753F0" w:rsidP="00E753F0">
      <w:pPr>
        <w:rPr>
          <w:b/>
          <w:sz w:val="22"/>
          <w:szCs w:val="22"/>
        </w:rPr>
      </w:pPr>
      <w:r w:rsidRPr="00B52C26">
        <w:rPr>
          <w:b/>
          <w:sz w:val="22"/>
          <w:szCs w:val="22"/>
        </w:rPr>
        <w:br w:type="page"/>
      </w:r>
    </w:p>
    <w:p w14:paraId="07AD2443" w14:textId="6DC0BC8F" w:rsidR="00236E89" w:rsidRPr="00B52C26" w:rsidRDefault="00EF5B25">
      <w:pPr>
        <w:pBdr>
          <w:top w:val="nil"/>
          <w:left w:val="nil"/>
          <w:bottom w:val="nil"/>
          <w:right w:val="nil"/>
          <w:between w:val="nil"/>
        </w:pBdr>
        <w:jc w:val="center"/>
        <w:rPr>
          <w:b/>
          <w:sz w:val="22"/>
          <w:szCs w:val="22"/>
        </w:rPr>
      </w:pPr>
      <w:r w:rsidRPr="00B52C26">
        <w:rPr>
          <w:b/>
          <w:sz w:val="22"/>
          <w:szCs w:val="22"/>
        </w:rPr>
        <w:lastRenderedPageBreak/>
        <w:t>EK II – KURUM PROFİLİ</w:t>
      </w:r>
    </w:p>
    <w:p w14:paraId="1854CC93" w14:textId="77777777" w:rsidR="00236E89" w:rsidRPr="00B52C26" w:rsidRDefault="00236E89">
      <w:pPr>
        <w:pBdr>
          <w:top w:val="nil"/>
          <w:left w:val="nil"/>
          <w:bottom w:val="nil"/>
          <w:right w:val="nil"/>
          <w:between w:val="nil"/>
        </w:pBdr>
        <w:ind w:firstLine="709"/>
        <w:rPr>
          <w:sz w:val="22"/>
          <w:szCs w:val="22"/>
        </w:rPr>
      </w:pPr>
    </w:p>
    <w:p w14:paraId="0838D9A7" w14:textId="77777777" w:rsidR="00236E89" w:rsidRPr="00B52C26" w:rsidRDefault="00EF5B25">
      <w:pPr>
        <w:pBdr>
          <w:top w:val="nil"/>
          <w:left w:val="nil"/>
          <w:bottom w:val="nil"/>
          <w:right w:val="nil"/>
          <w:between w:val="nil"/>
        </w:pBdr>
        <w:jc w:val="left"/>
        <w:rPr>
          <w:b/>
          <w:color w:val="000000"/>
          <w:sz w:val="22"/>
          <w:szCs w:val="22"/>
        </w:rPr>
      </w:pPr>
      <w:r w:rsidRPr="00B52C26">
        <w:rPr>
          <w:b/>
          <w:color w:val="000000"/>
          <w:sz w:val="22"/>
          <w:szCs w:val="22"/>
        </w:rPr>
        <w:t>II.1 Üniversiteye İlişkin Bilgiler</w:t>
      </w:r>
    </w:p>
    <w:p w14:paraId="0802A2A1" w14:textId="77777777" w:rsidR="00236E89" w:rsidRPr="00B52C26" w:rsidRDefault="00236E89">
      <w:pPr>
        <w:pBdr>
          <w:top w:val="nil"/>
          <w:left w:val="nil"/>
          <w:bottom w:val="nil"/>
          <w:right w:val="nil"/>
          <w:between w:val="nil"/>
        </w:pBdr>
        <w:ind w:firstLine="709"/>
        <w:rPr>
          <w:color w:val="000000"/>
          <w:sz w:val="22"/>
          <w:szCs w:val="22"/>
        </w:rPr>
      </w:pPr>
    </w:p>
    <w:p w14:paraId="6825AE7D" w14:textId="77777777"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 xml:space="preserve">Değerlendirme takımı, programı yürüten bölüm yanında, onun bağlı bulunduğu meslek yüksekokulu ve üniversite hakkında bazı genel bilgilere de gereksinim duyacaktır. Bu bilgiler </w:t>
      </w:r>
      <w:proofErr w:type="spellStart"/>
      <w:r w:rsidRPr="00B52C26">
        <w:rPr>
          <w:color w:val="000000"/>
          <w:sz w:val="22"/>
          <w:szCs w:val="22"/>
        </w:rPr>
        <w:t>ÖDR’ye</w:t>
      </w:r>
      <w:proofErr w:type="spellEnd"/>
      <w:r w:rsidRPr="00B52C26">
        <w:rPr>
          <w:color w:val="000000"/>
          <w:sz w:val="22"/>
          <w:szCs w:val="22"/>
        </w:rPr>
        <w:t xml:space="preserve"> ek, ayrı bir belge olarak Ek II – Kurum Profili başlığı altında hazırlanmalıdır. Ek II belgesi birden fazla program akreditasyonu için başvuru yapılmış olsa bile, tüm programlar için ortak olmalıdır.</w:t>
      </w:r>
    </w:p>
    <w:p w14:paraId="08A3CD80" w14:textId="77777777" w:rsidR="00236E89" w:rsidRPr="00B52C26" w:rsidRDefault="00236E89">
      <w:pPr>
        <w:pBdr>
          <w:top w:val="nil"/>
          <w:left w:val="nil"/>
          <w:bottom w:val="nil"/>
          <w:right w:val="nil"/>
          <w:between w:val="nil"/>
        </w:pBdr>
        <w:ind w:firstLine="709"/>
        <w:rPr>
          <w:color w:val="000000"/>
          <w:sz w:val="22"/>
          <w:szCs w:val="22"/>
        </w:rPr>
      </w:pPr>
    </w:p>
    <w:tbl>
      <w:tblPr>
        <w:tblStyle w:val="aa"/>
        <w:tblW w:w="9067"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098"/>
        <w:gridCol w:w="3969"/>
      </w:tblGrid>
      <w:tr w:rsidR="00236E89" w:rsidRPr="00B52C26" w14:paraId="5C7DCAD8" w14:textId="77777777">
        <w:trPr>
          <w:jc w:val="center"/>
        </w:trPr>
        <w:tc>
          <w:tcPr>
            <w:tcW w:w="9067" w:type="dxa"/>
            <w:gridSpan w:val="2"/>
          </w:tcPr>
          <w:p w14:paraId="0F0F640C" w14:textId="77777777" w:rsidR="00236E89" w:rsidRPr="00B52C26" w:rsidRDefault="00EF5B25">
            <w:pPr>
              <w:rPr>
                <w:sz w:val="18"/>
                <w:szCs w:val="18"/>
              </w:rPr>
            </w:pPr>
            <w:r w:rsidRPr="00B52C26">
              <w:rPr>
                <w:b/>
                <w:sz w:val="18"/>
                <w:szCs w:val="18"/>
              </w:rPr>
              <w:t>Üniversiteye ilişkin bilgiler</w:t>
            </w:r>
          </w:p>
        </w:tc>
      </w:tr>
      <w:tr w:rsidR="00236E89" w:rsidRPr="00B52C26" w14:paraId="07BDF674" w14:textId="77777777" w:rsidTr="00E2575F">
        <w:trPr>
          <w:jc w:val="center"/>
        </w:trPr>
        <w:tc>
          <w:tcPr>
            <w:tcW w:w="5098" w:type="dxa"/>
          </w:tcPr>
          <w:p w14:paraId="60DB99EE" w14:textId="77777777" w:rsidR="00236E89" w:rsidRPr="00B52C26" w:rsidRDefault="00EF5B25">
            <w:pPr>
              <w:rPr>
                <w:sz w:val="18"/>
                <w:szCs w:val="18"/>
              </w:rPr>
            </w:pPr>
            <w:r w:rsidRPr="00B52C26">
              <w:rPr>
                <w:sz w:val="18"/>
                <w:szCs w:val="18"/>
              </w:rPr>
              <w:t>Üniversite Adı</w:t>
            </w:r>
          </w:p>
        </w:tc>
        <w:tc>
          <w:tcPr>
            <w:tcW w:w="3969" w:type="dxa"/>
          </w:tcPr>
          <w:p w14:paraId="63AD3B04" w14:textId="7EC99896" w:rsidR="00236E89" w:rsidRPr="00B52C26" w:rsidRDefault="00EF5B25">
            <w:pPr>
              <w:rPr>
                <w:sz w:val="18"/>
                <w:szCs w:val="18"/>
              </w:rPr>
            </w:pPr>
            <w:r w:rsidRPr="00B52C26">
              <w:rPr>
                <w:sz w:val="18"/>
                <w:szCs w:val="18"/>
              </w:rPr>
              <w:t>:</w:t>
            </w:r>
            <w:r w:rsidR="00122A52">
              <w:rPr>
                <w:sz w:val="18"/>
                <w:szCs w:val="18"/>
              </w:rPr>
              <w:t xml:space="preserve"> İskenderun Teknik Üniversitesi</w:t>
            </w:r>
          </w:p>
        </w:tc>
      </w:tr>
      <w:tr w:rsidR="00236E89" w:rsidRPr="00B52C26" w14:paraId="54AE859C" w14:textId="77777777" w:rsidTr="00E2575F">
        <w:trPr>
          <w:jc w:val="center"/>
        </w:trPr>
        <w:tc>
          <w:tcPr>
            <w:tcW w:w="5098" w:type="dxa"/>
          </w:tcPr>
          <w:p w14:paraId="1DA46622" w14:textId="77777777" w:rsidR="00236E89" w:rsidRPr="00B52C26" w:rsidRDefault="00EF5B25">
            <w:pPr>
              <w:rPr>
                <w:sz w:val="18"/>
                <w:szCs w:val="18"/>
              </w:rPr>
            </w:pPr>
            <w:r w:rsidRPr="00B52C26">
              <w:rPr>
                <w:sz w:val="18"/>
                <w:szCs w:val="18"/>
              </w:rPr>
              <w:t>Web adresi</w:t>
            </w:r>
          </w:p>
        </w:tc>
        <w:tc>
          <w:tcPr>
            <w:tcW w:w="3969" w:type="dxa"/>
          </w:tcPr>
          <w:p w14:paraId="46EEDD59" w14:textId="5B34F940" w:rsidR="00236E89" w:rsidRPr="00B52C26" w:rsidRDefault="00EF5B25">
            <w:pPr>
              <w:rPr>
                <w:sz w:val="18"/>
                <w:szCs w:val="18"/>
              </w:rPr>
            </w:pPr>
            <w:r w:rsidRPr="00B52C26">
              <w:rPr>
                <w:sz w:val="18"/>
                <w:szCs w:val="18"/>
              </w:rPr>
              <w:t>:</w:t>
            </w:r>
            <w:r w:rsidR="00122A52">
              <w:rPr>
                <w:sz w:val="18"/>
                <w:szCs w:val="18"/>
              </w:rPr>
              <w:t xml:space="preserve"> www.iste.edu.tr</w:t>
            </w:r>
          </w:p>
        </w:tc>
      </w:tr>
      <w:tr w:rsidR="00236E89" w:rsidRPr="00B52C26" w14:paraId="5EFFFB1E" w14:textId="77777777" w:rsidTr="00E2575F">
        <w:trPr>
          <w:jc w:val="center"/>
        </w:trPr>
        <w:tc>
          <w:tcPr>
            <w:tcW w:w="5098" w:type="dxa"/>
          </w:tcPr>
          <w:p w14:paraId="46488930" w14:textId="77777777" w:rsidR="00236E89" w:rsidRPr="00B52C26" w:rsidRDefault="00EF5B25">
            <w:pPr>
              <w:rPr>
                <w:sz w:val="18"/>
                <w:szCs w:val="18"/>
              </w:rPr>
            </w:pPr>
            <w:r w:rsidRPr="00B52C26">
              <w:rPr>
                <w:sz w:val="18"/>
                <w:szCs w:val="18"/>
              </w:rPr>
              <w:t>Adres</w:t>
            </w:r>
          </w:p>
        </w:tc>
        <w:tc>
          <w:tcPr>
            <w:tcW w:w="3969" w:type="dxa"/>
          </w:tcPr>
          <w:p w14:paraId="67C3D645" w14:textId="78DC00A6" w:rsidR="00236E89" w:rsidRPr="00B52C26" w:rsidRDefault="00EF5B25">
            <w:pPr>
              <w:rPr>
                <w:sz w:val="18"/>
                <w:szCs w:val="18"/>
              </w:rPr>
            </w:pPr>
            <w:proofErr w:type="gramStart"/>
            <w:r w:rsidRPr="00B52C26">
              <w:rPr>
                <w:sz w:val="18"/>
                <w:szCs w:val="18"/>
              </w:rPr>
              <w:t>:</w:t>
            </w:r>
            <w:r w:rsidR="00122A52" w:rsidRPr="00122A52">
              <w:rPr>
                <w:sz w:val="18"/>
                <w:szCs w:val="18"/>
              </w:rPr>
              <w:t>İskenderun</w:t>
            </w:r>
            <w:proofErr w:type="gramEnd"/>
            <w:r w:rsidR="00122A52" w:rsidRPr="00122A52">
              <w:rPr>
                <w:sz w:val="18"/>
                <w:szCs w:val="18"/>
              </w:rPr>
              <w:t xml:space="preserve"> Teknik Üniversitesi (İSTE) Rektörlüğü, Merkez Kampüs, 31200, İskenderun, Hatay, Türkiye</w:t>
            </w:r>
          </w:p>
        </w:tc>
      </w:tr>
      <w:tr w:rsidR="00236E89" w:rsidRPr="00B52C26" w14:paraId="06A13730" w14:textId="77777777" w:rsidTr="00E2575F">
        <w:trPr>
          <w:jc w:val="center"/>
        </w:trPr>
        <w:tc>
          <w:tcPr>
            <w:tcW w:w="5098" w:type="dxa"/>
          </w:tcPr>
          <w:p w14:paraId="1D5196E0" w14:textId="77777777" w:rsidR="00236E89" w:rsidRPr="00B52C26" w:rsidRDefault="00EF5B25">
            <w:pPr>
              <w:rPr>
                <w:sz w:val="18"/>
                <w:szCs w:val="18"/>
              </w:rPr>
            </w:pPr>
            <w:r w:rsidRPr="00B52C26">
              <w:rPr>
                <w:sz w:val="18"/>
                <w:szCs w:val="18"/>
              </w:rPr>
              <w:t>Yönetim statüsü (devlet, vakıf)</w:t>
            </w:r>
          </w:p>
        </w:tc>
        <w:tc>
          <w:tcPr>
            <w:tcW w:w="3969" w:type="dxa"/>
          </w:tcPr>
          <w:p w14:paraId="5E15D535" w14:textId="6710A714" w:rsidR="00236E89" w:rsidRPr="00B52C26" w:rsidRDefault="00EF5B25">
            <w:pPr>
              <w:rPr>
                <w:sz w:val="18"/>
                <w:szCs w:val="18"/>
              </w:rPr>
            </w:pPr>
            <w:r w:rsidRPr="00B52C26">
              <w:rPr>
                <w:sz w:val="18"/>
                <w:szCs w:val="18"/>
              </w:rPr>
              <w:t>:</w:t>
            </w:r>
            <w:r w:rsidR="00122A52">
              <w:rPr>
                <w:sz w:val="18"/>
                <w:szCs w:val="18"/>
              </w:rPr>
              <w:t xml:space="preserve"> Devlet </w:t>
            </w:r>
          </w:p>
        </w:tc>
      </w:tr>
      <w:tr w:rsidR="00236E89" w:rsidRPr="00B52C26" w14:paraId="41AC3627" w14:textId="77777777" w:rsidTr="00E2575F">
        <w:trPr>
          <w:jc w:val="center"/>
        </w:trPr>
        <w:tc>
          <w:tcPr>
            <w:tcW w:w="5098" w:type="dxa"/>
          </w:tcPr>
          <w:p w14:paraId="71CED33F" w14:textId="77777777" w:rsidR="00236E89" w:rsidRPr="00B52C26" w:rsidRDefault="00EF5B25">
            <w:pPr>
              <w:rPr>
                <w:sz w:val="18"/>
                <w:szCs w:val="18"/>
              </w:rPr>
            </w:pPr>
            <w:r w:rsidRPr="00B52C26">
              <w:rPr>
                <w:sz w:val="18"/>
                <w:szCs w:val="18"/>
              </w:rPr>
              <w:t>İlk öğrenci aldığı eğitim öğretim yılı</w:t>
            </w:r>
          </w:p>
        </w:tc>
        <w:tc>
          <w:tcPr>
            <w:tcW w:w="3969" w:type="dxa"/>
          </w:tcPr>
          <w:p w14:paraId="268B1B8A" w14:textId="77777777" w:rsidR="00236E89" w:rsidRPr="00B52C26" w:rsidRDefault="00EF5B25">
            <w:pPr>
              <w:rPr>
                <w:sz w:val="18"/>
                <w:szCs w:val="18"/>
              </w:rPr>
            </w:pPr>
            <w:r w:rsidRPr="00B52C26">
              <w:rPr>
                <w:sz w:val="18"/>
                <w:szCs w:val="18"/>
              </w:rPr>
              <w:t>:</w:t>
            </w:r>
          </w:p>
        </w:tc>
      </w:tr>
      <w:tr w:rsidR="00236E89" w:rsidRPr="00B52C26" w14:paraId="36A87F45" w14:textId="77777777">
        <w:trPr>
          <w:jc w:val="center"/>
        </w:trPr>
        <w:tc>
          <w:tcPr>
            <w:tcW w:w="9067" w:type="dxa"/>
            <w:gridSpan w:val="2"/>
          </w:tcPr>
          <w:p w14:paraId="06A658C7" w14:textId="77777777" w:rsidR="00236E89" w:rsidRPr="00B52C26" w:rsidRDefault="00EF5B25">
            <w:pPr>
              <w:rPr>
                <w:sz w:val="18"/>
                <w:szCs w:val="18"/>
              </w:rPr>
            </w:pPr>
            <w:r w:rsidRPr="00B52C26">
              <w:rPr>
                <w:b/>
                <w:sz w:val="18"/>
                <w:szCs w:val="18"/>
              </w:rPr>
              <w:t>Üniversite yönetimi ile ilgili bilgiler</w:t>
            </w:r>
          </w:p>
        </w:tc>
      </w:tr>
      <w:tr w:rsidR="00236E89" w:rsidRPr="00B52C26" w14:paraId="310EDC94" w14:textId="77777777" w:rsidTr="00E2575F">
        <w:trPr>
          <w:jc w:val="center"/>
        </w:trPr>
        <w:tc>
          <w:tcPr>
            <w:tcW w:w="5098" w:type="dxa"/>
          </w:tcPr>
          <w:p w14:paraId="79273DA6" w14:textId="77777777" w:rsidR="00236E89" w:rsidRPr="00B52C26" w:rsidRDefault="00EF5B25">
            <w:pPr>
              <w:rPr>
                <w:sz w:val="18"/>
                <w:szCs w:val="18"/>
              </w:rPr>
            </w:pPr>
            <w:r w:rsidRPr="00B52C26">
              <w:rPr>
                <w:sz w:val="18"/>
                <w:szCs w:val="18"/>
              </w:rPr>
              <w:t>Rektör Adı Soyadı (alan/meslek/disiplin)</w:t>
            </w:r>
          </w:p>
        </w:tc>
        <w:tc>
          <w:tcPr>
            <w:tcW w:w="3969" w:type="dxa"/>
          </w:tcPr>
          <w:p w14:paraId="7175035C" w14:textId="77777777" w:rsidR="00236E89" w:rsidRPr="00B52C26" w:rsidRDefault="00EF5B25">
            <w:pPr>
              <w:rPr>
                <w:sz w:val="18"/>
                <w:szCs w:val="18"/>
              </w:rPr>
            </w:pPr>
            <w:r w:rsidRPr="00B52C26">
              <w:rPr>
                <w:sz w:val="18"/>
                <w:szCs w:val="18"/>
              </w:rPr>
              <w:t>:</w:t>
            </w:r>
          </w:p>
        </w:tc>
      </w:tr>
      <w:tr w:rsidR="00236E89" w:rsidRPr="00B52C26" w14:paraId="4B021DAB" w14:textId="77777777" w:rsidTr="00E2575F">
        <w:trPr>
          <w:jc w:val="center"/>
        </w:trPr>
        <w:tc>
          <w:tcPr>
            <w:tcW w:w="5098" w:type="dxa"/>
          </w:tcPr>
          <w:p w14:paraId="2230F2DC" w14:textId="77777777" w:rsidR="00236E89" w:rsidRPr="00B52C26" w:rsidRDefault="00EF5B25">
            <w:pPr>
              <w:rPr>
                <w:sz w:val="18"/>
                <w:szCs w:val="18"/>
              </w:rPr>
            </w:pPr>
            <w:r w:rsidRPr="00B52C26">
              <w:rPr>
                <w:sz w:val="18"/>
                <w:szCs w:val="18"/>
              </w:rPr>
              <w:t>Rektör Yrd. Adı Soyadı (alan/meslek/disiplin)</w:t>
            </w:r>
          </w:p>
        </w:tc>
        <w:tc>
          <w:tcPr>
            <w:tcW w:w="3969" w:type="dxa"/>
          </w:tcPr>
          <w:p w14:paraId="4AE19446" w14:textId="77777777" w:rsidR="00236E89" w:rsidRPr="00B52C26" w:rsidRDefault="00EF5B25">
            <w:pPr>
              <w:rPr>
                <w:sz w:val="18"/>
                <w:szCs w:val="18"/>
              </w:rPr>
            </w:pPr>
            <w:r w:rsidRPr="00B52C26">
              <w:rPr>
                <w:sz w:val="18"/>
                <w:szCs w:val="18"/>
              </w:rPr>
              <w:t>:</w:t>
            </w:r>
          </w:p>
        </w:tc>
      </w:tr>
      <w:tr w:rsidR="00236E89" w:rsidRPr="00B52C26" w14:paraId="11EEB271" w14:textId="77777777" w:rsidTr="00E2575F">
        <w:trPr>
          <w:jc w:val="center"/>
        </w:trPr>
        <w:tc>
          <w:tcPr>
            <w:tcW w:w="5098" w:type="dxa"/>
          </w:tcPr>
          <w:p w14:paraId="2B38F39A" w14:textId="77777777" w:rsidR="00236E89" w:rsidRPr="00B52C26" w:rsidRDefault="00EF5B25">
            <w:pPr>
              <w:rPr>
                <w:sz w:val="18"/>
                <w:szCs w:val="18"/>
              </w:rPr>
            </w:pPr>
            <w:r w:rsidRPr="00B52C26">
              <w:rPr>
                <w:sz w:val="18"/>
                <w:szCs w:val="18"/>
              </w:rPr>
              <w:t>Rektör Yrd. Adı Soyadı (alan/meslek/disiplin)</w:t>
            </w:r>
          </w:p>
        </w:tc>
        <w:tc>
          <w:tcPr>
            <w:tcW w:w="3969" w:type="dxa"/>
          </w:tcPr>
          <w:p w14:paraId="42E6238D" w14:textId="77777777" w:rsidR="00236E89" w:rsidRPr="00B52C26" w:rsidRDefault="00EF5B25">
            <w:pPr>
              <w:rPr>
                <w:sz w:val="18"/>
                <w:szCs w:val="18"/>
              </w:rPr>
            </w:pPr>
            <w:r w:rsidRPr="00B52C26">
              <w:rPr>
                <w:sz w:val="18"/>
                <w:szCs w:val="18"/>
              </w:rPr>
              <w:t>:</w:t>
            </w:r>
          </w:p>
        </w:tc>
      </w:tr>
      <w:tr w:rsidR="00236E89" w:rsidRPr="00B52C26" w14:paraId="3EA0C6ED" w14:textId="77777777" w:rsidTr="00E2575F">
        <w:trPr>
          <w:jc w:val="center"/>
        </w:trPr>
        <w:tc>
          <w:tcPr>
            <w:tcW w:w="5098" w:type="dxa"/>
          </w:tcPr>
          <w:p w14:paraId="0D4040D7" w14:textId="77777777" w:rsidR="00236E89" w:rsidRPr="00B52C26" w:rsidRDefault="00EF5B25">
            <w:pPr>
              <w:rPr>
                <w:sz w:val="18"/>
                <w:szCs w:val="18"/>
              </w:rPr>
            </w:pPr>
            <w:r w:rsidRPr="00B52C26">
              <w:rPr>
                <w:sz w:val="18"/>
                <w:szCs w:val="18"/>
              </w:rPr>
              <w:t>Rektör Yrd. Adı Soyadı (alan/meslek/disiplin)</w:t>
            </w:r>
          </w:p>
        </w:tc>
        <w:tc>
          <w:tcPr>
            <w:tcW w:w="3969" w:type="dxa"/>
          </w:tcPr>
          <w:p w14:paraId="75043CE3" w14:textId="77777777" w:rsidR="00236E89" w:rsidRPr="00B52C26" w:rsidRDefault="00EF5B25">
            <w:pPr>
              <w:rPr>
                <w:sz w:val="18"/>
                <w:szCs w:val="18"/>
              </w:rPr>
            </w:pPr>
            <w:r w:rsidRPr="00B52C26">
              <w:rPr>
                <w:sz w:val="18"/>
                <w:szCs w:val="18"/>
              </w:rPr>
              <w:t>:</w:t>
            </w:r>
          </w:p>
        </w:tc>
      </w:tr>
      <w:tr w:rsidR="00236E89" w:rsidRPr="00B52C26" w14:paraId="74CD9678" w14:textId="77777777" w:rsidTr="00E2575F">
        <w:trPr>
          <w:jc w:val="center"/>
        </w:trPr>
        <w:tc>
          <w:tcPr>
            <w:tcW w:w="5098" w:type="dxa"/>
          </w:tcPr>
          <w:p w14:paraId="38FC52AE" w14:textId="77777777" w:rsidR="00236E89" w:rsidRPr="00B52C26" w:rsidRDefault="00EF5B25">
            <w:pPr>
              <w:rPr>
                <w:sz w:val="18"/>
                <w:szCs w:val="18"/>
              </w:rPr>
            </w:pPr>
            <w:r w:rsidRPr="00B52C26">
              <w:rPr>
                <w:sz w:val="18"/>
                <w:szCs w:val="18"/>
              </w:rPr>
              <w:t>Rektör Yrd. Adı Soyadı (alan/meslek/disiplin)</w:t>
            </w:r>
          </w:p>
        </w:tc>
        <w:tc>
          <w:tcPr>
            <w:tcW w:w="3969" w:type="dxa"/>
          </w:tcPr>
          <w:p w14:paraId="42FCBC38" w14:textId="77777777" w:rsidR="00236E89" w:rsidRPr="00B52C26" w:rsidRDefault="00EF5B25">
            <w:pPr>
              <w:rPr>
                <w:sz w:val="18"/>
                <w:szCs w:val="18"/>
              </w:rPr>
            </w:pPr>
            <w:r w:rsidRPr="00B52C26">
              <w:rPr>
                <w:sz w:val="18"/>
                <w:szCs w:val="18"/>
              </w:rPr>
              <w:t>:</w:t>
            </w:r>
          </w:p>
        </w:tc>
      </w:tr>
      <w:tr w:rsidR="00236E89" w:rsidRPr="00B52C26" w14:paraId="67CBC783" w14:textId="77777777" w:rsidTr="00E2575F">
        <w:trPr>
          <w:jc w:val="center"/>
        </w:trPr>
        <w:tc>
          <w:tcPr>
            <w:tcW w:w="5098" w:type="dxa"/>
          </w:tcPr>
          <w:p w14:paraId="0E12698A" w14:textId="77777777" w:rsidR="00236E89" w:rsidRPr="00B52C26" w:rsidRDefault="00EF5B25">
            <w:pPr>
              <w:rPr>
                <w:sz w:val="18"/>
                <w:szCs w:val="18"/>
              </w:rPr>
            </w:pPr>
            <w:r w:rsidRPr="00B52C26">
              <w:rPr>
                <w:sz w:val="18"/>
                <w:szCs w:val="18"/>
              </w:rPr>
              <w:t>Genel sekreter Adı Soyadı (akademik unvanı /idari)</w:t>
            </w:r>
          </w:p>
        </w:tc>
        <w:tc>
          <w:tcPr>
            <w:tcW w:w="3969" w:type="dxa"/>
          </w:tcPr>
          <w:p w14:paraId="736794FE" w14:textId="77777777" w:rsidR="00236E89" w:rsidRPr="00B52C26" w:rsidRDefault="00EF5B25">
            <w:pPr>
              <w:rPr>
                <w:sz w:val="18"/>
                <w:szCs w:val="18"/>
              </w:rPr>
            </w:pPr>
            <w:r w:rsidRPr="00B52C26">
              <w:rPr>
                <w:sz w:val="18"/>
                <w:szCs w:val="18"/>
              </w:rPr>
              <w:t>:</w:t>
            </w:r>
          </w:p>
        </w:tc>
      </w:tr>
      <w:tr w:rsidR="00236E89" w:rsidRPr="00B52C26" w14:paraId="3432A352" w14:textId="77777777">
        <w:trPr>
          <w:jc w:val="center"/>
        </w:trPr>
        <w:tc>
          <w:tcPr>
            <w:tcW w:w="9067" w:type="dxa"/>
            <w:gridSpan w:val="2"/>
          </w:tcPr>
          <w:p w14:paraId="0FB1D485" w14:textId="77777777" w:rsidR="00236E89" w:rsidRPr="00B52C26" w:rsidRDefault="00EF5B25">
            <w:pPr>
              <w:rPr>
                <w:b/>
                <w:sz w:val="18"/>
                <w:szCs w:val="18"/>
              </w:rPr>
            </w:pPr>
            <w:r w:rsidRPr="00B52C26">
              <w:rPr>
                <w:b/>
                <w:sz w:val="18"/>
                <w:szCs w:val="18"/>
              </w:rPr>
              <w:t>Akreditasyon bilgileri</w:t>
            </w:r>
          </w:p>
        </w:tc>
      </w:tr>
      <w:tr w:rsidR="00236E89" w:rsidRPr="00B52C26" w14:paraId="2A2BB9E0" w14:textId="77777777" w:rsidTr="00E2575F">
        <w:trPr>
          <w:jc w:val="center"/>
        </w:trPr>
        <w:tc>
          <w:tcPr>
            <w:tcW w:w="5098" w:type="dxa"/>
          </w:tcPr>
          <w:p w14:paraId="15B052B0" w14:textId="77777777" w:rsidR="00236E89" w:rsidRPr="00B52C26" w:rsidRDefault="00EF5B25">
            <w:pPr>
              <w:rPr>
                <w:sz w:val="18"/>
                <w:szCs w:val="18"/>
              </w:rPr>
            </w:pPr>
            <w:r w:rsidRPr="00B52C26">
              <w:rPr>
                <w:sz w:val="18"/>
                <w:szCs w:val="18"/>
              </w:rPr>
              <w:t>Üniversitenin akredite fakülte sayısı (Kuruluşların adı)</w:t>
            </w:r>
          </w:p>
        </w:tc>
        <w:tc>
          <w:tcPr>
            <w:tcW w:w="3969" w:type="dxa"/>
          </w:tcPr>
          <w:p w14:paraId="2860F1DF" w14:textId="5A159C12" w:rsidR="00236E89" w:rsidRPr="00B52C26" w:rsidRDefault="00DE7338">
            <w:pPr>
              <w:rPr>
                <w:sz w:val="18"/>
                <w:szCs w:val="18"/>
              </w:rPr>
            </w:pPr>
            <w:r w:rsidRPr="00B52C26">
              <w:rPr>
                <w:sz w:val="18"/>
                <w:szCs w:val="18"/>
              </w:rPr>
              <w:t>:</w:t>
            </w:r>
          </w:p>
        </w:tc>
      </w:tr>
      <w:tr w:rsidR="00E2575F" w:rsidRPr="00B52C26" w14:paraId="73E3AC39" w14:textId="77777777" w:rsidTr="00E2575F">
        <w:trPr>
          <w:jc w:val="center"/>
        </w:trPr>
        <w:tc>
          <w:tcPr>
            <w:tcW w:w="5098" w:type="dxa"/>
          </w:tcPr>
          <w:p w14:paraId="4C3069BB" w14:textId="198C56A1" w:rsidR="00E2575F" w:rsidRPr="00B52C26" w:rsidRDefault="00E2575F">
            <w:pPr>
              <w:rPr>
                <w:sz w:val="18"/>
                <w:szCs w:val="18"/>
              </w:rPr>
            </w:pPr>
            <w:r w:rsidRPr="00B52C26">
              <w:rPr>
                <w:sz w:val="18"/>
                <w:szCs w:val="18"/>
              </w:rPr>
              <w:t>Üniversitenin akredite meslek yüksekokulu sayısı (Kuruluşların adı)</w:t>
            </w:r>
          </w:p>
        </w:tc>
        <w:tc>
          <w:tcPr>
            <w:tcW w:w="3969" w:type="dxa"/>
          </w:tcPr>
          <w:p w14:paraId="78551A6C" w14:textId="4E4F6CE5" w:rsidR="00E2575F" w:rsidRPr="00B52C26" w:rsidRDefault="00E2575F">
            <w:pPr>
              <w:rPr>
                <w:sz w:val="18"/>
                <w:szCs w:val="18"/>
              </w:rPr>
            </w:pPr>
            <w:r w:rsidRPr="00B52C26">
              <w:rPr>
                <w:sz w:val="18"/>
                <w:szCs w:val="18"/>
              </w:rPr>
              <w:t>:</w:t>
            </w:r>
          </w:p>
        </w:tc>
      </w:tr>
      <w:tr w:rsidR="00236E89" w:rsidRPr="00B52C26" w14:paraId="7328CB8F" w14:textId="77777777" w:rsidTr="00E2575F">
        <w:trPr>
          <w:jc w:val="center"/>
        </w:trPr>
        <w:tc>
          <w:tcPr>
            <w:tcW w:w="5098" w:type="dxa"/>
          </w:tcPr>
          <w:p w14:paraId="46FBCCA8" w14:textId="77777777" w:rsidR="00236E89" w:rsidRPr="00B52C26" w:rsidRDefault="00EF5B25">
            <w:pPr>
              <w:rPr>
                <w:sz w:val="18"/>
                <w:szCs w:val="18"/>
              </w:rPr>
            </w:pPr>
            <w:r w:rsidRPr="00B52C26">
              <w:rPr>
                <w:sz w:val="18"/>
                <w:szCs w:val="18"/>
              </w:rPr>
              <w:t>Üniversitenin akredite program sayısı (Kuruluşların adı)</w:t>
            </w:r>
          </w:p>
        </w:tc>
        <w:tc>
          <w:tcPr>
            <w:tcW w:w="3969" w:type="dxa"/>
          </w:tcPr>
          <w:p w14:paraId="44E72950" w14:textId="381890F1" w:rsidR="00236E89" w:rsidRPr="00B52C26" w:rsidRDefault="00DE7338">
            <w:pPr>
              <w:rPr>
                <w:sz w:val="18"/>
                <w:szCs w:val="18"/>
              </w:rPr>
            </w:pPr>
            <w:r w:rsidRPr="00B52C26">
              <w:rPr>
                <w:sz w:val="18"/>
                <w:szCs w:val="18"/>
              </w:rPr>
              <w:t>:</w:t>
            </w:r>
          </w:p>
        </w:tc>
      </w:tr>
      <w:tr w:rsidR="00236E89" w:rsidRPr="00B52C26" w14:paraId="0F5F1379" w14:textId="77777777">
        <w:trPr>
          <w:jc w:val="center"/>
        </w:trPr>
        <w:tc>
          <w:tcPr>
            <w:tcW w:w="9067" w:type="dxa"/>
            <w:gridSpan w:val="2"/>
          </w:tcPr>
          <w:p w14:paraId="7F16238F" w14:textId="77777777" w:rsidR="00236E89" w:rsidRPr="00B52C26" w:rsidRDefault="00EF5B25">
            <w:pPr>
              <w:rPr>
                <w:sz w:val="18"/>
                <w:szCs w:val="18"/>
              </w:rPr>
            </w:pPr>
            <w:r w:rsidRPr="00B52C26">
              <w:rPr>
                <w:b/>
                <w:sz w:val="18"/>
                <w:szCs w:val="18"/>
              </w:rPr>
              <w:t>Misyon, vizyon, değerler, etik ilkeler, sloganı</w:t>
            </w:r>
          </w:p>
        </w:tc>
      </w:tr>
      <w:tr w:rsidR="00236E89" w:rsidRPr="00B52C26" w14:paraId="4F20E766" w14:textId="77777777" w:rsidTr="00E2575F">
        <w:trPr>
          <w:jc w:val="center"/>
        </w:trPr>
        <w:tc>
          <w:tcPr>
            <w:tcW w:w="5098" w:type="dxa"/>
          </w:tcPr>
          <w:p w14:paraId="4D7AB96F" w14:textId="77777777" w:rsidR="00236E89" w:rsidRPr="00B52C26" w:rsidRDefault="00EF5B25">
            <w:pPr>
              <w:rPr>
                <w:sz w:val="18"/>
                <w:szCs w:val="18"/>
              </w:rPr>
            </w:pPr>
            <w:r w:rsidRPr="00B52C26">
              <w:rPr>
                <w:sz w:val="18"/>
                <w:szCs w:val="18"/>
              </w:rPr>
              <w:t>Üniversitenin misyonu</w:t>
            </w:r>
          </w:p>
        </w:tc>
        <w:tc>
          <w:tcPr>
            <w:tcW w:w="3969" w:type="dxa"/>
          </w:tcPr>
          <w:p w14:paraId="7828C52A" w14:textId="217D3F86" w:rsidR="00236E89" w:rsidRPr="00B52C26" w:rsidRDefault="00DE7338">
            <w:pPr>
              <w:rPr>
                <w:sz w:val="18"/>
                <w:szCs w:val="18"/>
              </w:rPr>
            </w:pPr>
            <w:r w:rsidRPr="00B52C26">
              <w:rPr>
                <w:sz w:val="18"/>
                <w:szCs w:val="18"/>
              </w:rPr>
              <w:t>:</w:t>
            </w:r>
          </w:p>
        </w:tc>
      </w:tr>
      <w:tr w:rsidR="00236E89" w:rsidRPr="00B52C26" w14:paraId="1B1BE167" w14:textId="77777777" w:rsidTr="00E2575F">
        <w:trPr>
          <w:jc w:val="center"/>
        </w:trPr>
        <w:tc>
          <w:tcPr>
            <w:tcW w:w="5098" w:type="dxa"/>
          </w:tcPr>
          <w:p w14:paraId="3C5A19BC" w14:textId="77777777" w:rsidR="00236E89" w:rsidRPr="00B52C26" w:rsidRDefault="00EF5B25">
            <w:pPr>
              <w:rPr>
                <w:sz w:val="18"/>
                <w:szCs w:val="18"/>
              </w:rPr>
            </w:pPr>
            <w:r w:rsidRPr="00B52C26">
              <w:rPr>
                <w:sz w:val="18"/>
                <w:szCs w:val="18"/>
              </w:rPr>
              <w:t>Üniversitenin vizyonu</w:t>
            </w:r>
          </w:p>
        </w:tc>
        <w:tc>
          <w:tcPr>
            <w:tcW w:w="3969" w:type="dxa"/>
          </w:tcPr>
          <w:p w14:paraId="679A076D" w14:textId="5CFAC694" w:rsidR="00236E89" w:rsidRPr="00B52C26" w:rsidRDefault="00DE7338">
            <w:pPr>
              <w:rPr>
                <w:sz w:val="18"/>
                <w:szCs w:val="18"/>
              </w:rPr>
            </w:pPr>
            <w:r w:rsidRPr="00B52C26">
              <w:rPr>
                <w:sz w:val="18"/>
                <w:szCs w:val="18"/>
              </w:rPr>
              <w:t>:</w:t>
            </w:r>
          </w:p>
        </w:tc>
      </w:tr>
      <w:tr w:rsidR="00236E89" w:rsidRPr="00B52C26" w14:paraId="24B2493A" w14:textId="77777777" w:rsidTr="00E2575F">
        <w:trPr>
          <w:jc w:val="center"/>
        </w:trPr>
        <w:tc>
          <w:tcPr>
            <w:tcW w:w="5098" w:type="dxa"/>
          </w:tcPr>
          <w:p w14:paraId="17A2E91D" w14:textId="77777777" w:rsidR="00236E89" w:rsidRPr="00B52C26" w:rsidRDefault="00EF5B25">
            <w:pPr>
              <w:rPr>
                <w:sz w:val="18"/>
                <w:szCs w:val="18"/>
              </w:rPr>
            </w:pPr>
            <w:r w:rsidRPr="00B52C26">
              <w:rPr>
                <w:sz w:val="18"/>
                <w:szCs w:val="18"/>
              </w:rPr>
              <w:t>Üniversitenin değerleri</w:t>
            </w:r>
          </w:p>
        </w:tc>
        <w:tc>
          <w:tcPr>
            <w:tcW w:w="3969" w:type="dxa"/>
          </w:tcPr>
          <w:p w14:paraId="5FD5B5F4" w14:textId="1BA0FFDF" w:rsidR="00236E89" w:rsidRPr="00B52C26" w:rsidRDefault="00DE7338">
            <w:pPr>
              <w:rPr>
                <w:sz w:val="18"/>
                <w:szCs w:val="18"/>
              </w:rPr>
            </w:pPr>
            <w:r w:rsidRPr="00B52C26">
              <w:rPr>
                <w:sz w:val="18"/>
                <w:szCs w:val="18"/>
              </w:rPr>
              <w:t>:</w:t>
            </w:r>
          </w:p>
        </w:tc>
      </w:tr>
      <w:tr w:rsidR="00236E89" w:rsidRPr="00B52C26" w14:paraId="77598D7F" w14:textId="77777777" w:rsidTr="00E2575F">
        <w:trPr>
          <w:jc w:val="center"/>
        </w:trPr>
        <w:tc>
          <w:tcPr>
            <w:tcW w:w="5098" w:type="dxa"/>
          </w:tcPr>
          <w:p w14:paraId="66B00C03" w14:textId="77777777" w:rsidR="00236E89" w:rsidRPr="00B52C26" w:rsidRDefault="00EF5B25">
            <w:pPr>
              <w:rPr>
                <w:sz w:val="18"/>
                <w:szCs w:val="18"/>
              </w:rPr>
            </w:pPr>
            <w:r w:rsidRPr="00B52C26">
              <w:rPr>
                <w:sz w:val="18"/>
                <w:szCs w:val="18"/>
              </w:rPr>
              <w:t>Üniversitenin etik ilkeleri</w:t>
            </w:r>
          </w:p>
        </w:tc>
        <w:tc>
          <w:tcPr>
            <w:tcW w:w="3969" w:type="dxa"/>
          </w:tcPr>
          <w:p w14:paraId="0AC9B60B" w14:textId="0A84DB44" w:rsidR="00236E89" w:rsidRPr="00B52C26" w:rsidRDefault="00DE7338">
            <w:pPr>
              <w:rPr>
                <w:sz w:val="18"/>
                <w:szCs w:val="18"/>
              </w:rPr>
            </w:pPr>
            <w:r w:rsidRPr="00B52C26">
              <w:rPr>
                <w:sz w:val="18"/>
                <w:szCs w:val="18"/>
              </w:rPr>
              <w:t>:</w:t>
            </w:r>
          </w:p>
        </w:tc>
      </w:tr>
      <w:tr w:rsidR="00236E89" w:rsidRPr="00B52C26" w14:paraId="7EA23493" w14:textId="77777777" w:rsidTr="00E2575F">
        <w:trPr>
          <w:jc w:val="center"/>
        </w:trPr>
        <w:tc>
          <w:tcPr>
            <w:tcW w:w="5098" w:type="dxa"/>
          </w:tcPr>
          <w:p w14:paraId="4196489B" w14:textId="77777777" w:rsidR="00236E89" w:rsidRPr="00B52C26" w:rsidRDefault="00EF5B25">
            <w:pPr>
              <w:rPr>
                <w:sz w:val="18"/>
                <w:szCs w:val="18"/>
              </w:rPr>
            </w:pPr>
            <w:r w:rsidRPr="00B52C26">
              <w:rPr>
                <w:sz w:val="18"/>
                <w:szCs w:val="18"/>
              </w:rPr>
              <w:t>Üniversitenin sloganı</w:t>
            </w:r>
          </w:p>
        </w:tc>
        <w:tc>
          <w:tcPr>
            <w:tcW w:w="3969" w:type="dxa"/>
          </w:tcPr>
          <w:p w14:paraId="3D6C4BBC" w14:textId="25DC7D99" w:rsidR="00236E89" w:rsidRPr="00B52C26" w:rsidRDefault="00DE7338">
            <w:pPr>
              <w:rPr>
                <w:sz w:val="18"/>
                <w:szCs w:val="18"/>
              </w:rPr>
            </w:pPr>
            <w:r w:rsidRPr="00B52C26">
              <w:rPr>
                <w:sz w:val="18"/>
                <w:szCs w:val="18"/>
              </w:rPr>
              <w:t>:</w:t>
            </w:r>
          </w:p>
        </w:tc>
      </w:tr>
    </w:tbl>
    <w:p w14:paraId="219B4298" w14:textId="77777777" w:rsidR="00236E89" w:rsidRPr="00B52C26" w:rsidRDefault="00EF5B25" w:rsidP="00B53020">
      <w:pPr>
        <w:pBdr>
          <w:top w:val="nil"/>
          <w:left w:val="nil"/>
          <w:bottom w:val="nil"/>
          <w:right w:val="nil"/>
          <w:between w:val="nil"/>
        </w:pBdr>
        <w:spacing w:before="240"/>
        <w:jc w:val="left"/>
        <w:rPr>
          <w:b/>
          <w:color w:val="000000"/>
          <w:sz w:val="22"/>
          <w:szCs w:val="22"/>
        </w:rPr>
      </w:pPr>
      <w:bookmarkStart w:id="42" w:name="_heading=h.2zbgiuw" w:colFirst="0" w:colLast="0"/>
      <w:bookmarkEnd w:id="42"/>
      <w:r w:rsidRPr="00B52C26">
        <w:rPr>
          <w:b/>
          <w:color w:val="000000"/>
          <w:sz w:val="22"/>
          <w:szCs w:val="22"/>
        </w:rPr>
        <w:t>İdari Destek Birimleri</w:t>
      </w:r>
    </w:p>
    <w:p w14:paraId="5C569057" w14:textId="77777777" w:rsidR="00236E89" w:rsidRPr="00B52C26" w:rsidRDefault="00EF5B25">
      <w:pPr>
        <w:pBdr>
          <w:top w:val="nil"/>
          <w:left w:val="nil"/>
          <w:bottom w:val="nil"/>
          <w:right w:val="nil"/>
          <w:between w:val="nil"/>
        </w:pBdr>
        <w:ind w:firstLine="709"/>
        <w:rPr>
          <w:color w:val="000000"/>
          <w:sz w:val="22"/>
          <w:szCs w:val="22"/>
        </w:rPr>
      </w:pPr>
      <w:bookmarkStart w:id="43" w:name="_heading=h.1egqt2p" w:colFirst="0" w:colLast="0"/>
      <w:bookmarkEnd w:id="43"/>
      <w:r w:rsidRPr="00B52C26">
        <w:rPr>
          <w:color w:val="000000"/>
          <w:sz w:val="22"/>
          <w:szCs w:val="22"/>
        </w:rPr>
        <w:t xml:space="preserve">Programların eğitim amaçlarına ulaşması için gerekli olan (kütüphane, bilgi işlem, öğrenci işleri, sağlık, kültür, kongre, spor, yemekhane, yurt, vb.) destek birimleri hakkında bilgi veriniz. </w:t>
      </w:r>
    </w:p>
    <w:p w14:paraId="018FD72C" w14:textId="77777777" w:rsidR="00B53020" w:rsidRPr="00B52C26" w:rsidRDefault="00B53020">
      <w:pPr>
        <w:rPr>
          <w:b/>
          <w:color w:val="000000"/>
          <w:sz w:val="22"/>
          <w:szCs w:val="22"/>
        </w:rPr>
      </w:pPr>
      <w:bookmarkStart w:id="44" w:name="_heading=h.3ygebqi" w:colFirst="0" w:colLast="0"/>
      <w:bookmarkEnd w:id="44"/>
      <w:r w:rsidRPr="00B52C26">
        <w:rPr>
          <w:b/>
          <w:color w:val="000000"/>
          <w:sz w:val="22"/>
          <w:szCs w:val="22"/>
        </w:rPr>
        <w:br w:type="page"/>
      </w:r>
    </w:p>
    <w:p w14:paraId="76BE2E0B" w14:textId="27F1C7EF" w:rsidR="00236E89" w:rsidRPr="00B52C26" w:rsidRDefault="00EF5B25" w:rsidP="00B53020">
      <w:pPr>
        <w:pBdr>
          <w:top w:val="nil"/>
          <w:left w:val="nil"/>
          <w:bottom w:val="nil"/>
          <w:right w:val="nil"/>
          <w:between w:val="nil"/>
        </w:pBdr>
        <w:spacing w:before="240"/>
        <w:jc w:val="left"/>
        <w:rPr>
          <w:b/>
          <w:color w:val="000000"/>
          <w:sz w:val="22"/>
          <w:szCs w:val="22"/>
        </w:rPr>
      </w:pPr>
      <w:r w:rsidRPr="00B52C26">
        <w:rPr>
          <w:b/>
          <w:color w:val="000000"/>
          <w:sz w:val="22"/>
          <w:szCs w:val="22"/>
        </w:rPr>
        <w:lastRenderedPageBreak/>
        <w:t xml:space="preserve">II.2 Meslek </w:t>
      </w:r>
      <w:r w:rsidR="00C8083A" w:rsidRPr="00B52C26">
        <w:rPr>
          <w:b/>
          <w:color w:val="000000"/>
          <w:sz w:val="22"/>
          <w:szCs w:val="22"/>
        </w:rPr>
        <w:t xml:space="preserve">Yüksekokuluna </w:t>
      </w:r>
      <w:r w:rsidRPr="00B52C26">
        <w:rPr>
          <w:b/>
          <w:color w:val="000000"/>
          <w:sz w:val="22"/>
          <w:szCs w:val="22"/>
        </w:rPr>
        <w:t>İlişkin Bilgiler</w:t>
      </w:r>
    </w:p>
    <w:p w14:paraId="1207FA34" w14:textId="77777777" w:rsidR="00236E89" w:rsidRPr="00B52C26" w:rsidRDefault="00EF5B25" w:rsidP="00B53020">
      <w:pPr>
        <w:pBdr>
          <w:top w:val="nil"/>
          <w:left w:val="nil"/>
          <w:bottom w:val="nil"/>
          <w:right w:val="nil"/>
          <w:between w:val="nil"/>
        </w:pBdr>
        <w:spacing w:before="240" w:after="240"/>
        <w:jc w:val="left"/>
        <w:rPr>
          <w:b/>
          <w:color w:val="000000"/>
          <w:sz w:val="22"/>
          <w:szCs w:val="22"/>
        </w:rPr>
      </w:pPr>
      <w:bookmarkStart w:id="45" w:name="_heading=h.2dlolyb" w:colFirst="0" w:colLast="0"/>
      <w:bookmarkEnd w:id="45"/>
      <w:r w:rsidRPr="00B52C26">
        <w:rPr>
          <w:b/>
          <w:color w:val="000000"/>
          <w:sz w:val="22"/>
          <w:szCs w:val="22"/>
        </w:rPr>
        <w:t>Genel Bilgi</w:t>
      </w:r>
    </w:p>
    <w:tbl>
      <w:tblPr>
        <w:tblStyle w:val="ab"/>
        <w:tblW w:w="8359"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531"/>
        <w:gridCol w:w="3828"/>
      </w:tblGrid>
      <w:tr w:rsidR="00236E89" w:rsidRPr="00B52C26" w14:paraId="365523E1" w14:textId="77777777">
        <w:trPr>
          <w:jc w:val="center"/>
        </w:trPr>
        <w:tc>
          <w:tcPr>
            <w:tcW w:w="8359" w:type="dxa"/>
            <w:gridSpan w:val="2"/>
          </w:tcPr>
          <w:p w14:paraId="11745107" w14:textId="77777777" w:rsidR="00236E89" w:rsidRPr="00B52C26" w:rsidRDefault="00EF5B25">
            <w:pPr>
              <w:rPr>
                <w:sz w:val="18"/>
                <w:szCs w:val="18"/>
              </w:rPr>
            </w:pPr>
            <w:bookmarkStart w:id="46" w:name="_heading=h.sqyw64" w:colFirst="0" w:colLast="0"/>
            <w:bookmarkEnd w:id="46"/>
            <w:r w:rsidRPr="00B52C26">
              <w:rPr>
                <w:b/>
                <w:sz w:val="18"/>
                <w:szCs w:val="18"/>
              </w:rPr>
              <w:t>Meslek Yüksekokul (MYO) ve yönetimi ile ilgili bilgiler</w:t>
            </w:r>
          </w:p>
        </w:tc>
      </w:tr>
      <w:tr w:rsidR="00236E89" w:rsidRPr="00B52C26" w14:paraId="35C3CC09" w14:textId="77777777">
        <w:trPr>
          <w:jc w:val="center"/>
        </w:trPr>
        <w:tc>
          <w:tcPr>
            <w:tcW w:w="4531" w:type="dxa"/>
          </w:tcPr>
          <w:p w14:paraId="7B4E3A43" w14:textId="77777777" w:rsidR="00236E89" w:rsidRPr="00B52C26" w:rsidRDefault="00EF5B25">
            <w:pPr>
              <w:rPr>
                <w:sz w:val="18"/>
                <w:szCs w:val="18"/>
              </w:rPr>
            </w:pPr>
            <w:r w:rsidRPr="00B52C26">
              <w:rPr>
                <w:sz w:val="18"/>
                <w:szCs w:val="18"/>
              </w:rPr>
              <w:t>MYO Adı</w:t>
            </w:r>
          </w:p>
        </w:tc>
        <w:tc>
          <w:tcPr>
            <w:tcW w:w="3828" w:type="dxa"/>
          </w:tcPr>
          <w:p w14:paraId="031E2025" w14:textId="5DDB3A32" w:rsidR="00236E89" w:rsidRPr="00B52C26" w:rsidRDefault="00EF5B25">
            <w:pPr>
              <w:rPr>
                <w:sz w:val="18"/>
                <w:szCs w:val="18"/>
              </w:rPr>
            </w:pPr>
            <w:r w:rsidRPr="00B52C26">
              <w:rPr>
                <w:sz w:val="18"/>
                <w:szCs w:val="18"/>
              </w:rPr>
              <w:t>:</w:t>
            </w:r>
            <w:r w:rsidR="00122A52">
              <w:rPr>
                <w:sz w:val="18"/>
                <w:szCs w:val="18"/>
              </w:rPr>
              <w:t xml:space="preserve"> İskenderun MYO</w:t>
            </w:r>
          </w:p>
        </w:tc>
      </w:tr>
      <w:tr w:rsidR="00236E89" w:rsidRPr="00B52C26" w14:paraId="6D2CB363" w14:textId="77777777">
        <w:trPr>
          <w:jc w:val="center"/>
        </w:trPr>
        <w:tc>
          <w:tcPr>
            <w:tcW w:w="4531" w:type="dxa"/>
          </w:tcPr>
          <w:p w14:paraId="33774FA3" w14:textId="77777777" w:rsidR="00236E89" w:rsidRPr="00B52C26" w:rsidRDefault="00EF5B25">
            <w:pPr>
              <w:rPr>
                <w:sz w:val="18"/>
                <w:szCs w:val="18"/>
              </w:rPr>
            </w:pPr>
            <w:r w:rsidRPr="00B52C26">
              <w:rPr>
                <w:sz w:val="18"/>
                <w:szCs w:val="18"/>
              </w:rPr>
              <w:t>Web adresi</w:t>
            </w:r>
          </w:p>
        </w:tc>
        <w:tc>
          <w:tcPr>
            <w:tcW w:w="3828" w:type="dxa"/>
          </w:tcPr>
          <w:p w14:paraId="0336ECF2" w14:textId="7E146964" w:rsidR="00236E89" w:rsidRPr="00B52C26" w:rsidRDefault="00DE7338">
            <w:pPr>
              <w:rPr>
                <w:sz w:val="18"/>
                <w:szCs w:val="18"/>
              </w:rPr>
            </w:pPr>
            <w:r w:rsidRPr="00B52C26">
              <w:rPr>
                <w:sz w:val="18"/>
                <w:szCs w:val="18"/>
              </w:rPr>
              <w:t>:</w:t>
            </w:r>
            <w:r w:rsidR="00122A52">
              <w:rPr>
                <w:sz w:val="18"/>
                <w:szCs w:val="18"/>
              </w:rPr>
              <w:t xml:space="preserve"> </w:t>
            </w:r>
            <w:r w:rsidR="00122A52" w:rsidRPr="00122A52">
              <w:rPr>
                <w:sz w:val="18"/>
                <w:szCs w:val="18"/>
              </w:rPr>
              <w:t>https://iste.edu.tr/imyo</w:t>
            </w:r>
          </w:p>
        </w:tc>
      </w:tr>
      <w:tr w:rsidR="00236E89" w:rsidRPr="00B52C26" w14:paraId="731434B8" w14:textId="77777777">
        <w:trPr>
          <w:jc w:val="center"/>
        </w:trPr>
        <w:tc>
          <w:tcPr>
            <w:tcW w:w="4531" w:type="dxa"/>
          </w:tcPr>
          <w:p w14:paraId="66EAD500" w14:textId="77777777" w:rsidR="00236E89" w:rsidRPr="00B52C26" w:rsidRDefault="00EF5B25">
            <w:pPr>
              <w:rPr>
                <w:sz w:val="18"/>
                <w:szCs w:val="18"/>
              </w:rPr>
            </w:pPr>
            <w:r w:rsidRPr="00B52C26">
              <w:rPr>
                <w:sz w:val="18"/>
                <w:szCs w:val="18"/>
              </w:rPr>
              <w:t>İletişim adresi</w:t>
            </w:r>
          </w:p>
        </w:tc>
        <w:tc>
          <w:tcPr>
            <w:tcW w:w="3828" w:type="dxa"/>
          </w:tcPr>
          <w:p w14:paraId="59FA5177" w14:textId="50889C90" w:rsidR="00236E89" w:rsidRPr="00B52C26" w:rsidRDefault="00DE7338">
            <w:pPr>
              <w:rPr>
                <w:sz w:val="18"/>
                <w:szCs w:val="18"/>
              </w:rPr>
            </w:pPr>
            <w:r w:rsidRPr="00B52C26">
              <w:rPr>
                <w:sz w:val="18"/>
                <w:szCs w:val="18"/>
              </w:rPr>
              <w:t>:</w:t>
            </w:r>
            <w:r w:rsidR="00122A52">
              <w:rPr>
                <w:sz w:val="18"/>
                <w:szCs w:val="18"/>
              </w:rPr>
              <w:t xml:space="preserve"> </w:t>
            </w:r>
            <w:r w:rsidR="00122A52" w:rsidRPr="00122A52">
              <w:rPr>
                <w:sz w:val="18"/>
                <w:szCs w:val="18"/>
              </w:rPr>
              <w:t>İskenderun Teknik Üniversitesi (İSTE) Rektörlüğü, Merkez Kampüs, Mimarlık Fakültesi, 31200, İskenderun, Hatay, Türkiye</w:t>
            </w:r>
          </w:p>
        </w:tc>
      </w:tr>
      <w:tr w:rsidR="00236E89" w:rsidRPr="00B52C26" w14:paraId="036BCA89" w14:textId="77777777">
        <w:trPr>
          <w:jc w:val="center"/>
        </w:trPr>
        <w:tc>
          <w:tcPr>
            <w:tcW w:w="4531" w:type="dxa"/>
          </w:tcPr>
          <w:p w14:paraId="693765A9" w14:textId="77777777" w:rsidR="00236E89" w:rsidRPr="00B52C26" w:rsidRDefault="00EF5B25">
            <w:pPr>
              <w:rPr>
                <w:sz w:val="18"/>
                <w:szCs w:val="18"/>
              </w:rPr>
            </w:pPr>
            <w:r w:rsidRPr="00B52C26">
              <w:rPr>
                <w:sz w:val="18"/>
                <w:szCs w:val="18"/>
              </w:rPr>
              <w:t>Müdür Adı Soyadı (unvanı)</w:t>
            </w:r>
          </w:p>
        </w:tc>
        <w:tc>
          <w:tcPr>
            <w:tcW w:w="3828" w:type="dxa"/>
          </w:tcPr>
          <w:p w14:paraId="0D43F71D" w14:textId="77777777" w:rsidR="00236E89" w:rsidRPr="00B52C26" w:rsidRDefault="00EF5B25">
            <w:pPr>
              <w:rPr>
                <w:sz w:val="18"/>
                <w:szCs w:val="18"/>
              </w:rPr>
            </w:pPr>
            <w:r w:rsidRPr="00B52C26">
              <w:rPr>
                <w:sz w:val="18"/>
                <w:szCs w:val="18"/>
              </w:rPr>
              <w:t>:</w:t>
            </w:r>
          </w:p>
        </w:tc>
      </w:tr>
      <w:tr w:rsidR="00236E89" w:rsidRPr="00B52C26" w14:paraId="613E3030" w14:textId="77777777">
        <w:trPr>
          <w:jc w:val="center"/>
        </w:trPr>
        <w:tc>
          <w:tcPr>
            <w:tcW w:w="4531" w:type="dxa"/>
          </w:tcPr>
          <w:p w14:paraId="5945A9AF" w14:textId="77777777" w:rsidR="00236E89" w:rsidRPr="00B52C26" w:rsidRDefault="00EF5B25">
            <w:pPr>
              <w:rPr>
                <w:sz w:val="18"/>
                <w:szCs w:val="18"/>
              </w:rPr>
            </w:pPr>
            <w:r w:rsidRPr="00B52C26">
              <w:rPr>
                <w:sz w:val="18"/>
                <w:szCs w:val="18"/>
              </w:rPr>
              <w:t>Müdür Yrd. Adı Soyadı (unvanı)</w:t>
            </w:r>
          </w:p>
        </w:tc>
        <w:tc>
          <w:tcPr>
            <w:tcW w:w="3828" w:type="dxa"/>
          </w:tcPr>
          <w:p w14:paraId="608B7617" w14:textId="77777777" w:rsidR="00236E89" w:rsidRPr="00B52C26" w:rsidRDefault="00EF5B25">
            <w:pPr>
              <w:rPr>
                <w:sz w:val="18"/>
                <w:szCs w:val="18"/>
              </w:rPr>
            </w:pPr>
            <w:r w:rsidRPr="00B52C26">
              <w:rPr>
                <w:sz w:val="18"/>
                <w:szCs w:val="18"/>
              </w:rPr>
              <w:t>:</w:t>
            </w:r>
          </w:p>
        </w:tc>
      </w:tr>
      <w:tr w:rsidR="00236E89" w:rsidRPr="00B52C26" w14:paraId="746A2ECC" w14:textId="77777777">
        <w:trPr>
          <w:jc w:val="center"/>
        </w:trPr>
        <w:tc>
          <w:tcPr>
            <w:tcW w:w="4531" w:type="dxa"/>
          </w:tcPr>
          <w:p w14:paraId="29CB877E" w14:textId="77777777" w:rsidR="00236E89" w:rsidRPr="00B52C26" w:rsidRDefault="00EF5B25">
            <w:pPr>
              <w:rPr>
                <w:sz w:val="18"/>
                <w:szCs w:val="18"/>
              </w:rPr>
            </w:pPr>
            <w:r w:rsidRPr="00B52C26">
              <w:rPr>
                <w:sz w:val="18"/>
                <w:szCs w:val="18"/>
              </w:rPr>
              <w:t>Görev dağılımı</w:t>
            </w:r>
          </w:p>
        </w:tc>
        <w:tc>
          <w:tcPr>
            <w:tcW w:w="3828" w:type="dxa"/>
          </w:tcPr>
          <w:p w14:paraId="0019AF64" w14:textId="2ED0F7AF" w:rsidR="00236E89" w:rsidRPr="00B52C26" w:rsidRDefault="00DE7338">
            <w:pPr>
              <w:rPr>
                <w:sz w:val="18"/>
                <w:szCs w:val="18"/>
              </w:rPr>
            </w:pPr>
            <w:r w:rsidRPr="00B52C26">
              <w:rPr>
                <w:sz w:val="18"/>
                <w:szCs w:val="18"/>
              </w:rPr>
              <w:t>:</w:t>
            </w:r>
          </w:p>
        </w:tc>
      </w:tr>
      <w:tr w:rsidR="00236E89" w:rsidRPr="00B52C26" w14:paraId="69B1DBD1" w14:textId="77777777">
        <w:trPr>
          <w:jc w:val="center"/>
        </w:trPr>
        <w:tc>
          <w:tcPr>
            <w:tcW w:w="4531" w:type="dxa"/>
          </w:tcPr>
          <w:p w14:paraId="28922D0A" w14:textId="77777777" w:rsidR="00236E89" w:rsidRPr="00B52C26" w:rsidRDefault="00EF5B25">
            <w:pPr>
              <w:rPr>
                <w:sz w:val="18"/>
                <w:szCs w:val="18"/>
              </w:rPr>
            </w:pPr>
            <w:r w:rsidRPr="00B52C26">
              <w:rPr>
                <w:sz w:val="18"/>
                <w:szCs w:val="18"/>
              </w:rPr>
              <w:t>Müdür Yrd. Adı Soyadı (unvanı)</w:t>
            </w:r>
          </w:p>
        </w:tc>
        <w:tc>
          <w:tcPr>
            <w:tcW w:w="3828" w:type="dxa"/>
          </w:tcPr>
          <w:p w14:paraId="0AD6B386" w14:textId="77777777" w:rsidR="00236E89" w:rsidRPr="00B52C26" w:rsidRDefault="00EF5B25">
            <w:pPr>
              <w:rPr>
                <w:sz w:val="18"/>
                <w:szCs w:val="18"/>
              </w:rPr>
            </w:pPr>
            <w:r w:rsidRPr="00B52C26">
              <w:rPr>
                <w:sz w:val="18"/>
                <w:szCs w:val="18"/>
              </w:rPr>
              <w:t>:</w:t>
            </w:r>
          </w:p>
        </w:tc>
      </w:tr>
      <w:tr w:rsidR="00236E89" w:rsidRPr="00B52C26" w14:paraId="1BD679A7" w14:textId="77777777">
        <w:trPr>
          <w:jc w:val="center"/>
        </w:trPr>
        <w:tc>
          <w:tcPr>
            <w:tcW w:w="4531" w:type="dxa"/>
          </w:tcPr>
          <w:p w14:paraId="674ACD58" w14:textId="77777777" w:rsidR="00236E89" w:rsidRPr="00B52C26" w:rsidRDefault="00EF5B25">
            <w:pPr>
              <w:rPr>
                <w:sz w:val="18"/>
                <w:szCs w:val="18"/>
              </w:rPr>
            </w:pPr>
            <w:r w:rsidRPr="00B52C26">
              <w:rPr>
                <w:sz w:val="18"/>
                <w:szCs w:val="18"/>
              </w:rPr>
              <w:t>Görev dağılımı</w:t>
            </w:r>
          </w:p>
        </w:tc>
        <w:tc>
          <w:tcPr>
            <w:tcW w:w="3828" w:type="dxa"/>
          </w:tcPr>
          <w:p w14:paraId="3BB4A2CE" w14:textId="21BAC98C" w:rsidR="00236E89" w:rsidRPr="00B52C26" w:rsidRDefault="00DE7338">
            <w:pPr>
              <w:rPr>
                <w:sz w:val="18"/>
                <w:szCs w:val="18"/>
              </w:rPr>
            </w:pPr>
            <w:r w:rsidRPr="00B52C26">
              <w:rPr>
                <w:sz w:val="18"/>
                <w:szCs w:val="18"/>
              </w:rPr>
              <w:t>:</w:t>
            </w:r>
          </w:p>
        </w:tc>
      </w:tr>
      <w:tr w:rsidR="00236E89" w:rsidRPr="00B52C26" w14:paraId="0BCC483A" w14:textId="77777777">
        <w:trPr>
          <w:jc w:val="center"/>
        </w:trPr>
        <w:tc>
          <w:tcPr>
            <w:tcW w:w="8359" w:type="dxa"/>
            <w:gridSpan w:val="2"/>
          </w:tcPr>
          <w:p w14:paraId="0E05B3B8" w14:textId="77777777" w:rsidR="00236E89" w:rsidRPr="00B52C26" w:rsidRDefault="00EF5B25">
            <w:pPr>
              <w:rPr>
                <w:b/>
                <w:sz w:val="18"/>
                <w:szCs w:val="18"/>
              </w:rPr>
            </w:pPr>
            <w:r w:rsidRPr="00B52C26">
              <w:rPr>
                <w:b/>
                <w:sz w:val="18"/>
                <w:szCs w:val="18"/>
              </w:rPr>
              <w:t>Misyon, vizyon, değerler, etik ilkeler, sloganı</w:t>
            </w:r>
          </w:p>
        </w:tc>
      </w:tr>
      <w:tr w:rsidR="00236E89" w:rsidRPr="00B52C26" w14:paraId="5FE38069" w14:textId="77777777">
        <w:trPr>
          <w:jc w:val="center"/>
        </w:trPr>
        <w:tc>
          <w:tcPr>
            <w:tcW w:w="4531" w:type="dxa"/>
          </w:tcPr>
          <w:p w14:paraId="36FB9D42" w14:textId="77777777" w:rsidR="00236E89" w:rsidRPr="00B52C26" w:rsidRDefault="00EF5B25">
            <w:pPr>
              <w:rPr>
                <w:sz w:val="18"/>
                <w:szCs w:val="18"/>
              </w:rPr>
            </w:pPr>
            <w:r w:rsidRPr="00B52C26">
              <w:rPr>
                <w:sz w:val="18"/>
                <w:szCs w:val="18"/>
              </w:rPr>
              <w:t>MYO misyonu</w:t>
            </w:r>
          </w:p>
        </w:tc>
        <w:tc>
          <w:tcPr>
            <w:tcW w:w="3828" w:type="dxa"/>
          </w:tcPr>
          <w:p w14:paraId="6DCCABB0" w14:textId="15D2B297" w:rsidR="00236E89" w:rsidRPr="00B52C26" w:rsidRDefault="00DE7338">
            <w:pPr>
              <w:rPr>
                <w:sz w:val="18"/>
                <w:szCs w:val="18"/>
              </w:rPr>
            </w:pPr>
            <w:r w:rsidRPr="00B52C26">
              <w:rPr>
                <w:sz w:val="18"/>
                <w:szCs w:val="18"/>
              </w:rPr>
              <w:t>:</w:t>
            </w:r>
          </w:p>
        </w:tc>
      </w:tr>
      <w:tr w:rsidR="00236E89" w:rsidRPr="00B52C26" w14:paraId="23B02AC1" w14:textId="77777777">
        <w:trPr>
          <w:jc w:val="center"/>
        </w:trPr>
        <w:tc>
          <w:tcPr>
            <w:tcW w:w="4531" w:type="dxa"/>
          </w:tcPr>
          <w:p w14:paraId="35C2378D" w14:textId="77777777" w:rsidR="00236E89" w:rsidRPr="00B52C26" w:rsidRDefault="00EF5B25">
            <w:pPr>
              <w:rPr>
                <w:sz w:val="18"/>
                <w:szCs w:val="18"/>
              </w:rPr>
            </w:pPr>
            <w:r w:rsidRPr="00B52C26">
              <w:rPr>
                <w:sz w:val="18"/>
                <w:szCs w:val="18"/>
              </w:rPr>
              <w:t>MYO vizyonu</w:t>
            </w:r>
          </w:p>
        </w:tc>
        <w:tc>
          <w:tcPr>
            <w:tcW w:w="3828" w:type="dxa"/>
          </w:tcPr>
          <w:p w14:paraId="76D9FC47" w14:textId="4F19FD35" w:rsidR="00236E89" w:rsidRPr="00B52C26" w:rsidRDefault="00DE7338">
            <w:pPr>
              <w:rPr>
                <w:sz w:val="18"/>
                <w:szCs w:val="18"/>
              </w:rPr>
            </w:pPr>
            <w:r w:rsidRPr="00B52C26">
              <w:rPr>
                <w:sz w:val="18"/>
                <w:szCs w:val="18"/>
              </w:rPr>
              <w:t>:</w:t>
            </w:r>
          </w:p>
        </w:tc>
      </w:tr>
    </w:tbl>
    <w:p w14:paraId="5F118CC3" w14:textId="579A21A0" w:rsidR="00B53020" w:rsidRPr="00B52C26" w:rsidRDefault="00B53020" w:rsidP="00B53020">
      <w:pPr>
        <w:pStyle w:val="Tablo"/>
      </w:pPr>
      <w:r w:rsidRPr="00B52C26">
        <w:t>Meslek Yüksekokulundaki Programlar</w:t>
      </w:r>
    </w:p>
    <w:tbl>
      <w:tblPr>
        <w:tblStyle w:val="af0"/>
        <w:tblW w:w="893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851"/>
        <w:gridCol w:w="850"/>
        <w:gridCol w:w="1011"/>
        <w:gridCol w:w="1134"/>
        <w:gridCol w:w="1417"/>
        <w:gridCol w:w="1276"/>
      </w:tblGrid>
      <w:tr w:rsidR="00B53020" w:rsidRPr="00B52C26" w14:paraId="6748569D" w14:textId="77777777" w:rsidTr="00AE6E4F">
        <w:trPr>
          <w:jc w:val="center"/>
        </w:trPr>
        <w:tc>
          <w:tcPr>
            <w:tcW w:w="2397" w:type="dxa"/>
            <w:vMerge w:val="restart"/>
            <w:vAlign w:val="center"/>
          </w:tcPr>
          <w:p w14:paraId="3F520635" w14:textId="77777777" w:rsidR="00B53020" w:rsidRPr="00B52C26" w:rsidRDefault="00B53020" w:rsidP="001412E6">
            <w:pPr>
              <w:jc w:val="left"/>
              <w:rPr>
                <w:sz w:val="20"/>
                <w:szCs w:val="20"/>
              </w:rPr>
            </w:pPr>
            <w:r w:rsidRPr="00B52C26">
              <w:rPr>
                <w:sz w:val="20"/>
                <w:szCs w:val="20"/>
              </w:rPr>
              <w:t>Programın Adı</w:t>
            </w:r>
            <w:r w:rsidRPr="00B52C26">
              <w:rPr>
                <w:rStyle w:val="DipnotBavurusu"/>
                <w:sz w:val="20"/>
                <w:szCs w:val="20"/>
              </w:rPr>
              <w:footnoteReference w:id="18"/>
            </w:r>
          </w:p>
        </w:tc>
        <w:tc>
          <w:tcPr>
            <w:tcW w:w="1701" w:type="dxa"/>
            <w:gridSpan w:val="2"/>
            <w:vAlign w:val="center"/>
          </w:tcPr>
          <w:p w14:paraId="48C4F246" w14:textId="77777777" w:rsidR="00B53020" w:rsidRPr="00B52C26" w:rsidRDefault="00B53020" w:rsidP="001412E6">
            <w:pPr>
              <w:jc w:val="center"/>
              <w:rPr>
                <w:sz w:val="20"/>
                <w:szCs w:val="20"/>
              </w:rPr>
            </w:pPr>
            <w:r w:rsidRPr="00B52C26">
              <w:rPr>
                <w:sz w:val="20"/>
                <w:szCs w:val="20"/>
              </w:rPr>
              <w:t xml:space="preserve">Türü </w:t>
            </w:r>
            <w:r w:rsidRPr="00B52C26">
              <w:rPr>
                <w:rStyle w:val="DipnotBavurusu"/>
                <w:sz w:val="20"/>
                <w:szCs w:val="20"/>
              </w:rPr>
              <w:footnoteReference w:id="19"/>
            </w:r>
          </w:p>
        </w:tc>
        <w:tc>
          <w:tcPr>
            <w:tcW w:w="2145" w:type="dxa"/>
            <w:gridSpan w:val="2"/>
            <w:vAlign w:val="center"/>
          </w:tcPr>
          <w:p w14:paraId="468F4B29" w14:textId="77777777" w:rsidR="00B53020" w:rsidRPr="00B52C26" w:rsidRDefault="00B53020" w:rsidP="001412E6">
            <w:pPr>
              <w:jc w:val="center"/>
              <w:rPr>
                <w:sz w:val="20"/>
                <w:szCs w:val="20"/>
                <w:vertAlign w:val="superscript"/>
              </w:rPr>
            </w:pPr>
            <w:r w:rsidRPr="00B52C26">
              <w:rPr>
                <w:sz w:val="20"/>
                <w:szCs w:val="20"/>
              </w:rPr>
              <w:t xml:space="preserve">Değerlendirme için Başvuruda Bulunmuş </w:t>
            </w:r>
            <w:r w:rsidRPr="00B52C26">
              <w:rPr>
                <w:rStyle w:val="DipnotBavurusu"/>
                <w:sz w:val="20"/>
                <w:szCs w:val="20"/>
              </w:rPr>
              <w:footnoteReference w:id="20"/>
            </w:r>
          </w:p>
        </w:tc>
        <w:tc>
          <w:tcPr>
            <w:tcW w:w="2693" w:type="dxa"/>
            <w:gridSpan w:val="2"/>
            <w:vAlign w:val="center"/>
          </w:tcPr>
          <w:p w14:paraId="024334AC" w14:textId="77777777" w:rsidR="00B53020" w:rsidRPr="00B52C26" w:rsidRDefault="00B53020" w:rsidP="001412E6">
            <w:pPr>
              <w:jc w:val="center"/>
              <w:rPr>
                <w:sz w:val="20"/>
                <w:szCs w:val="20"/>
              </w:rPr>
            </w:pPr>
            <w:r w:rsidRPr="00B52C26">
              <w:rPr>
                <w:sz w:val="20"/>
                <w:szCs w:val="20"/>
              </w:rPr>
              <w:t>Mevcut, ancak Değerlendirme için Başvurmamış</w:t>
            </w:r>
            <w:r w:rsidRPr="00B52C26">
              <w:rPr>
                <w:rStyle w:val="DipnotBavurusu"/>
                <w:sz w:val="20"/>
                <w:szCs w:val="20"/>
              </w:rPr>
              <w:footnoteReference w:id="21"/>
            </w:r>
          </w:p>
        </w:tc>
      </w:tr>
      <w:tr w:rsidR="00B53020" w:rsidRPr="00B52C26" w14:paraId="3BFACC6A" w14:textId="77777777" w:rsidTr="00AE6E4F">
        <w:trPr>
          <w:trHeight w:val="348"/>
          <w:jc w:val="center"/>
        </w:trPr>
        <w:tc>
          <w:tcPr>
            <w:tcW w:w="2397" w:type="dxa"/>
            <w:vMerge/>
            <w:vAlign w:val="center"/>
          </w:tcPr>
          <w:p w14:paraId="5D2FC4B7" w14:textId="77777777" w:rsidR="00B53020" w:rsidRPr="00B52C26" w:rsidRDefault="00B53020" w:rsidP="001412E6">
            <w:pPr>
              <w:widowControl w:val="0"/>
              <w:pBdr>
                <w:top w:val="nil"/>
                <w:left w:val="nil"/>
                <w:bottom w:val="nil"/>
                <w:right w:val="nil"/>
                <w:between w:val="nil"/>
              </w:pBdr>
              <w:spacing w:line="276" w:lineRule="auto"/>
              <w:jc w:val="left"/>
              <w:rPr>
                <w:sz w:val="20"/>
                <w:szCs w:val="20"/>
              </w:rPr>
            </w:pPr>
          </w:p>
        </w:tc>
        <w:tc>
          <w:tcPr>
            <w:tcW w:w="851" w:type="dxa"/>
            <w:vMerge w:val="restart"/>
            <w:vAlign w:val="center"/>
          </w:tcPr>
          <w:p w14:paraId="0C9A7EBE" w14:textId="77777777" w:rsidR="00B53020" w:rsidRPr="00B52C26" w:rsidRDefault="00B53020" w:rsidP="001412E6">
            <w:pPr>
              <w:jc w:val="center"/>
              <w:rPr>
                <w:sz w:val="20"/>
                <w:szCs w:val="20"/>
              </w:rPr>
            </w:pPr>
            <w:r w:rsidRPr="00B52C26">
              <w:rPr>
                <w:sz w:val="20"/>
                <w:szCs w:val="20"/>
              </w:rPr>
              <w:t>Normal Öğretim</w:t>
            </w:r>
          </w:p>
        </w:tc>
        <w:tc>
          <w:tcPr>
            <w:tcW w:w="850" w:type="dxa"/>
            <w:vMerge w:val="restart"/>
            <w:vAlign w:val="center"/>
          </w:tcPr>
          <w:p w14:paraId="1DFD05D5" w14:textId="77777777" w:rsidR="00B53020" w:rsidRPr="00B52C26" w:rsidRDefault="00B53020" w:rsidP="001412E6">
            <w:pPr>
              <w:jc w:val="center"/>
              <w:rPr>
                <w:sz w:val="20"/>
                <w:szCs w:val="20"/>
              </w:rPr>
            </w:pPr>
            <w:r w:rsidRPr="00B52C26">
              <w:rPr>
                <w:sz w:val="20"/>
                <w:szCs w:val="20"/>
              </w:rPr>
              <w:t>İkinci Öğretim</w:t>
            </w:r>
          </w:p>
        </w:tc>
        <w:tc>
          <w:tcPr>
            <w:tcW w:w="2145" w:type="dxa"/>
            <w:gridSpan w:val="2"/>
            <w:vAlign w:val="center"/>
          </w:tcPr>
          <w:p w14:paraId="0ED588CF" w14:textId="77777777" w:rsidR="00B53020" w:rsidRPr="00B52C26" w:rsidRDefault="00B53020" w:rsidP="001412E6">
            <w:pPr>
              <w:jc w:val="center"/>
              <w:rPr>
                <w:sz w:val="20"/>
                <w:szCs w:val="20"/>
              </w:rPr>
            </w:pPr>
            <w:r w:rsidRPr="00B52C26">
              <w:rPr>
                <w:sz w:val="20"/>
                <w:szCs w:val="20"/>
              </w:rPr>
              <w:t>Akreditasyonu</w:t>
            </w:r>
          </w:p>
        </w:tc>
        <w:tc>
          <w:tcPr>
            <w:tcW w:w="2693" w:type="dxa"/>
            <w:gridSpan w:val="2"/>
            <w:vAlign w:val="center"/>
          </w:tcPr>
          <w:p w14:paraId="30EE2B2B" w14:textId="77777777" w:rsidR="00B53020" w:rsidRPr="00B52C26" w:rsidRDefault="00B53020" w:rsidP="001412E6">
            <w:pPr>
              <w:jc w:val="center"/>
              <w:rPr>
                <w:sz w:val="20"/>
                <w:szCs w:val="20"/>
              </w:rPr>
            </w:pPr>
            <w:r w:rsidRPr="00B52C26">
              <w:rPr>
                <w:sz w:val="20"/>
                <w:szCs w:val="20"/>
              </w:rPr>
              <w:t>Akreditasyonu</w:t>
            </w:r>
          </w:p>
        </w:tc>
      </w:tr>
      <w:tr w:rsidR="00B53020" w:rsidRPr="00B52C26" w14:paraId="002DD3C9" w14:textId="77777777" w:rsidTr="00AE6E4F">
        <w:trPr>
          <w:trHeight w:val="345"/>
          <w:jc w:val="center"/>
        </w:trPr>
        <w:tc>
          <w:tcPr>
            <w:tcW w:w="2397" w:type="dxa"/>
            <w:vMerge/>
            <w:vAlign w:val="center"/>
          </w:tcPr>
          <w:p w14:paraId="1F80D667" w14:textId="77777777" w:rsidR="00B53020" w:rsidRPr="00B52C26" w:rsidRDefault="00B53020" w:rsidP="001412E6">
            <w:pPr>
              <w:widowControl w:val="0"/>
              <w:pBdr>
                <w:top w:val="nil"/>
                <w:left w:val="nil"/>
                <w:bottom w:val="nil"/>
                <w:right w:val="nil"/>
                <w:between w:val="nil"/>
              </w:pBdr>
              <w:spacing w:line="276" w:lineRule="auto"/>
              <w:jc w:val="left"/>
              <w:rPr>
                <w:sz w:val="20"/>
                <w:szCs w:val="20"/>
              </w:rPr>
            </w:pPr>
          </w:p>
        </w:tc>
        <w:tc>
          <w:tcPr>
            <w:tcW w:w="851" w:type="dxa"/>
            <w:vMerge/>
          </w:tcPr>
          <w:p w14:paraId="2CADE35E" w14:textId="77777777" w:rsidR="00B53020" w:rsidRPr="00B52C26" w:rsidRDefault="00B53020" w:rsidP="001412E6">
            <w:pPr>
              <w:widowControl w:val="0"/>
              <w:pBdr>
                <w:top w:val="nil"/>
                <w:left w:val="nil"/>
                <w:bottom w:val="nil"/>
                <w:right w:val="nil"/>
                <w:between w:val="nil"/>
              </w:pBdr>
              <w:spacing w:line="276" w:lineRule="auto"/>
              <w:jc w:val="left"/>
              <w:rPr>
                <w:sz w:val="20"/>
                <w:szCs w:val="20"/>
              </w:rPr>
            </w:pPr>
          </w:p>
        </w:tc>
        <w:tc>
          <w:tcPr>
            <w:tcW w:w="850" w:type="dxa"/>
            <w:vMerge/>
          </w:tcPr>
          <w:p w14:paraId="25F85E99" w14:textId="77777777" w:rsidR="00B53020" w:rsidRPr="00B52C26" w:rsidRDefault="00B53020" w:rsidP="001412E6">
            <w:pPr>
              <w:widowControl w:val="0"/>
              <w:pBdr>
                <w:top w:val="nil"/>
                <w:left w:val="nil"/>
                <w:bottom w:val="nil"/>
                <w:right w:val="nil"/>
                <w:between w:val="nil"/>
              </w:pBdr>
              <w:spacing w:line="276" w:lineRule="auto"/>
              <w:jc w:val="left"/>
              <w:rPr>
                <w:sz w:val="20"/>
                <w:szCs w:val="20"/>
              </w:rPr>
            </w:pPr>
          </w:p>
        </w:tc>
        <w:tc>
          <w:tcPr>
            <w:tcW w:w="1011" w:type="dxa"/>
            <w:vAlign w:val="center"/>
          </w:tcPr>
          <w:p w14:paraId="4451D811" w14:textId="77777777" w:rsidR="00B53020" w:rsidRPr="00B52C26" w:rsidRDefault="00B53020" w:rsidP="001412E6">
            <w:pPr>
              <w:jc w:val="center"/>
              <w:rPr>
                <w:sz w:val="20"/>
                <w:szCs w:val="20"/>
              </w:rPr>
            </w:pPr>
            <w:r w:rsidRPr="00B52C26">
              <w:rPr>
                <w:sz w:val="20"/>
                <w:szCs w:val="20"/>
              </w:rPr>
              <w:t>Var</w:t>
            </w:r>
          </w:p>
        </w:tc>
        <w:tc>
          <w:tcPr>
            <w:tcW w:w="1134" w:type="dxa"/>
            <w:vAlign w:val="center"/>
          </w:tcPr>
          <w:p w14:paraId="12DADEC4" w14:textId="77777777" w:rsidR="00B53020" w:rsidRPr="00B52C26" w:rsidRDefault="00B53020" w:rsidP="001412E6">
            <w:pPr>
              <w:jc w:val="center"/>
              <w:rPr>
                <w:sz w:val="20"/>
                <w:szCs w:val="20"/>
              </w:rPr>
            </w:pPr>
            <w:r w:rsidRPr="00B52C26">
              <w:rPr>
                <w:sz w:val="20"/>
                <w:szCs w:val="20"/>
              </w:rPr>
              <w:t>Yok</w:t>
            </w:r>
          </w:p>
        </w:tc>
        <w:tc>
          <w:tcPr>
            <w:tcW w:w="1417" w:type="dxa"/>
            <w:vAlign w:val="center"/>
          </w:tcPr>
          <w:p w14:paraId="71A0CFD4" w14:textId="77777777" w:rsidR="00B53020" w:rsidRPr="00B52C26" w:rsidRDefault="00B53020" w:rsidP="001412E6">
            <w:pPr>
              <w:jc w:val="center"/>
              <w:rPr>
                <w:sz w:val="20"/>
                <w:szCs w:val="20"/>
              </w:rPr>
            </w:pPr>
            <w:r w:rsidRPr="00B52C26">
              <w:rPr>
                <w:sz w:val="20"/>
                <w:szCs w:val="20"/>
              </w:rPr>
              <w:t>Var</w:t>
            </w:r>
          </w:p>
        </w:tc>
        <w:tc>
          <w:tcPr>
            <w:tcW w:w="1276" w:type="dxa"/>
            <w:vAlign w:val="center"/>
          </w:tcPr>
          <w:p w14:paraId="4151F4EC" w14:textId="77777777" w:rsidR="00B53020" w:rsidRPr="00B52C26" w:rsidRDefault="00B53020" w:rsidP="001412E6">
            <w:pPr>
              <w:jc w:val="center"/>
              <w:rPr>
                <w:sz w:val="20"/>
                <w:szCs w:val="20"/>
              </w:rPr>
            </w:pPr>
            <w:r w:rsidRPr="00B52C26">
              <w:rPr>
                <w:sz w:val="20"/>
                <w:szCs w:val="20"/>
              </w:rPr>
              <w:t>Yok</w:t>
            </w:r>
          </w:p>
        </w:tc>
      </w:tr>
      <w:tr w:rsidR="00B53020" w:rsidRPr="00B52C26" w14:paraId="0EA1B996" w14:textId="77777777" w:rsidTr="00AE6E4F">
        <w:trPr>
          <w:trHeight w:val="342"/>
          <w:jc w:val="center"/>
        </w:trPr>
        <w:tc>
          <w:tcPr>
            <w:tcW w:w="2397" w:type="dxa"/>
            <w:vAlign w:val="center"/>
          </w:tcPr>
          <w:p w14:paraId="79227585" w14:textId="77777777" w:rsidR="00B53020" w:rsidRPr="00B52C26" w:rsidRDefault="00B53020" w:rsidP="001412E6">
            <w:pPr>
              <w:jc w:val="left"/>
              <w:rPr>
                <w:sz w:val="20"/>
                <w:szCs w:val="20"/>
              </w:rPr>
            </w:pPr>
            <w:r w:rsidRPr="00B52C26">
              <w:rPr>
                <w:sz w:val="20"/>
                <w:szCs w:val="20"/>
              </w:rPr>
              <w:t>1.</w:t>
            </w:r>
          </w:p>
        </w:tc>
        <w:tc>
          <w:tcPr>
            <w:tcW w:w="851" w:type="dxa"/>
          </w:tcPr>
          <w:p w14:paraId="3A0375AA" w14:textId="77777777" w:rsidR="00B53020" w:rsidRPr="00B52C26" w:rsidRDefault="00B53020" w:rsidP="001412E6">
            <w:pPr>
              <w:jc w:val="center"/>
              <w:rPr>
                <w:sz w:val="20"/>
                <w:szCs w:val="20"/>
              </w:rPr>
            </w:pPr>
          </w:p>
        </w:tc>
        <w:tc>
          <w:tcPr>
            <w:tcW w:w="850" w:type="dxa"/>
          </w:tcPr>
          <w:p w14:paraId="31C5D6D9" w14:textId="77777777" w:rsidR="00B53020" w:rsidRPr="00B52C26" w:rsidRDefault="00B53020" w:rsidP="001412E6">
            <w:pPr>
              <w:jc w:val="center"/>
              <w:rPr>
                <w:sz w:val="20"/>
                <w:szCs w:val="20"/>
              </w:rPr>
            </w:pPr>
          </w:p>
        </w:tc>
        <w:tc>
          <w:tcPr>
            <w:tcW w:w="1011" w:type="dxa"/>
            <w:vAlign w:val="center"/>
          </w:tcPr>
          <w:p w14:paraId="0DCFFF61" w14:textId="77777777" w:rsidR="00B53020" w:rsidRPr="00B52C26" w:rsidRDefault="00B53020" w:rsidP="001412E6">
            <w:pPr>
              <w:jc w:val="center"/>
              <w:rPr>
                <w:sz w:val="20"/>
                <w:szCs w:val="20"/>
              </w:rPr>
            </w:pPr>
          </w:p>
        </w:tc>
        <w:tc>
          <w:tcPr>
            <w:tcW w:w="1134" w:type="dxa"/>
            <w:vAlign w:val="center"/>
          </w:tcPr>
          <w:p w14:paraId="7F84D6B8" w14:textId="77777777" w:rsidR="00B53020" w:rsidRPr="00B52C26" w:rsidRDefault="00B53020" w:rsidP="001412E6">
            <w:pPr>
              <w:jc w:val="center"/>
              <w:rPr>
                <w:sz w:val="20"/>
                <w:szCs w:val="20"/>
              </w:rPr>
            </w:pPr>
          </w:p>
        </w:tc>
        <w:tc>
          <w:tcPr>
            <w:tcW w:w="1417" w:type="dxa"/>
            <w:vAlign w:val="center"/>
          </w:tcPr>
          <w:p w14:paraId="262E50AC" w14:textId="77777777" w:rsidR="00B53020" w:rsidRPr="00B52C26" w:rsidRDefault="00B53020" w:rsidP="001412E6">
            <w:pPr>
              <w:jc w:val="center"/>
              <w:rPr>
                <w:sz w:val="20"/>
                <w:szCs w:val="20"/>
              </w:rPr>
            </w:pPr>
          </w:p>
        </w:tc>
        <w:tc>
          <w:tcPr>
            <w:tcW w:w="1276" w:type="dxa"/>
            <w:vAlign w:val="center"/>
          </w:tcPr>
          <w:p w14:paraId="59D9ABD4" w14:textId="77777777" w:rsidR="00B53020" w:rsidRPr="00B52C26" w:rsidRDefault="00B53020" w:rsidP="001412E6">
            <w:pPr>
              <w:jc w:val="center"/>
              <w:rPr>
                <w:sz w:val="20"/>
                <w:szCs w:val="20"/>
              </w:rPr>
            </w:pPr>
          </w:p>
        </w:tc>
      </w:tr>
      <w:tr w:rsidR="00B53020" w:rsidRPr="00B52C26" w14:paraId="3A006916" w14:textId="77777777" w:rsidTr="00AE6E4F">
        <w:trPr>
          <w:trHeight w:val="260"/>
          <w:jc w:val="center"/>
        </w:trPr>
        <w:tc>
          <w:tcPr>
            <w:tcW w:w="2397" w:type="dxa"/>
            <w:vAlign w:val="center"/>
          </w:tcPr>
          <w:p w14:paraId="6D597399" w14:textId="77777777" w:rsidR="00B53020" w:rsidRPr="00B52C26" w:rsidRDefault="00B53020" w:rsidP="001412E6">
            <w:pPr>
              <w:jc w:val="left"/>
              <w:rPr>
                <w:sz w:val="20"/>
                <w:szCs w:val="20"/>
              </w:rPr>
            </w:pPr>
            <w:r w:rsidRPr="00B52C26">
              <w:rPr>
                <w:sz w:val="20"/>
                <w:szCs w:val="20"/>
              </w:rPr>
              <w:t>2.</w:t>
            </w:r>
          </w:p>
        </w:tc>
        <w:tc>
          <w:tcPr>
            <w:tcW w:w="851" w:type="dxa"/>
          </w:tcPr>
          <w:p w14:paraId="1BB4B90F" w14:textId="77777777" w:rsidR="00B53020" w:rsidRPr="00B52C26" w:rsidRDefault="00B53020" w:rsidP="001412E6">
            <w:pPr>
              <w:jc w:val="center"/>
              <w:rPr>
                <w:sz w:val="20"/>
                <w:szCs w:val="20"/>
              </w:rPr>
            </w:pPr>
          </w:p>
        </w:tc>
        <w:tc>
          <w:tcPr>
            <w:tcW w:w="850" w:type="dxa"/>
          </w:tcPr>
          <w:p w14:paraId="7F2C2D51" w14:textId="77777777" w:rsidR="00B53020" w:rsidRPr="00B52C26" w:rsidRDefault="00B53020" w:rsidP="001412E6">
            <w:pPr>
              <w:jc w:val="center"/>
              <w:rPr>
                <w:sz w:val="20"/>
                <w:szCs w:val="20"/>
              </w:rPr>
            </w:pPr>
          </w:p>
        </w:tc>
        <w:tc>
          <w:tcPr>
            <w:tcW w:w="1011" w:type="dxa"/>
            <w:vAlign w:val="center"/>
          </w:tcPr>
          <w:p w14:paraId="5CD37775" w14:textId="77777777" w:rsidR="00B53020" w:rsidRPr="00B52C26" w:rsidRDefault="00B53020" w:rsidP="001412E6">
            <w:pPr>
              <w:jc w:val="center"/>
              <w:rPr>
                <w:sz w:val="20"/>
                <w:szCs w:val="20"/>
              </w:rPr>
            </w:pPr>
          </w:p>
        </w:tc>
        <w:tc>
          <w:tcPr>
            <w:tcW w:w="1134" w:type="dxa"/>
            <w:vAlign w:val="center"/>
          </w:tcPr>
          <w:p w14:paraId="379AA73C" w14:textId="77777777" w:rsidR="00B53020" w:rsidRPr="00B52C26" w:rsidRDefault="00B53020" w:rsidP="001412E6">
            <w:pPr>
              <w:jc w:val="center"/>
              <w:rPr>
                <w:sz w:val="20"/>
                <w:szCs w:val="20"/>
              </w:rPr>
            </w:pPr>
          </w:p>
        </w:tc>
        <w:tc>
          <w:tcPr>
            <w:tcW w:w="1417" w:type="dxa"/>
            <w:vAlign w:val="center"/>
          </w:tcPr>
          <w:p w14:paraId="430E7992" w14:textId="77777777" w:rsidR="00B53020" w:rsidRPr="00B52C26" w:rsidRDefault="00B53020" w:rsidP="001412E6">
            <w:pPr>
              <w:jc w:val="center"/>
              <w:rPr>
                <w:sz w:val="20"/>
                <w:szCs w:val="20"/>
              </w:rPr>
            </w:pPr>
          </w:p>
        </w:tc>
        <w:tc>
          <w:tcPr>
            <w:tcW w:w="1276" w:type="dxa"/>
            <w:vAlign w:val="center"/>
          </w:tcPr>
          <w:p w14:paraId="1D5AA88A" w14:textId="77777777" w:rsidR="00B53020" w:rsidRPr="00B52C26" w:rsidRDefault="00B53020" w:rsidP="001412E6">
            <w:pPr>
              <w:jc w:val="center"/>
              <w:rPr>
                <w:sz w:val="20"/>
                <w:szCs w:val="20"/>
              </w:rPr>
            </w:pPr>
          </w:p>
        </w:tc>
      </w:tr>
      <w:tr w:rsidR="00B53020" w:rsidRPr="00B52C26" w14:paraId="6C5B2E49" w14:textId="77777777" w:rsidTr="00AE6E4F">
        <w:trPr>
          <w:trHeight w:val="292"/>
          <w:jc w:val="center"/>
        </w:trPr>
        <w:tc>
          <w:tcPr>
            <w:tcW w:w="2397" w:type="dxa"/>
            <w:vAlign w:val="center"/>
          </w:tcPr>
          <w:p w14:paraId="3CCC3840" w14:textId="77777777" w:rsidR="00B53020" w:rsidRPr="00B52C26" w:rsidRDefault="00B53020" w:rsidP="001412E6">
            <w:pPr>
              <w:jc w:val="left"/>
              <w:rPr>
                <w:sz w:val="20"/>
                <w:szCs w:val="20"/>
              </w:rPr>
            </w:pPr>
            <w:r w:rsidRPr="00B52C26">
              <w:rPr>
                <w:sz w:val="20"/>
                <w:szCs w:val="20"/>
              </w:rPr>
              <w:t>3.</w:t>
            </w:r>
          </w:p>
        </w:tc>
        <w:tc>
          <w:tcPr>
            <w:tcW w:w="851" w:type="dxa"/>
          </w:tcPr>
          <w:p w14:paraId="0196BF21" w14:textId="77777777" w:rsidR="00B53020" w:rsidRPr="00B52C26" w:rsidRDefault="00B53020" w:rsidP="001412E6">
            <w:pPr>
              <w:jc w:val="center"/>
              <w:rPr>
                <w:sz w:val="20"/>
                <w:szCs w:val="20"/>
              </w:rPr>
            </w:pPr>
          </w:p>
        </w:tc>
        <w:tc>
          <w:tcPr>
            <w:tcW w:w="850" w:type="dxa"/>
          </w:tcPr>
          <w:p w14:paraId="0F2EFA3B" w14:textId="77777777" w:rsidR="00B53020" w:rsidRPr="00B52C26" w:rsidRDefault="00B53020" w:rsidP="001412E6">
            <w:pPr>
              <w:jc w:val="center"/>
              <w:rPr>
                <w:sz w:val="20"/>
                <w:szCs w:val="20"/>
              </w:rPr>
            </w:pPr>
          </w:p>
        </w:tc>
        <w:tc>
          <w:tcPr>
            <w:tcW w:w="1011" w:type="dxa"/>
            <w:vAlign w:val="center"/>
          </w:tcPr>
          <w:p w14:paraId="1842677A" w14:textId="77777777" w:rsidR="00B53020" w:rsidRPr="00B52C26" w:rsidRDefault="00B53020" w:rsidP="001412E6">
            <w:pPr>
              <w:jc w:val="center"/>
              <w:rPr>
                <w:sz w:val="20"/>
                <w:szCs w:val="20"/>
              </w:rPr>
            </w:pPr>
          </w:p>
        </w:tc>
        <w:tc>
          <w:tcPr>
            <w:tcW w:w="1134" w:type="dxa"/>
            <w:vAlign w:val="center"/>
          </w:tcPr>
          <w:p w14:paraId="46888195" w14:textId="77777777" w:rsidR="00B53020" w:rsidRPr="00B52C26" w:rsidRDefault="00B53020" w:rsidP="001412E6">
            <w:pPr>
              <w:jc w:val="center"/>
              <w:rPr>
                <w:sz w:val="20"/>
                <w:szCs w:val="20"/>
              </w:rPr>
            </w:pPr>
          </w:p>
        </w:tc>
        <w:tc>
          <w:tcPr>
            <w:tcW w:w="1417" w:type="dxa"/>
            <w:vAlign w:val="center"/>
          </w:tcPr>
          <w:p w14:paraId="7DE0138B" w14:textId="77777777" w:rsidR="00B53020" w:rsidRPr="00B52C26" w:rsidRDefault="00B53020" w:rsidP="001412E6">
            <w:pPr>
              <w:jc w:val="center"/>
              <w:rPr>
                <w:sz w:val="20"/>
                <w:szCs w:val="20"/>
              </w:rPr>
            </w:pPr>
          </w:p>
        </w:tc>
        <w:tc>
          <w:tcPr>
            <w:tcW w:w="1276" w:type="dxa"/>
            <w:vAlign w:val="center"/>
          </w:tcPr>
          <w:p w14:paraId="185ABEEC" w14:textId="77777777" w:rsidR="00B53020" w:rsidRPr="00B52C26" w:rsidRDefault="00B53020" w:rsidP="001412E6">
            <w:pPr>
              <w:jc w:val="center"/>
              <w:rPr>
                <w:sz w:val="20"/>
                <w:szCs w:val="20"/>
              </w:rPr>
            </w:pPr>
          </w:p>
        </w:tc>
      </w:tr>
      <w:tr w:rsidR="00B53020" w:rsidRPr="00B52C26" w14:paraId="46BE9EE2" w14:textId="77777777" w:rsidTr="00AE6E4F">
        <w:trPr>
          <w:trHeight w:val="282"/>
          <w:jc w:val="center"/>
        </w:trPr>
        <w:tc>
          <w:tcPr>
            <w:tcW w:w="2397" w:type="dxa"/>
            <w:vAlign w:val="center"/>
          </w:tcPr>
          <w:p w14:paraId="010B9C76" w14:textId="77777777" w:rsidR="00B53020" w:rsidRPr="00B52C26" w:rsidRDefault="00B53020" w:rsidP="001412E6">
            <w:pPr>
              <w:jc w:val="left"/>
              <w:rPr>
                <w:sz w:val="20"/>
                <w:szCs w:val="20"/>
              </w:rPr>
            </w:pPr>
          </w:p>
        </w:tc>
        <w:tc>
          <w:tcPr>
            <w:tcW w:w="851" w:type="dxa"/>
          </w:tcPr>
          <w:p w14:paraId="357E0ABF" w14:textId="77777777" w:rsidR="00B53020" w:rsidRPr="00B52C26" w:rsidRDefault="00B53020" w:rsidP="001412E6">
            <w:pPr>
              <w:jc w:val="center"/>
              <w:rPr>
                <w:sz w:val="20"/>
                <w:szCs w:val="20"/>
              </w:rPr>
            </w:pPr>
          </w:p>
        </w:tc>
        <w:tc>
          <w:tcPr>
            <w:tcW w:w="850" w:type="dxa"/>
          </w:tcPr>
          <w:p w14:paraId="3F6F1DDA" w14:textId="77777777" w:rsidR="00B53020" w:rsidRPr="00B52C26" w:rsidRDefault="00B53020" w:rsidP="001412E6">
            <w:pPr>
              <w:jc w:val="center"/>
              <w:rPr>
                <w:sz w:val="20"/>
                <w:szCs w:val="20"/>
              </w:rPr>
            </w:pPr>
          </w:p>
        </w:tc>
        <w:tc>
          <w:tcPr>
            <w:tcW w:w="1011" w:type="dxa"/>
            <w:vAlign w:val="center"/>
          </w:tcPr>
          <w:p w14:paraId="24D8F8AF" w14:textId="77777777" w:rsidR="00B53020" w:rsidRPr="00B52C26" w:rsidRDefault="00B53020" w:rsidP="001412E6">
            <w:pPr>
              <w:jc w:val="center"/>
              <w:rPr>
                <w:sz w:val="20"/>
                <w:szCs w:val="20"/>
              </w:rPr>
            </w:pPr>
          </w:p>
        </w:tc>
        <w:tc>
          <w:tcPr>
            <w:tcW w:w="1134" w:type="dxa"/>
            <w:vAlign w:val="center"/>
          </w:tcPr>
          <w:p w14:paraId="32C905CD" w14:textId="77777777" w:rsidR="00B53020" w:rsidRPr="00B52C26" w:rsidRDefault="00B53020" w:rsidP="001412E6">
            <w:pPr>
              <w:jc w:val="center"/>
              <w:rPr>
                <w:sz w:val="20"/>
                <w:szCs w:val="20"/>
              </w:rPr>
            </w:pPr>
          </w:p>
        </w:tc>
        <w:tc>
          <w:tcPr>
            <w:tcW w:w="1417" w:type="dxa"/>
            <w:vAlign w:val="center"/>
          </w:tcPr>
          <w:p w14:paraId="64F05419" w14:textId="77777777" w:rsidR="00B53020" w:rsidRPr="00B52C26" w:rsidRDefault="00B53020" w:rsidP="001412E6">
            <w:pPr>
              <w:jc w:val="center"/>
              <w:rPr>
                <w:sz w:val="20"/>
                <w:szCs w:val="20"/>
              </w:rPr>
            </w:pPr>
          </w:p>
        </w:tc>
        <w:tc>
          <w:tcPr>
            <w:tcW w:w="1276" w:type="dxa"/>
            <w:vAlign w:val="center"/>
          </w:tcPr>
          <w:p w14:paraId="72D73FFC" w14:textId="77777777" w:rsidR="00B53020" w:rsidRPr="00B52C26" w:rsidRDefault="00B53020" w:rsidP="001412E6">
            <w:pPr>
              <w:jc w:val="center"/>
              <w:rPr>
                <w:sz w:val="20"/>
                <w:szCs w:val="20"/>
              </w:rPr>
            </w:pPr>
          </w:p>
        </w:tc>
      </w:tr>
    </w:tbl>
    <w:p w14:paraId="4D8707C7" w14:textId="7D527385" w:rsidR="00236E89" w:rsidRPr="00B52C26" w:rsidRDefault="00EF5B25" w:rsidP="00B53020">
      <w:pPr>
        <w:pBdr>
          <w:top w:val="nil"/>
          <w:left w:val="nil"/>
          <w:bottom w:val="nil"/>
          <w:right w:val="nil"/>
          <w:between w:val="nil"/>
        </w:pBdr>
        <w:spacing w:before="240"/>
        <w:jc w:val="left"/>
        <w:rPr>
          <w:b/>
          <w:color w:val="000000"/>
          <w:sz w:val="22"/>
          <w:szCs w:val="22"/>
        </w:rPr>
      </w:pPr>
      <w:r w:rsidRPr="00B52C26">
        <w:rPr>
          <w:b/>
          <w:color w:val="000000"/>
          <w:sz w:val="22"/>
          <w:szCs w:val="22"/>
        </w:rPr>
        <w:t xml:space="preserve">Organizasyon </w:t>
      </w:r>
      <w:r w:rsidR="00CF23C2" w:rsidRPr="00B52C26">
        <w:rPr>
          <w:b/>
          <w:color w:val="000000"/>
          <w:sz w:val="22"/>
          <w:szCs w:val="22"/>
        </w:rPr>
        <w:t>Şeması</w:t>
      </w:r>
    </w:p>
    <w:p w14:paraId="5042393B" w14:textId="4A37BEA8" w:rsidR="00236E89" w:rsidRPr="00B52C26" w:rsidRDefault="00EF5B25" w:rsidP="00C8083A">
      <w:pPr>
        <w:pBdr>
          <w:top w:val="nil"/>
          <w:left w:val="nil"/>
          <w:bottom w:val="nil"/>
          <w:right w:val="nil"/>
          <w:between w:val="nil"/>
        </w:pBdr>
        <w:ind w:firstLine="709"/>
        <w:rPr>
          <w:b/>
          <w:color w:val="000000"/>
          <w:sz w:val="22"/>
          <w:szCs w:val="22"/>
        </w:rPr>
      </w:pPr>
      <w:r w:rsidRPr="00B52C26">
        <w:rPr>
          <w:color w:val="000000"/>
          <w:sz w:val="22"/>
          <w:szCs w:val="22"/>
        </w:rPr>
        <w:t xml:space="preserve">Meslek yüksekokulunun üniversitedeki yerini gösteren bir organizasyon şeması hazırlayınız ve şemayı </w:t>
      </w:r>
      <w:r w:rsidRPr="00B52C26">
        <w:rPr>
          <w:b/>
          <w:sz w:val="22"/>
          <w:szCs w:val="22"/>
        </w:rPr>
        <w:t>Tablo II</w:t>
      </w:r>
      <w:r w:rsidR="00B53020" w:rsidRPr="00B52C26">
        <w:rPr>
          <w:b/>
          <w:sz w:val="22"/>
          <w:szCs w:val="22"/>
        </w:rPr>
        <w:t>.</w:t>
      </w:r>
      <w:r w:rsidRPr="00B52C26">
        <w:rPr>
          <w:b/>
          <w:sz w:val="22"/>
          <w:szCs w:val="22"/>
        </w:rPr>
        <w:t>1</w:t>
      </w:r>
      <w:r w:rsidRPr="00B52C26">
        <w:rPr>
          <w:sz w:val="22"/>
          <w:szCs w:val="22"/>
        </w:rPr>
        <w:t xml:space="preserve"> </w:t>
      </w:r>
      <w:r w:rsidRPr="00B52C26">
        <w:rPr>
          <w:b/>
          <w:bCs/>
          <w:sz w:val="22"/>
          <w:szCs w:val="22"/>
        </w:rPr>
        <w:t>Organizasyon Şeması</w:t>
      </w:r>
      <w:r w:rsidRPr="00B52C26">
        <w:rPr>
          <w:sz w:val="22"/>
          <w:szCs w:val="22"/>
        </w:rPr>
        <w:t xml:space="preserve"> </w:t>
      </w:r>
      <w:r w:rsidRPr="00B52C26">
        <w:rPr>
          <w:color w:val="000000"/>
          <w:sz w:val="22"/>
          <w:szCs w:val="22"/>
        </w:rPr>
        <w:t xml:space="preserve">olarak adlandırınız. Şemada meslek yüksekokulunun bağlı olduğu kişilerin unvanlarını belirtiniz (akademik işlerden sorumlu </w:t>
      </w:r>
      <w:r w:rsidR="00C8083A" w:rsidRPr="00B52C26">
        <w:rPr>
          <w:color w:val="000000"/>
          <w:sz w:val="22"/>
          <w:szCs w:val="22"/>
        </w:rPr>
        <w:t xml:space="preserve">Rektör Yardımcısı </w:t>
      </w:r>
      <w:r w:rsidRPr="00B52C26">
        <w:rPr>
          <w:color w:val="000000"/>
          <w:sz w:val="22"/>
          <w:szCs w:val="22"/>
        </w:rPr>
        <w:t>ve MYO koordinatörü gibi).</w:t>
      </w:r>
    </w:p>
    <w:p w14:paraId="18978583" w14:textId="77777777" w:rsidR="00236E89" w:rsidRPr="00B52C26" w:rsidRDefault="00EF5B25" w:rsidP="00B53020">
      <w:pPr>
        <w:pBdr>
          <w:top w:val="nil"/>
          <w:left w:val="nil"/>
          <w:bottom w:val="nil"/>
          <w:right w:val="nil"/>
          <w:between w:val="nil"/>
        </w:pBdr>
        <w:spacing w:before="240"/>
        <w:rPr>
          <w:b/>
          <w:color w:val="000000"/>
          <w:sz w:val="22"/>
          <w:szCs w:val="22"/>
        </w:rPr>
      </w:pPr>
      <w:bookmarkStart w:id="47" w:name="_heading=h.3cqmetx" w:colFirst="0" w:colLast="0"/>
      <w:bookmarkEnd w:id="47"/>
      <w:r w:rsidRPr="00B52C26">
        <w:rPr>
          <w:b/>
          <w:color w:val="000000"/>
          <w:sz w:val="22"/>
          <w:szCs w:val="22"/>
        </w:rPr>
        <w:t>Yöneticilere İlişkin Bilgiler</w:t>
      </w:r>
    </w:p>
    <w:p w14:paraId="07E9A4F2" w14:textId="77777777" w:rsidR="00236E89" w:rsidRPr="00B52C26" w:rsidRDefault="00EF5B25">
      <w:pPr>
        <w:pBdr>
          <w:top w:val="nil"/>
          <w:left w:val="nil"/>
          <w:bottom w:val="nil"/>
          <w:right w:val="nil"/>
          <w:between w:val="nil"/>
        </w:pBdr>
        <w:ind w:firstLine="709"/>
        <w:rPr>
          <w:sz w:val="22"/>
          <w:szCs w:val="22"/>
        </w:rPr>
      </w:pPr>
      <w:r w:rsidRPr="00B52C26">
        <w:rPr>
          <w:color w:val="000000"/>
          <w:sz w:val="22"/>
          <w:szCs w:val="22"/>
        </w:rPr>
        <w:t>Müdür ve yardımcılarının birer özgeçmişini veriniz. (</w:t>
      </w:r>
      <w:r w:rsidRPr="00B52C26">
        <w:rPr>
          <w:i/>
          <w:sz w:val="22"/>
          <w:szCs w:val="22"/>
        </w:rPr>
        <w:t>Özgeçmişler iki sayfayı geçmemelidir</w:t>
      </w:r>
      <w:r w:rsidRPr="00B52C26">
        <w:rPr>
          <w:sz w:val="22"/>
          <w:szCs w:val="22"/>
        </w:rPr>
        <w:t>.)</w:t>
      </w:r>
    </w:p>
    <w:p w14:paraId="64BD65EF" w14:textId="77777777" w:rsidR="00AE1590" w:rsidRPr="00B52C26" w:rsidRDefault="00AE1590">
      <w:pPr>
        <w:rPr>
          <w:b/>
          <w:color w:val="000000"/>
          <w:sz w:val="22"/>
          <w:szCs w:val="22"/>
        </w:rPr>
      </w:pPr>
      <w:bookmarkStart w:id="48" w:name="_heading=h.1rvwp1q" w:colFirst="0" w:colLast="0"/>
      <w:bookmarkEnd w:id="48"/>
      <w:r w:rsidRPr="00B52C26">
        <w:rPr>
          <w:b/>
          <w:color w:val="000000"/>
          <w:sz w:val="22"/>
          <w:szCs w:val="22"/>
        </w:rPr>
        <w:br w:type="page"/>
      </w:r>
    </w:p>
    <w:p w14:paraId="517148DC" w14:textId="004EA931" w:rsidR="00236E89" w:rsidRPr="00B52C26" w:rsidRDefault="00EF5B25" w:rsidP="00B53020">
      <w:pPr>
        <w:pBdr>
          <w:top w:val="nil"/>
          <w:left w:val="nil"/>
          <w:bottom w:val="nil"/>
          <w:right w:val="nil"/>
          <w:between w:val="nil"/>
        </w:pBdr>
        <w:spacing w:before="240"/>
        <w:jc w:val="left"/>
        <w:rPr>
          <w:b/>
          <w:color w:val="000000"/>
          <w:sz w:val="22"/>
          <w:szCs w:val="22"/>
        </w:rPr>
      </w:pPr>
      <w:r w:rsidRPr="00B52C26">
        <w:rPr>
          <w:b/>
          <w:color w:val="000000"/>
          <w:sz w:val="22"/>
          <w:szCs w:val="22"/>
        </w:rPr>
        <w:lastRenderedPageBreak/>
        <w:t xml:space="preserve">Akademik Destek Veren </w:t>
      </w:r>
      <w:r w:rsidR="00AE6E4F" w:rsidRPr="00B52C26">
        <w:rPr>
          <w:b/>
          <w:color w:val="000000"/>
          <w:sz w:val="22"/>
          <w:szCs w:val="22"/>
        </w:rPr>
        <w:t>Programlara</w:t>
      </w:r>
      <w:r w:rsidRPr="00B52C26">
        <w:rPr>
          <w:b/>
          <w:color w:val="000000"/>
          <w:sz w:val="22"/>
          <w:szCs w:val="22"/>
        </w:rPr>
        <w:t xml:space="preserve"> İlişkin Bilgiler</w:t>
      </w:r>
    </w:p>
    <w:p w14:paraId="02050EE5" w14:textId="3FAF92F8" w:rsidR="00236E89" w:rsidRPr="00B52C26" w:rsidRDefault="00EF5B25">
      <w:pPr>
        <w:pBdr>
          <w:top w:val="nil"/>
          <w:left w:val="nil"/>
          <w:bottom w:val="nil"/>
          <w:right w:val="nil"/>
          <w:between w:val="nil"/>
        </w:pBdr>
        <w:ind w:firstLine="709"/>
        <w:rPr>
          <w:sz w:val="22"/>
          <w:szCs w:val="22"/>
        </w:rPr>
      </w:pPr>
      <w:r w:rsidRPr="00B52C26">
        <w:rPr>
          <w:color w:val="000000"/>
          <w:sz w:val="22"/>
          <w:szCs w:val="22"/>
        </w:rPr>
        <w:t xml:space="preserve">Değerlendirilen programlara akademik destek veren tüm bölümler/programlar (MYO içi ve dışı) ile bilgileri kullanarak, </w:t>
      </w:r>
      <w:r w:rsidRPr="00B52C26">
        <w:rPr>
          <w:b/>
          <w:sz w:val="22"/>
          <w:szCs w:val="22"/>
        </w:rPr>
        <w:t>Tablo II</w:t>
      </w:r>
      <w:r w:rsidR="00B53020" w:rsidRPr="00B52C26">
        <w:rPr>
          <w:b/>
          <w:sz w:val="22"/>
          <w:szCs w:val="22"/>
        </w:rPr>
        <w:t>.</w:t>
      </w:r>
      <w:proofErr w:type="gramStart"/>
      <w:r w:rsidR="00B53020" w:rsidRPr="00B52C26">
        <w:rPr>
          <w:b/>
          <w:sz w:val="22"/>
          <w:szCs w:val="22"/>
        </w:rPr>
        <w:t>2a</w:t>
      </w:r>
      <w:proofErr w:type="gramEnd"/>
      <w:r w:rsidR="00B53020" w:rsidRPr="00B52C26">
        <w:rPr>
          <w:sz w:val="22"/>
          <w:szCs w:val="22"/>
        </w:rPr>
        <w:t xml:space="preserve"> ve </w:t>
      </w:r>
      <w:r w:rsidR="00B53020" w:rsidRPr="00B52C26">
        <w:rPr>
          <w:b/>
          <w:bCs/>
          <w:sz w:val="22"/>
          <w:szCs w:val="22"/>
        </w:rPr>
        <w:t>Tablo II.2b</w:t>
      </w:r>
      <w:r w:rsidR="00B53020" w:rsidRPr="00B52C26">
        <w:rPr>
          <w:sz w:val="22"/>
          <w:szCs w:val="22"/>
        </w:rPr>
        <w:t>’yi</w:t>
      </w:r>
      <w:r w:rsidRPr="00B52C26">
        <w:rPr>
          <w:sz w:val="22"/>
          <w:szCs w:val="22"/>
        </w:rPr>
        <w:t xml:space="preserve"> dol</w:t>
      </w:r>
      <w:r w:rsidRPr="00B52C26">
        <w:rPr>
          <w:color w:val="000000"/>
          <w:sz w:val="22"/>
          <w:szCs w:val="22"/>
        </w:rPr>
        <w:t xml:space="preserve">durunuz. </w:t>
      </w:r>
      <w:r w:rsidRPr="00B52C26">
        <w:rPr>
          <w:i/>
          <w:sz w:val="22"/>
          <w:szCs w:val="22"/>
        </w:rPr>
        <w:t>Kurum ziyareti başlangıcında bu tablonun güncellenmiş bir sürümü takım üyelerine sunulmalıdır</w:t>
      </w:r>
      <w:r w:rsidRPr="00B52C26">
        <w:rPr>
          <w:sz w:val="22"/>
          <w:szCs w:val="22"/>
        </w:rPr>
        <w:t>.</w:t>
      </w:r>
    </w:p>
    <w:p w14:paraId="392F4326" w14:textId="75A264CE" w:rsidR="00236E89" w:rsidRPr="00B52C26" w:rsidRDefault="00470D53" w:rsidP="00B53020">
      <w:pPr>
        <w:pStyle w:val="Tablo"/>
      </w:pPr>
      <w:r w:rsidRPr="00B52C26">
        <w:t>Tablo II</w:t>
      </w:r>
      <w:r w:rsidR="00B53020" w:rsidRPr="00B52C26">
        <w:t>.</w:t>
      </w:r>
      <w:proofErr w:type="gramStart"/>
      <w:r w:rsidR="00B53020" w:rsidRPr="00B52C26">
        <w:t>2</w:t>
      </w:r>
      <w:r w:rsidR="00E56BEC" w:rsidRPr="00B52C26">
        <w:t>a</w:t>
      </w:r>
      <w:proofErr w:type="gramEnd"/>
      <w:r w:rsidR="00EF5B25" w:rsidRPr="00B52C26">
        <w:t xml:space="preserve"> Programın destek verdiği birimler ([Akademik yıl </w:t>
      </w:r>
      <w:r w:rsidR="00EF5B25" w:rsidRPr="00B52C26">
        <w:rPr>
          <w:vertAlign w:val="superscript"/>
        </w:rPr>
        <w:t>(1)</w:t>
      </w:r>
      <w:r w:rsidR="00EF5B25" w:rsidRPr="00B52C26">
        <w:t>])</w:t>
      </w:r>
    </w:p>
    <w:tbl>
      <w:tblPr>
        <w:tblStyle w:val="ac"/>
        <w:tblW w:w="8511"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83"/>
        <w:gridCol w:w="850"/>
        <w:gridCol w:w="709"/>
        <w:gridCol w:w="709"/>
        <w:gridCol w:w="567"/>
        <w:gridCol w:w="708"/>
        <w:gridCol w:w="567"/>
        <w:gridCol w:w="709"/>
        <w:gridCol w:w="709"/>
      </w:tblGrid>
      <w:tr w:rsidR="00236E89" w:rsidRPr="00B52C26" w14:paraId="4C1579DE" w14:textId="77777777" w:rsidTr="00B53020">
        <w:trPr>
          <w:jc w:val="center"/>
        </w:trPr>
        <w:tc>
          <w:tcPr>
            <w:tcW w:w="2983" w:type="dxa"/>
            <w:vAlign w:val="center"/>
          </w:tcPr>
          <w:p w14:paraId="7961623F" w14:textId="166CE64B" w:rsidR="00236E89" w:rsidRPr="00B52C26" w:rsidRDefault="00EF5B25" w:rsidP="003A38B9">
            <w:pPr>
              <w:pBdr>
                <w:top w:val="nil"/>
                <w:left w:val="nil"/>
                <w:bottom w:val="nil"/>
                <w:right w:val="nil"/>
                <w:between w:val="nil"/>
              </w:pBdr>
              <w:jc w:val="center"/>
              <w:rPr>
                <w:sz w:val="22"/>
                <w:szCs w:val="22"/>
              </w:rPr>
            </w:pPr>
            <w:r w:rsidRPr="00B52C26">
              <w:rPr>
                <w:sz w:val="22"/>
                <w:szCs w:val="22"/>
              </w:rPr>
              <w:t xml:space="preserve">Programın </w:t>
            </w:r>
            <w:proofErr w:type="gramStart"/>
            <w:r w:rsidRPr="00B52C26">
              <w:rPr>
                <w:sz w:val="22"/>
                <w:szCs w:val="22"/>
              </w:rPr>
              <w:t>Adı</w:t>
            </w:r>
            <w:r w:rsidRPr="00B52C26">
              <w:rPr>
                <w:sz w:val="22"/>
                <w:szCs w:val="22"/>
                <w:vertAlign w:val="superscript"/>
              </w:rPr>
              <w:t>(</w:t>
            </w:r>
            <w:proofErr w:type="gramEnd"/>
            <w:r w:rsidRPr="00B52C26">
              <w:rPr>
                <w:sz w:val="22"/>
                <w:szCs w:val="22"/>
                <w:vertAlign w:val="superscript"/>
              </w:rPr>
              <w:t>2)</w:t>
            </w:r>
          </w:p>
        </w:tc>
        <w:tc>
          <w:tcPr>
            <w:tcW w:w="4110" w:type="dxa"/>
            <w:gridSpan w:val="6"/>
            <w:vAlign w:val="center"/>
          </w:tcPr>
          <w:p w14:paraId="28031295"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Öğretim Elemanı</w:t>
            </w:r>
          </w:p>
        </w:tc>
        <w:tc>
          <w:tcPr>
            <w:tcW w:w="1418" w:type="dxa"/>
            <w:gridSpan w:val="2"/>
            <w:vMerge w:val="restart"/>
            <w:vAlign w:val="center"/>
          </w:tcPr>
          <w:p w14:paraId="18ECB62C"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Toplam</w:t>
            </w:r>
          </w:p>
        </w:tc>
      </w:tr>
      <w:tr w:rsidR="00236E89" w:rsidRPr="00B52C26" w14:paraId="1CA89699" w14:textId="77777777" w:rsidTr="00B53020">
        <w:trPr>
          <w:jc w:val="center"/>
        </w:trPr>
        <w:tc>
          <w:tcPr>
            <w:tcW w:w="2983" w:type="dxa"/>
            <w:vAlign w:val="center"/>
          </w:tcPr>
          <w:p w14:paraId="6EF12937" w14:textId="77777777" w:rsidR="00236E89" w:rsidRPr="00B52C26" w:rsidRDefault="00236E89" w:rsidP="003A38B9">
            <w:pPr>
              <w:pBdr>
                <w:top w:val="nil"/>
                <w:left w:val="nil"/>
                <w:bottom w:val="nil"/>
                <w:right w:val="nil"/>
                <w:between w:val="nil"/>
              </w:pBdr>
              <w:jc w:val="center"/>
              <w:rPr>
                <w:sz w:val="22"/>
                <w:szCs w:val="22"/>
              </w:rPr>
            </w:pPr>
          </w:p>
        </w:tc>
        <w:tc>
          <w:tcPr>
            <w:tcW w:w="1559" w:type="dxa"/>
            <w:gridSpan w:val="2"/>
            <w:vAlign w:val="center"/>
          </w:tcPr>
          <w:p w14:paraId="34C70E94"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TZ</w:t>
            </w:r>
          </w:p>
        </w:tc>
        <w:tc>
          <w:tcPr>
            <w:tcW w:w="1276" w:type="dxa"/>
            <w:gridSpan w:val="2"/>
            <w:vAlign w:val="center"/>
          </w:tcPr>
          <w:p w14:paraId="5387174F"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YZ</w:t>
            </w:r>
          </w:p>
        </w:tc>
        <w:tc>
          <w:tcPr>
            <w:tcW w:w="1275" w:type="dxa"/>
            <w:gridSpan w:val="2"/>
            <w:vAlign w:val="center"/>
          </w:tcPr>
          <w:p w14:paraId="00961FD9"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DSÜ</w:t>
            </w:r>
          </w:p>
        </w:tc>
        <w:tc>
          <w:tcPr>
            <w:tcW w:w="1418" w:type="dxa"/>
            <w:gridSpan w:val="2"/>
            <w:vMerge/>
            <w:vAlign w:val="center"/>
          </w:tcPr>
          <w:p w14:paraId="1A507BC3" w14:textId="77777777" w:rsidR="00236E89" w:rsidRPr="00B52C26" w:rsidRDefault="00236E89" w:rsidP="003A38B9">
            <w:pPr>
              <w:widowControl w:val="0"/>
              <w:pBdr>
                <w:top w:val="nil"/>
                <w:left w:val="nil"/>
                <w:bottom w:val="nil"/>
                <w:right w:val="nil"/>
                <w:between w:val="nil"/>
              </w:pBdr>
              <w:spacing w:line="276" w:lineRule="auto"/>
              <w:jc w:val="center"/>
              <w:rPr>
                <w:sz w:val="22"/>
                <w:szCs w:val="22"/>
              </w:rPr>
            </w:pPr>
          </w:p>
        </w:tc>
      </w:tr>
      <w:tr w:rsidR="00236E89" w:rsidRPr="00B52C26" w14:paraId="7D36F0A0" w14:textId="77777777" w:rsidTr="00B53020">
        <w:trPr>
          <w:jc w:val="center"/>
        </w:trPr>
        <w:tc>
          <w:tcPr>
            <w:tcW w:w="2983" w:type="dxa"/>
            <w:vAlign w:val="center"/>
          </w:tcPr>
          <w:p w14:paraId="0AA637C0" w14:textId="77777777" w:rsidR="00236E89" w:rsidRPr="00B52C26" w:rsidRDefault="00236E89" w:rsidP="003A38B9">
            <w:pPr>
              <w:pBdr>
                <w:top w:val="nil"/>
                <w:left w:val="nil"/>
                <w:bottom w:val="nil"/>
                <w:right w:val="nil"/>
                <w:between w:val="nil"/>
              </w:pBdr>
              <w:jc w:val="center"/>
              <w:rPr>
                <w:sz w:val="22"/>
                <w:szCs w:val="22"/>
              </w:rPr>
            </w:pPr>
          </w:p>
        </w:tc>
        <w:tc>
          <w:tcPr>
            <w:tcW w:w="850" w:type="dxa"/>
            <w:vAlign w:val="center"/>
          </w:tcPr>
          <w:p w14:paraId="25B57983" w14:textId="319ADBFA" w:rsidR="00236E89" w:rsidRPr="00B52C26" w:rsidRDefault="00EF5B25" w:rsidP="003A38B9">
            <w:pPr>
              <w:pBdr>
                <w:top w:val="nil"/>
                <w:left w:val="nil"/>
                <w:bottom w:val="nil"/>
                <w:right w:val="nil"/>
                <w:between w:val="nil"/>
              </w:pBdr>
              <w:jc w:val="center"/>
              <w:rPr>
                <w:sz w:val="22"/>
                <w:szCs w:val="22"/>
              </w:rPr>
            </w:pPr>
            <w:proofErr w:type="gramStart"/>
            <w:r w:rsidRPr="00B52C26">
              <w:rPr>
                <w:sz w:val="22"/>
                <w:szCs w:val="22"/>
              </w:rPr>
              <w:t>Adet</w:t>
            </w:r>
            <w:r w:rsidRPr="00B52C26">
              <w:rPr>
                <w:sz w:val="22"/>
                <w:szCs w:val="22"/>
                <w:vertAlign w:val="superscript"/>
              </w:rPr>
              <w:t>(</w:t>
            </w:r>
            <w:proofErr w:type="gramEnd"/>
            <w:r w:rsidRPr="00B52C26">
              <w:rPr>
                <w:sz w:val="22"/>
                <w:szCs w:val="22"/>
                <w:vertAlign w:val="superscript"/>
              </w:rPr>
              <w:t>3)</w:t>
            </w:r>
          </w:p>
        </w:tc>
        <w:tc>
          <w:tcPr>
            <w:tcW w:w="709" w:type="dxa"/>
            <w:vAlign w:val="center"/>
          </w:tcPr>
          <w:p w14:paraId="3E034DA0" w14:textId="1CF5E3EF" w:rsidR="00236E89" w:rsidRPr="00B52C26" w:rsidRDefault="00EF5B25" w:rsidP="003A38B9">
            <w:pPr>
              <w:pBdr>
                <w:top w:val="nil"/>
                <w:left w:val="nil"/>
                <w:bottom w:val="nil"/>
                <w:right w:val="nil"/>
                <w:between w:val="nil"/>
              </w:pBdr>
              <w:jc w:val="center"/>
              <w:rPr>
                <w:sz w:val="22"/>
                <w:szCs w:val="22"/>
              </w:rPr>
            </w:pPr>
            <w:proofErr w:type="gramStart"/>
            <w:r w:rsidRPr="00B52C26">
              <w:rPr>
                <w:sz w:val="22"/>
                <w:szCs w:val="22"/>
              </w:rPr>
              <w:t>HY</w:t>
            </w:r>
            <w:r w:rsidRPr="00B52C26">
              <w:rPr>
                <w:sz w:val="22"/>
                <w:szCs w:val="22"/>
                <w:vertAlign w:val="superscript"/>
              </w:rPr>
              <w:t>(</w:t>
            </w:r>
            <w:proofErr w:type="gramEnd"/>
            <w:r w:rsidRPr="00B52C26">
              <w:rPr>
                <w:sz w:val="22"/>
                <w:szCs w:val="22"/>
                <w:vertAlign w:val="superscript"/>
              </w:rPr>
              <w:t>4)</w:t>
            </w:r>
          </w:p>
        </w:tc>
        <w:tc>
          <w:tcPr>
            <w:tcW w:w="709" w:type="dxa"/>
            <w:vAlign w:val="center"/>
          </w:tcPr>
          <w:p w14:paraId="1FC5C9B5" w14:textId="65885583"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p>
        </w:tc>
        <w:tc>
          <w:tcPr>
            <w:tcW w:w="567" w:type="dxa"/>
            <w:vAlign w:val="center"/>
          </w:tcPr>
          <w:p w14:paraId="01D7E6FF" w14:textId="3A457A2D"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p>
        </w:tc>
        <w:tc>
          <w:tcPr>
            <w:tcW w:w="708" w:type="dxa"/>
            <w:vAlign w:val="center"/>
          </w:tcPr>
          <w:p w14:paraId="52C567A1"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p>
        </w:tc>
        <w:tc>
          <w:tcPr>
            <w:tcW w:w="567" w:type="dxa"/>
            <w:vAlign w:val="center"/>
          </w:tcPr>
          <w:p w14:paraId="7A255EA8"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p>
        </w:tc>
        <w:tc>
          <w:tcPr>
            <w:tcW w:w="709" w:type="dxa"/>
            <w:vAlign w:val="center"/>
          </w:tcPr>
          <w:p w14:paraId="06AD5BB4"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p>
        </w:tc>
        <w:tc>
          <w:tcPr>
            <w:tcW w:w="709" w:type="dxa"/>
            <w:vAlign w:val="center"/>
          </w:tcPr>
          <w:p w14:paraId="43A3C7DB"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p>
        </w:tc>
      </w:tr>
      <w:tr w:rsidR="00236E89" w:rsidRPr="00B52C26" w14:paraId="75CDFBBC" w14:textId="77777777" w:rsidTr="00B53020">
        <w:trPr>
          <w:jc w:val="center"/>
        </w:trPr>
        <w:tc>
          <w:tcPr>
            <w:tcW w:w="2983" w:type="dxa"/>
            <w:vAlign w:val="center"/>
          </w:tcPr>
          <w:p w14:paraId="3FBA22AF" w14:textId="77777777" w:rsidR="00236E89" w:rsidRPr="00B52C26" w:rsidRDefault="00236E89" w:rsidP="003A38B9">
            <w:pPr>
              <w:pBdr>
                <w:top w:val="nil"/>
                <w:left w:val="nil"/>
                <w:bottom w:val="nil"/>
                <w:right w:val="nil"/>
                <w:between w:val="nil"/>
              </w:pBdr>
              <w:jc w:val="center"/>
              <w:rPr>
                <w:sz w:val="22"/>
                <w:szCs w:val="22"/>
              </w:rPr>
            </w:pPr>
          </w:p>
        </w:tc>
        <w:tc>
          <w:tcPr>
            <w:tcW w:w="850" w:type="dxa"/>
            <w:vAlign w:val="center"/>
          </w:tcPr>
          <w:p w14:paraId="62D17774" w14:textId="77777777" w:rsidR="00236E89" w:rsidRPr="00B52C26" w:rsidRDefault="00236E89" w:rsidP="003A38B9">
            <w:pPr>
              <w:pBdr>
                <w:top w:val="nil"/>
                <w:left w:val="nil"/>
                <w:bottom w:val="nil"/>
                <w:right w:val="nil"/>
                <w:between w:val="nil"/>
              </w:pBdr>
              <w:jc w:val="center"/>
              <w:rPr>
                <w:sz w:val="22"/>
                <w:szCs w:val="22"/>
              </w:rPr>
            </w:pPr>
          </w:p>
        </w:tc>
        <w:tc>
          <w:tcPr>
            <w:tcW w:w="709" w:type="dxa"/>
            <w:vAlign w:val="center"/>
          </w:tcPr>
          <w:p w14:paraId="18E07BDA" w14:textId="77777777" w:rsidR="00236E89" w:rsidRPr="00B52C26" w:rsidRDefault="00236E89" w:rsidP="003A38B9">
            <w:pPr>
              <w:pBdr>
                <w:top w:val="nil"/>
                <w:left w:val="nil"/>
                <w:bottom w:val="nil"/>
                <w:right w:val="nil"/>
                <w:between w:val="nil"/>
              </w:pBdr>
              <w:jc w:val="center"/>
              <w:rPr>
                <w:sz w:val="22"/>
                <w:szCs w:val="22"/>
              </w:rPr>
            </w:pPr>
          </w:p>
        </w:tc>
        <w:tc>
          <w:tcPr>
            <w:tcW w:w="709" w:type="dxa"/>
            <w:vAlign w:val="center"/>
          </w:tcPr>
          <w:p w14:paraId="76FC2472" w14:textId="77777777" w:rsidR="00236E89" w:rsidRPr="00B52C26" w:rsidRDefault="00236E89" w:rsidP="003A38B9">
            <w:pPr>
              <w:pBdr>
                <w:top w:val="nil"/>
                <w:left w:val="nil"/>
                <w:bottom w:val="nil"/>
                <w:right w:val="nil"/>
                <w:between w:val="nil"/>
              </w:pBdr>
              <w:jc w:val="center"/>
              <w:rPr>
                <w:sz w:val="22"/>
                <w:szCs w:val="22"/>
              </w:rPr>
            </w:pPr>
          </w:p>
        </w:tc>
        <w:tc>
          <w:tcPr>
            <w:tcW w:w="567" w:type="dxa"/>
            <w:vAlign w:val="center"/>
          </w:tcPr>
          <w:p w14:paraId="420F29D7" w14:textId="77777777" w:rsidR="00236E89" w:rsidRPr="00B52C26" w:rsidRDefault="00236E89" w:rsidP="003A38B9">
            <w:pPr>
              <w:pBdr>
                <w:top w:val="nil"/>
                <w:left w:val="nil"/>
                <w:bottom w:val="nil"/>
                <w:right w:val="nil"/>
                <w:between w:val="nil"/>
              </w:pBdr>
              <w:jc w:val="center"/>
              <w:rPr>
                <w:sz w:val="22"/>
                <w:szCs w:val="22"/>
              </w:rPr>
            </w:pPr>
          </w:p>
        </w:tc>
        <w:tc>
          <w:tcPr>
            <w:tcW w:w="708" w:type="dxa"/>
            <w:vAlign w:val="center"/>
          </w:tcPr>
          <w:p w14:paraId="5AC503D5" w14:textId="77777777" w:rsidR="00236E89" w:rsidRPr="00B52C26" w:rsidRDefault="00236E89" w:rsidP="003A38B9">
            <w:pPr>
              <w:pBdr>
                <w:top w:val="nil"/>
                <w:left w:val="nil"/>
                <w:bottom w:val="nil"/>
                <w:right w:val="nil"/>
                <w:between w:val="nil"/>
              </w:pBdr>
              <w:jc w:val="center"/>
              <w:rPr>
                <w:sz w:val="22"/>
                <w:szCs w:val="22"/>
              </w:rPr>
            </w:pPr>
          </w:p>
        </w:tc>
        <w:tc>
          <w:tcPr>
            <w:tcW w:w="567" w:type="dxa"/>
            <w:vAlign w:val="center"/>
          </w:tcPr>
          <w:p w14:paraId="5330DD57" w14:textId="77777777" w:rsidR="00236E89" w:rsidRPr="00B52C26" w:rsidRDefault="00236E89" w:rsidP="003A38B9">
            <w:pPr>
              <w:pBdr>
                <w:top w:val="nil"/>
                <w:left w:val="nil"/>
                <w:bottom w:val="nil"/>
                <w:right w:val="nil"/>
                <w:between w:val="nil"/>
              </w:pBdr>
              <w:jc w:val="center"/>
              <w:rPr>
                <w:sz w:val="22"/>
                <w:szCs w:val="22"/>
              </w:rPr>
            </w:pPr>
          </w:p>
        </w:tc>
        <w:tc>
          <w:tcPr>
            <w:tcW w:w="709" w:type="dxa"/>
            <w:vAlign w:val="center"/>
          </w:tcPr>
          <w:p w14:paraId="14A84014" w14:textId="77777777" w:rsidR="00236E89" w:rsidRPr="00B52C26" w:rsidRDefault="00236E89" w:rsidP="003A38B9">
            <w:pPr>
              <w:pBdr>
                <w:top w:val="nil"/>
                <w:left w:val="nil"/>
                <w:bottom w:val="nil"/>
                <w:right w:val="nil"/>
                <w:between w:val="nil"/>
              </w:pBdr>
              <w:jc w:val="center"/>
              <w:rPr>
                <w:sz w:val="22"/>
                <w:szCs w:val="22"/>
              </w:rPr>
            </w:pPr>
          </w:p>
        </w:tc>
        <w:tc>
          <w:tcPr>
            <w:tcW w:w="709" w:type="dxa"/>
            <w:vAlign w:val="center"/>
          </w:tcPr>
          <w:p w14:paraId="15AF0135" w14:textId="77777777" w:rsidR="00236E89" w:rsidRPr="00B52C26" w:rsidRDefault="00236E89" w:rsidP="003A38B9">
            <w:pPr>
              <w:pBdr>
                <w:top w:val="nil"/>
                <w:left w:val="nil"/>
                <w:bottom w:val="nil"/>
                <w:right w:val="nil"/>
                <w:between w:val="nil"/>
              </w:pBdr>
              <w:jc w:val="center"/>
              <w:rPr>
                <w:sz w:val="22"/>
                <w:szCs w:val="22"/>
              </w:rPr>
            </w:pPr>
          </w:p>
        </w:tc>
      </w:tr>
      <w:tr w:rsidR="00572B2C" w:rsidRPr="00B52C26" w14:paraId="12921618" w14:textId="77777777" w:rsidTr="00B53020">
        <w:trPr>
          <w:jc w:val="center"/>
        </w:trPr>
        <w:tc>
          <w:tcPr>
            <w:tcW w:w="8511" w:type="dxa"/>
            <w:gridSpan w:val="9"/>
          </w:tcPr>
          <w:p w14:paraId="7A3F3EF3" w14:textId="77777777" w:rsidR="00572B2C" w:rsidRPr="00B52C26" w:rsidRDefault="00572B2C" w:rsidP="003A38B9">
            <w:pPr>
              <w:pBdr>
                <w:top w:val="nil"/>
                <w:left w:val="nil"/>
                <w:bottom w:val="nil"/>
                <w:right w:val="nil"/>
                <w:between w:val="nil"/>
              </w:pBdr>
              <w:ind w:right="177"/>
              <w:jc w:val="left"/>
              <w:rPr>
                <w:i/>
                <w:sz w:val="22"/>
                <w:szCs w:val="22"/>
              </w:rPr>
            </w:pPr>
            <w:r w:rsidRPr="00B52C26">
              <w:rPr>
                <w:i/>
                <w:sz w:val="22"/>
                <w:szCs w:val="22"/>
                <w:vertAlign w:val="superscript"/>
              </w:rPr>
              <w:t>(1)</w:t>
            </w:r>
            <w:r w:rsidRPr="00B52C26">
              <w:rPr>
                <w:i/>
                <w:sz w:val="22"/>
                <w:szCs w:val="22"/>
              </w:rPr>
              <w:t xml:space="preserve"> Bu tabloyu, başvurunun yapıldığı yılda sona eren akademik yıla ilişkin veriler yazılmalıdır. Kurum ziyareti başlangıcında bu tablonun güncellenmiş bir sürümü takım üyelerine sunulmalıdır. </w:t>
            </w:r>
          </w:p>
          <w:p w14:paraId="675EE098" w14:textId="77777777" w:rsidR="00572B2C" w:rsidRPr="00B52C26" w:rsidRDefault="00572B2C" w:rsidP="003A38B9">
            <w:pPr>
              <w:pBdr>
                <w:top w:val="nil"/>
                <w:left w:val="nil"/>
                <w:bottom w:val="nil"/>
                <w:right w:val="nil"/>
                <w:between w:val="nil"/>
              </w:pBdr>
              <w:ind w:right="177"/>
              <w:jc w:val="left"/>
              <w:rPr>
                <w:i/>
                <w:sz w:val="22"/>
                <w:szCs w:val="22"/>
              </w:rPr>
            </w:pPr>
            <w:r w:rsidRPr="00B52C26">
              <w:rPr>
                <w:i/>
                <w:sz w:val="22"/>
                <w:szCs w:val="22"/>
                <w:vertAlign w:val="superscript"/>
              </w:rPr>
              <w:t>(2)</w:t>
            </w:r>
            <w:r w:rsidRPr="00B52C26">
              <w:rPr>
                <w:i/>
                <w:sz w:val="22"/>
                <w:szCs w:val="22"/>
              </w:rPr>
              <w:t xml:space="preserve"> Destek verilen bölümler, değerlendirilen programdaki öğretim elemanlarının diğer bölümlerde verdiği dersler.</w:t>
            </w:r>
          </w:p>
          <w:p w14:paraId="3DDB0BD9" w14:textId="5D97D197" w:rsidR="00572B2C" w:rsidRPr="00B52C26" w:rsidRDefault="00572B2C" w:rsidP="003A38B9">
            <w:pPr>
              <w:pBdr>
                <w:top w:val="nil"/>
                <w:left w:val="nil"/>
                <w:bottom w:val="nil"/>
                <w:right w:val="nil"/>
                <w:between w:val="nil"/>
              </w:pBdr>
              <w:ind w:right="177"/>
              <w:jc w:val="left"/>
              <w:rPr>
                <w:i/>
                <w:sz w:val="22"/>
                <w:szCs w:val="22"/>
              </w:rPr>
            </w:pPr>
            <w:r w:rsidRPr="00B52C26">
              <w:rPr>
                <w:i/>
                <w:sz w:val="22"/>
                <w:szCs w:val="22"/>
                <w:vertAlign w:val="superscript"/>
              </w:rPr>
              <w:t>(3)</w:t>
            </w:r>
            <w:r w:rsidR="00C8083A" w:rsidRPr="00B52C26">
              <w:rPr>
                <w:i/>
                <w:sz w:val="22"/>
                <w:szCs w:val="22"/>
              </w:rPr>
              <w:t xml:space="preserve"> Bu sütuna, tam zamanlı</w:t>
            </w:r>
            <w:r w:rsidRPr="00B52C26">
              <w:rPr>
                <w:i/>
                <w:sz w:val="22"/>
                <w:szCs w:val="22"/>
              </w:rPr>
              <w:t xml:space="preserve"> öğretim elemanlarının toplam sayısını yazınız.</w:t>
            </w:r>
          </w:p>
          <w:p w14:paraId="335D04E8" w14:textId="203600B2" w:rsidR="00572B2C" w:rsidRPr="00B52C26" w:rsidRDefault="00572B2C" w:rsidP="003A38B9">
            <w:pPr>
              <w:pBdr>
                <w:top w:val="nil"/>
                <w:left w:val="nil"/>
                <w:bottom w:val="nil"/>
                <w:right w:val="nil"/>
                <w:between w:val="nil"/>
              </w:pBdr>
              <w:ind w:right="177"/>
              <w:jc w:val="left"/>
              <w:rPr>
                <w:sz w:val="22"/>
                <w:szCs w:val="22"/>
              </w:rPr>
            </w:pPr>
            <w:r w:rsidRPr="00B52C26">
              <w:rPr>
                <w:i/>
                <w:sz w:val="22"/>
                <w:szCs w:val="22"/>
                <w:vertAlign w:val="superscript"/>
              </w:rPr>
              <w:t>(4)</w:t>
            </w:r>
            <w:r w:rsidRPr="00B52C26">
              <w:rPr>
                <w:i/>
                <w:sz w:val="22"/>
                <w:szCs w:val="22"/>
              </w:rPr>
              <w:t xml:space="preserve"> Haftalık yük (HY): Öğretim elemanları için verdikleri toplam ders saati, diğer görevliler için haftalık çalışma saatidir.</w:t>
            </w:r>
          </w:p>
        </w:tc>
      </w:tr>
    </w:tbl>
    <w:p w14:paraId="369A966B" w14:textId="57D4AABE" w:rsidR="00236E89" w:rsidRPr="00B52C26" w:rsidRDefault="00EF5B25" w:rsidP="00B53020">
      <w:pPr>
        <w:pStyle w:val="Tablo"/>
      </w:pPr>
      <w:r w:rsidRPr="00B52C26">
        <w:t>T</w:t>
      </w:r>
      <w:r w:rsidR="00E56BEC" w:rsidRPr="00B52C26">
        <w:t>ablo II</w:t>
      </w:r>
      <w:r w:rsidR="00B53020" w:rsidRPr="00B52C26">
        <w:t>.2</w:t>
      </w:r>
      <w:r w:rsidRPr="00B52C26">
        <w:t xml:space="preserve">b Programın destek aldığı birimler ([Akademik yıl </w:t>
      </w:r>
      <w:r w:rsidRPr="00B52C26">
        <w:rPr>
          <w:vertAlign w:val="superscript"/>
        </w:rPr>
        <w:t>(1)</w:t>
      </w:r>
      <w:r w:rsidRPr="00B52C26">
        <w:t>])</w:t>
      </w:r>
    </w:p>
    <w:tbl>
      <w:tblPr>
        <w:tblStyle w:val="ad"/>
        <w:tblW w:w="8516"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992"/>
        <w:gridCol w:w="866"/>
        <w:gridCol w:w="709"/>
        <w:gridCol w:w="567"/>
        <w:gridCol w:w="708"/>
        <w:gridCol w:w="567"/>
        <w:gridCol w:w="709"/>
        <w:gridCol w:w="709"/>
      </w:tblGrid>
      <w:tr w:rsidR="00236E89" w:rsidRPr="00B52C26" w14:paraId="044207E1" w14:textId="77777777" w:rsidTr="00B53020">
        <w:trPr>
          <w:jc w:val="center"/>
        </w:trPr>
        <w:tc>
          <w:tcPr>
            <w:tcW w:w="2689" w:type="dxa"/>
            <w:vAlign w:val="center"/>
          </w:tcPr>
          <w:p w14:paraId="298C2991"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 xml:space="preserve">Programın Adı </w:t>
            </w:r>
            <w:r w:rsidRPr="00B52C26">
              <w:rPr>
                <w:sz w:val="22"/>
                <w:szCs w:val="22"/>
                <w:vertAlign w:val="superscript"/>
              </w:rPr>
              <w:t>(2)</w:t>
            </w:r>
          </w:p>
        </w:tc>
        <w:tc>
          <w:tcPr>
            <w:tcW w:w="4409" w:type="dxa"/>
            <w:gridSpan w:val="6"/>
            <w:vAlign w:val="center"/>
          </w:tcPr>
          <w:p w14:paraId="012359C0"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Öğretim Elemanı</w:t>
            </w:r>
          </w:p>
        </w:tc>
        <w:tc>
          <w:tcPr>
            <w:tcW w:w="1418" w:type="dxa"/>
            <w:gridSpan w:val="2"/>
            <w:vMerge w:val="restart"/>
            <w:vAlign w:val="center"/>
          </w:tcPr>
          <w:p w14:paraId="4436C576"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Toplam</w:t>
            </w:r>
          </w:p>
        </w:tc>
      </w:tr>
      <w:tr w:rsidR="00236E89" w:rsidRPr="00B52C26" w14:paraId="3A06F2D9" w14:textId="77777777" w:rsidTr="00B53020">
        <w:trPr>
          <w:jc w:val="center"/>
        </w:trPr>
        <w:tc>
          <w:tcPr>
            <w:tcW w:w="2689" w:type="dxa"/>
            <w:vAlign w:val="center"/>
          </w:tcPr>
          <w:p w14:paraId="7434F0AB" w14:textId="77777777" w:rsidR="00236E89" w:rsidRPr="00B52C26" w:rsidRDefault="00236E89" w:rsidP="00B53020">
            <w:pPr>
              <w:pBdr>
                <w:top w:val="nil"/>
                <w:left w:val="nil"/>
                <w:bottom w:val="nil"/>
                <w:right w:val="nil"/>
                <w:between w:val="nil"/>
              </w:pBdr>
              <w:jc w:val="center"/>
              <w:rPr>
                <w:sz w:val="22"/>
                <w:szCs w:val="22"/>
              </w:rPr>
            </w:pPr>
          </w:p>
        </w:tc>
        <w:tc>
          <w:tcPr>
            <w:tcW w:w="1858" w:type="dxa"/>
            <w:gridSpan w:val="2"/>
            <w:vAlign w:val="center"/>
          </w:tcPr>
          <w:p w14:paraId="2E01B739"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TZ</w:t>
            </w:r>
          </w:p>
        </w:tc>
        <w:tc>
          <w:tcPr>
            <w:tcW w:w="1276" w:type="dxa"/>
            <w:gridSpan w:val="2"/>
            <w:vAlign w:val="center"/>
          </w:tcPr>
          <w:p w14:paraId="12DEDD27"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YZ</w:t>
            </w:r>
          </w:p>
        </w:tc>
        <w:tc>
          <w:tcPr>
            <w:tcW w:w="1275" w:type="dxa"/>
            <w:gridSpan w:val="2"/>
            <w:vAlign w:val="center"/>
          </w:tcPr>
          <w:p w14:paraId="0AD6D3AC"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DSÜ</w:t>
            </w:r>
          </w:p>
        </w:tc>
        <w:tc>
          <w:tcPr>
            <w:tcW w:w="1418" w:type="dxa"/>
            <w:gridSpan w:val="2"/>
            <w:vMerge/>
            <w:vAlign w:val="center"/>
          </w:tcPr>
          <w:p w14:paraId="6E83314B" w14:textId="77777777" w:rsidR="00236E89" w:rsidRPr="00B52C26" w:rsidRDefault="00236E89" w:rsidP="003A38B9">
            <w:pPr>
              <w:widowControl w:val="0"/>
              <w:pBdr>
                <w:top w:val="nil"/>
                <w:left w:val="nil"/>
                <w:bottom w:val="nil"/>
                <w:right w:val="nil"/>
                <w:between w:val="nil"/>
              </w:pBdr>
              <w:spacing w:line="276" w:lineRule="auto"/>
              <w:jc w:val="center"/>
              <w:rPr>
                <w:sz w:val="22"/>
                <w:szCs w:val="22"/>
              </w:rPr>
            </w:pPr>
          </w:p>
        </w:tc>
      </w:tr>
      <w:tr w:rsidR="00236E89" w:rsidRPr="00B52C26" w14:paraId="03EC4882" w14:textId="77777777" w:rsidTr="00B53020">
        <w:trPr>
          <w:jc w:val="center"/>
        </w:trPr>
        <w:tc>
          <w:tcPr>
            <w:tcW w:w="2689" w:type="dxa"/>
            <w:vAlign w:val="center"/>
          </w:tcPr>
          <w:p w14:paraId="379F3830" w14:textId="77777777" w:rsidR="00236E89" w:rsidRPr="00B52C26" w:rsidRDefault="00236E89" w:rsidP="00B53020">
            <w:pPr>
              <w:pBdr>
                <w:top w:val="nil"/>
                <w:left w:val="nil"/>
                <w:bottom w:val="nil"/>
                <w:right w:val="nil"/>
                <w:between w:val="nil"/>
              </w:pBdr>
              <w:jc w:val="center"/>
              <w:rPr>
                <w:sz w:val="22"/>
                <w:szCs w:val="22"/>
              </w:rPr>
            </w:pPr>
          </w:p>
        </w:tc>
        <w:tc>
          <w:tcPr>
            <w:tcW w:w="992" w:type="dxa"/>
            <w:vAlign w:val="center"/>
          </w:tcPr>
          <w:p w14:paraId="723B5C9B"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 xml:space="preserve">Adet </w:t>
            </w:r>
            <w:r w:rsidRPr="00B52C26">
              <w:rPr>
                <w:sz w:val="22"/>
                <w:szCs w:val="22"/>
                <w:vertAlign w:val="superscript"/>
              </w:rPr>
              <w:t>(3)</w:t>
            </w:r>
          </w:p>
        </w:tc>
        <w:tc>
          <w:tcPr>
            <w:tcW w:w="866" w:type="dxa"/>
            <w:vAlign w:val="center"/>
          </w:tcPr>
          <w:p w14:paraId="6A5C97F9"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 xml:space="preserve">HY </w:t>
            </w:r>
            <w:r w:rsidRPr="00B52C26">
              <w:rPr>
                <w:sz w:val="22"/>
                <w:szCs w:val="22"/>
                <w:vertAlign w:val="superscript"/>
              </w:rPr>
              <w:t>(4)</w:t>
            </w:r>
          </w:p>
        </w:tc>
        <w:tc>
          <w:tcPr>
            <w:tcW w:w="709" w:type="dxa"/>
            <w:vAlign w:val="center"/>
          </w:tcPr>
          <w:p w14:paraId="7D3F1A6C" w14:textId="0BFAF88F"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p>
        </w:tc>
        <w:tc>
          <w:tcPr>
            <w:tcW w:w="567" w:type="dxa"/>
            <w:vAlign w:val="center"/>
          </w:tcPr>
          <w:p w14:paraId="78E5A1CF" w14:textId="361E2DE3"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p>
        </w:tc>
        <w:tc>
          <w:tcPr>
            <w:tcW w:w="708" w:type="dxa"/>
            <w:vAlign w:val="center"/>
          </w:tcPr>
          <w:p w14:paraId="1C7D76B7"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p>
        </w:tc>
        <w:tc>
          <w:tcPr>
            <w:tcW w:w="567" w:type="dxa"/>
            <w:vAlign w:val="center"/>
          </w:tcPr>
          <w:p w14:paraId="14400F58"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p>
        </w:tc>
        <w:tc>
          <w:tcPr>
            <w:tcW w:w="709" w:type="dxa"/>
            <w:vAlign w:val="center"/>
          </w:tcPr>
          <w:p w14:paraId="789953AB"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p>
        </w:tc>
        <w:tc>
          <w:tcPr>
            <w:tcW w:w="709" w:type="dxa"/>
            <w:vAlign w:val="center"/>
          </w:tcPr>
          <w:p w14:paraId="2D2BC9DF"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p>
        </w:tc>
      </w:tr>
      <w:tr w:rsidR="00236E89" w:rsidRPr="00B52C26" w14:paraId="29F111A7" w14:textId="77777777" w:rsidTr="00B53020">
        <w:trPr>
          <w:jc w:val="center"/>
        </w:trPr>
        <w:tc>
          <w:tcPr>
            <w:tcW w:w="2689" w:type="dxa"/>
          </w:tcPr>
          <w:p w14:paraId="1AA64433" w14:textId="77777777" w:rsidR="00236E89" w:rsidRPr="00B52C26" w:rsidRDefault="00236E89" w:rsidP="00B53020">
            <w:pPr>
              <w:pBdr>
                <w:top w:val="nil"/>
                <w:left w:val="nil"/>
                <w:bottom w:val="nil"/>
                <w:right w:val="nil"/>
                <w:between w:val="nil"/>
              </w:pBdr>
              <w:jc w:val="center"/>
              <w:rPr>
                <w:sz w:val="22"/>
                <w:szCs w:val="22"/>
              </w:rPr>
            </w:pPr>
          </w:p>
        </w:tc>
        <w:tc>
          <w:tcPr>
            <w:tcW w:w="992" w:type="dxa"/>
          </w:tcPr>
          <w:p w14:paraId="77930901" w14:textId="77777777" w:rsidR="00236E89" w:rsidRPr="00B52C26" w:rsidRDefault="00236E89">
            <w:pPr>
              <w:pBdr>
                <w:top w:val="nil"/>
                <w:left w:val="nil"/>
                <w:bottom w:val="nil"/>
                <w:right w:val="nil"/>
                <w:between w:val="nil"/>
              </w:pBdr>
              <w:jc w:val="left"/>
              <w:rPr>
                <w:sz w:val="22"/>
                <w:szCs w:val="22"/>
              </w:rPr>
            </w:pPr>
          </w:p>
        </w:tc>
        <w:tc>
          <w:tcPr>
            <w:tcW w:w="866" w:type="dxa"/>
          </w:tcPr>
          <w:p w14:paraId="5ECD5935" w14:textId="77777777" w:rsidR="00236E89" w:rsidRPr="00B52C26" w:rsidRDefault="00236E89">
            <w:pPr>
              <w:pBdr>
                <w:top w:val="nil"/>
                <w:left w:val="nil"/>
                <w:bottom w:val="nil"/>
                <w:right w:val="nil"/>
                <w:between w:val="nil"/>
              </w:pBdr>
              <w:jc w:val="left"/>
              <w:rPr>
                <w:sz w:val="22"/>
                <w:szCs w:val="22"/>
              </w:rPr>
            </w:pPr>
          </w:p>
        </w:tc>
        <w:tc>
          <w:tcPr>
            <w:tcW w:w="709" w:type="dxa"/>
          </w:tcPr>
          <w:p w14:paraId="06E42B30" w14:textId="77777777" w:rsidR="00236E89" w:rsidRPr="00B52C26" w:rsidRDefault="00236E89">
            <w:pPr>
              <w:pBdr>
                <w:top w:val="nil"/>
                <w:left w:val="nil"/>
                <w:bottom w:val="nil"/>
                <w:right w:val="nil"/>
                <w:between w:val="nil"/>
              </w:pBdr>
              <w:jc w:val="left"/>
              <w:rPr>
                <w:sz w:val="22"/>
                <w:szCs w:val="22"/>
              </w:rPr>
            </w:pPr>
          </w:p>
        </w:tc>
        <w:tc>
          <w:tcPr>
            <w:tcW w:w="567" w:type="dxa"/>
          </w:tcPr>
          <w:p w14:paraId="7A59773F" w14:textId="77777777" w:rsidR="00236E89" w:rsidRPr="00B52C26" w:rsidRDefault="00236E89">
            <w:pPr>
              <w:pBdr>
                <w:top w:val="nil"/>
                <w:left w:val="nil"/>
                <w:bottom w:val="nil"/>
                <w:right w:val="nil"/>
                <w:between w:val="nil"/>
              </w:pBdr>
              <w:jc w:val="left"/>
              <w:rPr>
                <w:sz w:val="22"/>
                <w:szCs w:val="22"/>
              </w:rPr>
            </w:pPr>
          </w:p>
        </w:tc>
        <w:tc>
          <w:tcPr>
            <w:tcW w:w="708" w:type="dxa"/>
          </w:tcPr>
          <w:p w14:paraId="5540AF89" w14:textId="77777777" w:rsidR="00236E89" w:rsidRPr="00B52C26" w:rsidRDefault="00236E89">
            <w:pPr>
              <w:pBdr>
                <w:top w:val="nil"/>
                <w:left w:val="nil"/>
                <w:bottom w:val="nil"/>
                <w:right w:val="nil"/>
                <w:between w:val="nil"/>
              </w:pBdr>
              <w:jc w:val="left"/>
              <w:rPr>
                <w:sz w:val="22"/>
                <w:szCs w:val="22"/>
              </w:rPr>
            </w:pPr>
          </w:p>
        </w:tc>
        <w:tc>
          <w:tcPr>
            <w:tcW w:w="567" w:type="dxa"/>
          </w:tcPr>
          <w:p w14:paraId="2D9AFA28" w14:textId="77777777" w:rsidR="00236E89" w:rsidRPr="00B52C26" w:rsidRDefault="00236E89">
            <w:pPr>
              <w:pBdr>
                <w:top w:val="nil"/>
                <w:left w:val="nil"/>
                <w:bottom w:val="nil"/>
                <w:right w:val="nil"/>
                <w:between w:val="nil"/>
              </w:pBdr>
              <w:jc w:val="left"/>
              <w:rPr>
                <w:sz w:val="22"/>
                <w:szCs w:val="22"/>
              </w:rPr>
            </w:pPr>
          </w:p>
        </w:tc>
        <w:tc>
          <w:tcPr>
            <w:tcW w:w="709" w:type="dxa"/>
          </w:tcPr>
          <w:p w14:paraId="2D7B8CC6" w14:textId="77777777" w:rsidR="00236E89" w:rsidRPr="00B52C26" w:rsidRDefault="00236E89">
            <w:pPr>
              <w:pBdr>
                <w:top w:val="nil"/>
                <w:left w:val="nil"/>
                <w:bottom w:val="nil"/>
                <w:right w:val="nil"/>
                <w:between w:val="nil"/>
              </w:pBdr>
              <w:jc w:val="left"/>
              <w:rPr>
                <w:sz w:val="22"/>
                <w:szCs w:val="22"/>
              </w:rPr>
            </w:pPr>
          </w:p>
        </w:tc>
        <w:tc>
          <w:tcPr>
            <w:tcW w:w="709" w:type="dxa"/>
          </w:tcPr>
          <w:p w14:paraId="77D46344" w14:textId="77777777" w:rsidR="00236E89" w:rsidRPr="00B52C26" w:rsidRDefault="00236E89">
            <w:pPr>
              <w:pBdr>
                <w:top w:val="nil"/>
                <w:left w:val="nil"/>
                <w:bottom w:val="nil"/>
                <w:right w:val="nil"/>
                <w:between w:val="nil"/>
              </w:pBdr>
              <w:jc w:val="left"/>
              <w:rPr>
                <w:sz w:val="22"/>
                <w:szCs w:val="22"/>
              </w:rPr>
            </w:pPr>
          </w:p>
        </w:tc>
      </w:tr>
      <w:tr w:rsidR="00572B2C" w:rsidRPr="00B52C26" w14:paraId="3305CD75" w14:textId="77777777" w:rsidTr="00B53020">
        <w:trPr>
          <w:jc w:val="center"/>
        </w:trPr>
        <w:tc>
          <w:tcPr>
            <w:tcW w:w="8516" w:type="dxa"/>
            <w:gridSpan w:val="9"/>
          </w:tcPr>
          <w:p w14:paraId="2D10103F" w14:textId="77777777" w:rsidR="00572B2C" w:rsidRPr="00B52C26" w:rsidRDefault="00572B2C" w:rsidP="003A38B9">
            <w:pPr>
              <w:pBdr>
                <w:top w:val="nil"/>
                <w:left w:val="nil"/>
                <w:bottom w:val="nil"/>
                <w:right w:val="nil"/>
                <w:between w:val="nil"/>
              </w:pBdr>
              <w:ind w:right="177"/>
              <w:rPr>
                <w:i/>
                <w:sz w:val="22"/>
                <w:szCs w:val="22"/>
              </w:rPr>
            </w:pPr>
            <w:r w:rsidRPr="00B52C26">
              <w:rPr>
                <w:i/>
                <w:sz w:val="22"/>
                <w:szCs w:val="22"/>
                <w:vertAlign w:val="superscript"/>
              </w:rPr>
              <w:t>(1)</w:t>
            </w:r>
            <w:r w:rsidRPr="00B52C26">
              <w:rPr>
                <w:i/>
                <w:sz w:val="22"/>
                <w:szCs w:val="22"/>
              </w:rPr>
              <w:t xml:space="preserve"> Bu tabloyu, başvurunun yapıldığı yılda sona eren akademik yıla ilişkin veriler yazılmalıdır. Kurum ziyareti başlangıcında bu tablonun güncellenmiş bir sürümü takım üyelerine sunulmalıdır. </w:t>
            </w:r>
          </w:p>
          <w:p w14:paraId="5C4C0AB1" w14:textId="77777777" w:rsidR="00572B2C" w:rsidRPr="00B52C26" w:rsidRDefault="00572B2C" w:rsidP="003A38B9">
            <w:pPr>
              <w:pBdr>
                <w:top w:val="nil"/>
                <w:left w:val="nil"/>
                <w:bottom w:val="nil"/>
                <w:right w:val="nil"/>
                <w:between w:val="nil"/>
              </w:pBdr>
              <w:ind w:right="177"/>
              <w:rPr>
                <w:i/>
                <w:sz w:val="22"/>
                <w:szCs w:val="22"/>
              </w:rPr>
            </w:pPr>
            <w:r w:rsidRPr="00B52C26">
              <w:rPr>
                <w:i/>
                <w:sz w:val="22"/>
                <w:szCs w:val="22"/>
                <w:vertAlign w:val="superscript"/>
              </w:rPr>
              <w:t>(2)</w:t>
            </w:r>
            <w:r w:rsidRPr="00B52C26">
              <w:rPr>
                <w:i/>
                <w:sz w:val="22"/>
                <w:szCs w:val="22"/>
              </w:rPr>
              <w:t xml:space="preserve"> Programın destek aldığı bölümler, bu bölümlerdeki öğretim elemanlarının değerlendirilen program için verdiği dersler.</w:t>
            </w:r>
          </w:p>
          <w:p w14:paraId="6C42FEEA" w14:textId="7ECB021D" w:rsidR="00572B2C" w:rsidRPr="00B52C26" w:rsidRDefault="00572B2C" w:rsidP="003A38B9">
            <w:pPr>
              <w:pBdr>
                <w:top w:val="nil"/>
                <w:left w:val="nil"/>
                <w:bottom w:val="nil"/>
                <w:right w:val="nil"/>
                <w:between w:val="nil"/>
              </w:pBdr>
              <w:ind w:right="177"/>
              <w:rPr>
                <w:i/>
                <w:sz w:val="22"/>
                <w:szCs w:val="22"/>
              </w:rPr>
            </w:pPr>
            <w:r w:rsidRPr="00B52C26">
              <w:rPr>
                <w:i/>
                <w:sz w:val="22"/>
                <w:szCs w:val="22"/>
                <w:vertAlign w:val="superscript"/>
              </w:rPr>
              <w:t>(3)</w:t>
            </w:r>
            <w:r w:rsidRPr="00B52C26">
              <w:rPr>
                <w:i/>
                <w:sz w:val="22"/>
                <w:szCs w:val="22"/>
              </w:rPr>
              <w:t xml:space="preserve"> Bu sütuna, tam zamanlı öğretim elemanlarının toplam sayısını yazınız.</w:t>
            </w:r>
          </w:p>
          <w:p w14:paraId="160E05EB" w14:textId="3ED33030" w:rsidR="00572B2C" w:rsidRPr="00B52C26" w:rsidRDefault="00572B2C" w:rsidP="003A38B9">
            <w:pPr>
              <w:pBdr>
                <w:top w:val="nil"/>
                <w:left w:val="nil"/>
                <w:bottom w:val="nil"/>
                <w:right w:val="nil"/>
                <w:between w:val="nil"/>
              </w:pBdr>
              <w:ind w:right="177"/>
              <w:rPr>
                <w:sz w:val="22"/>
                <w:szCs w:val="22"/>
              </w:rPr>
            </w:pPr>
            <w:r w:rsidRPr="00B52C26">
              <w:rPr>
                <w:i/>
                <w:sz w:val="22"/>
                <w:szCs w:val="22"/>
                <w:vertAlign w:val="superscript"/>
              </w:rPr>
              <w:t>(4)</w:t>
            </w:r>
            <w:r w:rsidRPr="00B52C26">
              <w:rPr>
                <w:i/>
                <w:sz w:val="22"/>
                <w:szCs w:val="22"/>
              </w:rPr>
              <w:t xml:space="preserve"> Haftalık yük (HY): Öğretim elemanları için verdikleri toplam ders saati, diğer görevliler için haftalık çalışma saatidir.</w:t>
            </w:r>
          </w:p>
        </w:tc>
      </w:tr>
    </w:tbl>
    <w:p w14:paraId="3F8E738F" w14:textId="53C7F122" w:rsidR="00236E89" w:rsidRPr="00B52C26" w:rsidRDefault="00EF5B25" w:rsidP="00B53020">
      <w:pPr>
        <w:pBdr>
          <w:top w:val="nil"/>
          <w:left w:val="nil"/>
          <w:bottom w:val="nil"/>
          <w:right w:val="nil"/>
          <w:between w:val="nil"/>
        </w:pBdr>
        <w:spacing w:before="240"/>
        <w:jc w:val="left"/>
        <w:rPr>
          <w:b/>
          <w:color w:val="000000"/>
          <w:sz w:val="22"/>
          <w:szCs w:val="22"/>
        </w:rPr>
      </w:pPr>
      <w:bookmarkStart w:id="49" w:name="_heading=h.4bvk7pj" w:colFirst="0" w:colLast="0"/>
      <w:bookmarkStart w:id="50" w:name="_heading=h.2r0uhxc" w:colFirst="0" w:colLast="0"/>
      <w:bookmarkEnd w:id="49"/>
      <w:bookmarkEnd w:id="50"/>
      <w:r w:rsidRPr="00B52C26">
        <w:rPr>
          <w:b/>
          <w:color w:val="000000"/>
          <w:sz w:val="22"/>
          <w:szCs w:val="22"/>
        </w:rPr>
        <w:t xml:space="preserve">II.3 Personel </w:t>
      </w:r>
      <w:r w:rsidR="00C8083A" w:rsidRPr="00B52C26">
        <w:rPr>
          <w:b/>
          <w:color w:val="000000"/>
          <w:sz w:val="22"/>
          <w:szCs w:val="22"/>
        </w:rPr>
        <w:t>Sayıları</w:t>
      </w:r>
      <w:bookmarkStart w:id="51" w:name="_heading=h.1664s55" w:colFirst="0" w:colLast="0"/>
      <w:bookmarkEnd w:id="51"/>
    </w:p>
    <w:p w14:paraId="56F40E7D" w14:textId="1484FE42" w:rsidR="00236E89" w:rsidRPr="00B52C26" w:rsidRDefault="00EF5B25">
      <w:pPr>
        <w:pBdr>
          <w:top w:val="nil"/>
          <w:left w:val="nil"/>
          <w:bottom w:val="nil"/>
          <w:right w:val="nil"/>
          <w:between w:val="nil"/>
        </w:pBdr>
        <w:ind w:firstLine="709"/>
        <w:rPr>
          <w:i/>
          <w:sz w:val="22"/>
          <w:szCs w:val="22"/>
        </w:rPr>
      </w:pPr>
      <w:r w:rsidRPr="00B52C26">
        <w:rPr>
          <w:color w:val="000000"/>
          <w:sz w:val="22"/>
          <w:szCs w:val="22"/>
        </w:rPr>
        <w:t xml:space="preserve">Meslek yüksekokulundaki tüm personelin (tam zamanlı, yarı-zamanlı, ek görevli) ve öğrencilerin sayısını hem meslek yüksekokulu </w:t>
      </w:r>
      <w:proofErr w:type="gramStart"/>
      <w:r w:rsidRPr="00B52C26">
        <w:rPr>
          <w:color w:val="000000"/>
          <w:sz w:val="22"/>
          <w:szCs w:val="22"/>
        </w:rPr>
        <w:t>için,</w:t>
      </w:r>
      <w:proofErr w:type="gramEnd"/>
      <w:r w:rsidRPr="00B52C26">
        <w:rPr>
          <w:color w:val="000000"/>
          <w:sz w:val="22"/>
          <w:szCs w:val="22"/>
        </w:rPr>
        <w:t xml:space="preserve"> hem değerlendirilen her program için, </w:t>
      </w:r>
      <w:r w:rsidRPr="00B52C26">
        <w:rPr>
          <w:b/>
          <w:bCs/>
          <w:color w:val="000000"/>
          <w:sz w:val="22"/>
          <w:szCs w:val="22"/>
        </w:rPr>
        <w:t>Tablo II</w:t>
      </w:r>
      <w:r w:rsidR="00B53020" w:rsidRPr="00B52C26">
        <w:rPr>
          <w:b/>
          <w:bCs/>
          <w:color w:val="000000"/>
          <w:sz w:val="22"/>
          <w:szCs w:val="22"/>
        </w:rPr>
        <w:t>.</w:t>
      </w:r>
      <w:r w:rsidR="00E56BEC" w:rsidRPr="00B52C26">
        <w:rPr>
          <w:b/>
          <w:bCs/>
          <w:color w:val="000000"/>
          <w:sz w:val="22"/>
          <w:szCs w:val="22"/>
        </w:rPr>
        <w:t>3</w:t>
      </w:r>
      <w:r w:rsidRPr="00B52C26">
        <w:rPr>
          <w:color w:val="000000"/>
          <w:sz w:val="22"/>
          <w:szCs w:val="22"/>
        </w:rPr>
        <w:t>’</w:t>
      </w:r>
      <w:r w:rsidR="00E56BEC" w:rsidRPr="00B52C26">
        <w:rPr>
          <w:color w:val="000000"/>
          <w:sz w:val="22"/>
          <w:szCs w:val="22"/>
        </w:rPr>
        <w:t>ü</w:t>
      </w:r>
      <w:r w:rsidRPr="00B52C26">
        <w:rPr>
          <w:color w:val="000000"/>
          <w:sz w:val="22"/>
          <w:szCs w:val="22"/>
        </w:rPr>
        <w:t xml:space="preserve"> kullanarak, ayrı ayrı tablolar olarak veriniz. </w:t>
      </w:r>
      <w:r w:rsidRPr="00B52C26">
        <w:rPr>
          <w:i/>
          <w:sz w:val="22"/>
          <w:szCs w:val="22"/>
        </w:rPr>
        <w:t>Kurum ziyareti başlangıcında bu tabloların güncellenmiş birer sürümleri takım üyelerine sunulmalıdır.</w:t>
      </w:r>
    </w:p>
    <w:p w14:paraId="0DB37021" w14:textId="1C3E0AD7" w:rsidR="00236E89" w:rsidRPr="00B52C26" w:rsidRDefault="002E3C81" w:rsidP="00B53020">
      <w:pPr>
        <w:pStyle w:val="Tablo"/>
      </w:pPr>
      <w:r w:rsidRPr="00B52C26">
        <w:t>Tablo II</w:t>
      </w:r>
      <w:r w:rsidR="00B53020" w:rsidRPr="00B52C26">
        <w:t>.</w:t>
      </w:r>
      <w:r w:rsidR="00E56BEC" w:rsidRPr="00B52C26">
        <w:t>3</w:t>
      </w:r>
      <w:r w:rsidR="00B01B26" w:rsidRPr="00B52C26">
        <w:t>. Personel</w:t>
      </w:r>
      <w:r w:rsidR="00EF5B25" w:rsidRPr="00B52C26">
        <w:t xml:space="preserve"> Sayısı ([Akademik Yıl </w:t>
      </w:r>
      <w:r w:rsidR="00EF5B25" w:rsidRPr="00B52C26">
        <w:rPr>
          <w:vertAlign w:val="superscript"/>
        </w:rPr>
        <w:t>(1)</w:t>
      </w:r>
      <w:r w:rsidR="00EF5B25" w:rsidRPr="00B52C26">
        <w:t>])</w:t>
      </w:r>
    </w:p>
    <w:tbl>
      <w:tblPr>
        <w:tblStyle w:val="ae"/>
        <w:tblW w:w="859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267"/>
        <w:gridCol w:w="979"/>
        <w:gridCol w:w="814"/>
        <w:gridCol w:w="823"/>
        <w:gridCol w:w="1211"/>
        <w:gridCol w:w="1504"/>
      </w:tblGrid>
      <w:tr w:rsidR="00E56BEC" w:rsidRPr="00B52C26" w14:paraId="2FF3C965" w14:textId="77777777" w:rsidTr="00AE1590">
        <w:trPr>
          <w:jc w:val="center"/>
        </w:trPr>
        <w:tc>
          <w:tcPr>
            <w:tcW w:w="3267" w:type="dxa"/>
            <w:vMerge w:val="restart"/>
          </w:tcPr>
          <w:p w14:paraId="5BE5F8E6" w14:textId="77777777" w:rsidR="00236E89" w:rsidRPr="00B52C26" w:rsidRDefault="00236E89">
            <w:pPr>
              <w:pBdr>
                <w:top w:val="nil"/>
                <w:left w:val="nil"/>
                <w:bottom w:val="nil"/>
                <w:right w:val="nil"/>
                <w:between w:val="nil"/>
              </w:pBdr>
              <w:jc w:val="left"/>
              <w:rPr>
                <w:sz w:val="22"/>
                <w:szCs w:val="22"/>
              </w:rPr>
            </w:pPr>
          </w:p>
        </w:tc>
        <w:tc>
          <w:tcPr>
            <w:tcW w:w="2616" w:type="dxa"/>
            <w:gridSpan w:val="3"/>
            <w:vAlign w:val="center"/>
          </w:tcPr>
          <w:p w14:paraId="208A7DA0"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 xml:space="preserve">Adet </w:t>
            </w:r>
            <w:r w:rsidRPr="00B52C26">
              <w:rPr>
                <w:sz w:val="22"/>
                <w:szCs w:val="22"/>
                <w:vertAlign w:val="superscript"/>
              </w:rPr>
              <w:t>(2)</w:t>
            </w:r>
          </w:p>
        </w:tc>
        <w:tc>
          <w:tcPr>
            <w:tcW w:w="1211" w:type="dxa"/>
            <w:vMerge w:val="restart"/>
            <w:vAlign w:val="center"/>
          </w:tcPr>
          <w:p w14:paraId="7C023671"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Toplam</w:t>
            </w:r>
          </w:p>
        </w:tc>
        <w:tc>
          <w:tcPr>
            <w:tcW w:w="1504" w:type="dxa"/>
            <w:vMerge w:val="restart"/>
            <w:vAlign w:val="center"/>
          </w:tcPr>
          <w:p w14:paraId="7BEF8CA6" w14:textId="2B4DB48F" w:rsidR="00236E89" w:rsidRPr="00B52C26" w:rsidRDefault="00EF5B25" w:rsidP="003A38B9">
            <w:pPr>
              <w:pBdr>
                <w:top w:val="nil"/>
                <w:left w:val="nil"/>
                <w:bottom w:val="nil"/>
                <w:right w:val="nil"/>
                <w:between w:val="nil"/>
              </w:pBdr>
              <w:jc w:val="center"/>
              <w:rPr>
                <w:sz w:val="22"/>
                <w:szCs w:val="22"/>
              </w:rPr>
            </w:pPr>
            <w:r w:rsidRPr="00B52C26">
              <w:rPr>
                <w:sz w:val="22"/>
                <w:szCs w:val="22"/>
              </w:rPr>
              <w:t xml:space="preserve">Haftalık Toplam </w:t>
            </w:r>
            <w:proofErr w:type="gramStart"/>
            <w:r w:rsidRPr="00B52C26">
              <w:rPr>
                <w:sz w:val="22"/>
                <w:szCs w:val="22"/>
              </w:rPr>
              <w:t>Saat</w:t>
            </w:r>
            <w:r w:rsidRPr="00B52C26">
              <w:rPr>
                <w:sz w:val="22"/>
                <w:szCs w:val="22"/>
                <w:vertAlign w:val="superscript"/>
              </w:rPr>
              <w:t>(</w:t>
            </w:r>
            <w:proofErr w:type="gramEnd"/>
            <w:r w:rsidRPr="00B52C26">
              <w:rPr>
                <w:sz w:val="22"/>
                <w:szCs w:val="22"/>
                <w:vertAlign w:val="superscript"/>
              </w:rPr>
              <w:t>3)</w:t>
            </w:r>
          </w:p>
        </w:tc>
      </w:tr>
      <w:tr w:rsidR="00E56BEC" w:rsidRPr="00B52C26" w14:paraId="7CB7B0FF" w14:textId="77777777" w:rsidTr="00AE1590">
        <w:trPr>
          <w:jc w:val="center"/>
        </w:trPr>
        <w:tc>
          <w:tcPr>
            <w:tcW w:w="3267" w:type="dxa"/>
            <w:vMerge/>
          </w:tcPr>
          <w:p w14:paraId="368202BB" w14:textId="77777777" w:rsidR="00236E89" w:rsidRPr="00B52C26" w:rsidRDefault="00236E89">
            <w:pPr>
              <w:widowControl w:val="0"/>
              <w:pBdr>
                <w:top w:val="nil"/>
                <w:left w:val="nil"/>
                <w:bottom w:val="nil"/>
                <w:right w:val="nil"/>
                <w:between w:val="nil"/>
              </w:pBdr>
              <w:spacing w:line="276" w:lineRule="auto"/>
              <w:jc w:val="left"/>
              <w:rPr>
                <w:sz w:val="22"/>
                <w:szCs w:val="22"/>
              </w:rPr>
            </w:pPr>
          </w:p>
        </w:tc>
        <w:tc>
          <w:tcPr>
            <w:tcW w:w="979" w:type="dxa"/>
            <w:vAlign w:val="center"/>
          </w:tcPr>
          <w:p w14:paraId="34AF8E03"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TZ</w:t>
            </w:r>
          </w:p>
        </w:tc>
        <w:tc>
          <w:tcPr>
            <w:tcW w:w="814" w:type="dxa"/>
            <w:vAlign w:val="center"/>
          </w:tcPr>
          <w:p w14:paraId="4DE7C6E8"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YZ</w:t>
            </w:r>
          </w:p>
        </w:tc>
        <w:tc>
          <w:tcPr>
            <w:tcW w:w="823" w:type="dxa"/>
            <w:vAlign w:val="center"/>
          </w:tcPr>
          <w:p w14:paraId="4FC68680"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DSÜ</w:t>
            </w:r>
          </w:p>
        </w:tc>
        <w:tc>
          <w:tcPr>
            <w:tcW w:w="1211" w:type="dxa"/>
            <w:vMerge/>
          </w:tcPr>
          <w:p w14:paraId="0E22BCA3" w14:textId="77777777" w:rsidR="00236E89" w:rsidRPr="00B52C26" w:rsidRDefault="00236E89">
            <w:pPr>
              <w:widowControl w:val="0"/>
              <w:pBdr>
                <w:top w:val="nil"/>
                <w:left w:val="nil"/>
                <w:bottom w:val="nil"/>
                <w:right w:val="nil"/>
                <w:between w:val="nil"/>
              </w:pBdr>
              <w:spacing w:line="276" w:lineRule="auto"/>
              <w:jc w:val="left"/>
              <w:rPr>
                <w:sz w:val="22"/>
                <w:szCs w:val="22"/>
              </w:rPr>
            </w:pPr>
          </w:p>
        </w:tc>
        <w:tc>
          <w:tcPr>
            <w:tcW w:w="1504" w:type="dxa"/>
            <w:vMerge/>
          </w:tcPr>
          <w:p w14:paraId="65AB6E69" w14:textId="77777777" w:rsidR="00236E89" w:rsidRPr="00B52C26" w:rsidRDefault="00236E89">
            <w:pPr>
              <w:widowControl w:val="0"/>
              <w:pBdr>
                <w:top w:val="nil"/>
                <w:left w:val="nil"/>
                <w:bottom w:val="nil"/>
                <w:right w:val="nil"/>
                <w:between w:val="nil"/>
              </w:pBdr>
              <w:spacing w:line="276" w:lineRule="auto"/>
              <w:jc w:val="left"/>
              <w:rPr>
                <w:sz w:val="22"/>
                <w:szCs w:val="22"/>
              </w:rPr>
            </w:pPr>
          </w:p>
        </w:tc>
      </w:tr>
      <w:tr w:rsidR="00E56BEC" w:rsidRPr="00B52C26" w14:paraId="102F42A9" w14:textId="77777777" w:rsidTr="00AE1590">
        <w:trPr>
          <w:jc w:val="center"/>
        </w:trPr>
        <w:tc>
          <w:tcPr>
            <w:tcW w:w="3267" w:type="dxa"/>
          </w:tcPr>
          <w:p w14:paraId="7ABA6CA4" w14:textId="075F6237" w:rsidR="00236E89" w:rsidRPr="00B52C26" w:rsidRDefault="00EF5B25">
            <w:pPr>
              <w:pBdr>
                <w:top w:val="nil"/>
                <w:left w:val="nil"/>
                <w:bottom w:val="nil"/>
                <w:right w:val="nil"/>
                <w:between w:val="nil"/>
              </w:pBdr>
              <w:jc w:val="left"/>
              <w:rPr>
                <w:sz w:val="22"/>
                <w:szCs w:val="22"/>
              </w:rPr>
            </w:pPr>
            <w:r w:rsidRPr="00B52C26">
              <w:rPr>
                <w:sz w:val="22"/>
                <w:szCs w:val="22"/>
              </w:rPr>
              <w:t xml:space="preserve">Öğretim </w:t>
            </w:r>
            <w:r w:rsidR="00AE1590" w:rsidRPr="00B52C26">
              <w:rPr>
                <w:sz w:val="22"/>
                <w:szCs w:val="22"/>
              </w:rPr>
              <w:t>Elemanları</w:t>
            </w:r>
          </w:p>
        </w:tc>
        <w:tc>
          <w:tcPr>
            <w:tcW w:w="979" w:type="dxa"/>
          </w:tcPr>
          <w:p w14:paraId="5CE6D147" w14:textId="77777777" w:rsidR="00236E89" w:rsidRPr="00B52C26" w:rsidRDefault="00236E89">
            <w:pPr>
              <w:pBdr>
                <w:top w:val="nil"/>
                <w:left w:val="nil"/>
                <w:bottom w:val="nil"/>
                <w:right w:val="nil"/>
                <w:between w:val="nil"/>
              </w:pBdr>
              <w:jc w:val="left"/>
              <w:rPr>
                <w:sz w:val="22"/>
                <w:szCs w:val="22"/>
              </w:rPr>
            </w:pPr>
          </w:p>
        </w:tc>
        <w:tc>
          <w:tcPr>
            <w:tcW w:w="814" w:type="dxa"/>
          </w:tcPr>
          <w:p w14:paraId="1DF77AD2" w14:textId="77777777" w:rsidR="00236E89" w:rsidRPr="00B52C26" w:rsidRDefault="00236E89">
            <w:pPr>
              <w:pBdr>
                <w:top w:val="nil"/>
                <w:left w:val="nil"/>
                <w:bottom w:val="nil"/>
                <w:right w:val="nil"/>
                <w:between w:val="nil"/>
              </w:pBdr>
              <w:jc w:val="left"/>
              <w:rPr>
                <w:sz w:val="22"/>
                <w:szCs w:val="22"/>
              </w:rPr>
            </w:pPr>
          </w:p>
        </w:tc>
        <w:tc>
          <w:tcPr>
            <w:tcW w:w="823" w:type="dxa"/>
          </w:tcPr>
          <w:p w14:paraId="3A2F7E97" w14:textId="77777777" w:rsidR="00236E89" w:rsidRPr="00B52C26" w:rsidRDefault="00236E89">
            <w:pPr>
              <w:pBdr>
                <w:top w:val="nil"/>
                <w:left w:val="nil"/>
                <w:bottom w:val="nil"/>
                <w:right w:val="nil"/>
                <w:between w:val="nil"/>
              </w:pBdr>
              <w:jc w:val="left"/>
              <w:rPr>
                <w:sz w:val="22"/>
                <w:szCs w:val="22"/>
              </w:rPr>
            </w:pPr>
          </w:p>
        </w:tc>
        <w:tc>
          <w:tcPr>
            <w:tcW w:w="1211" w:type="dxa"/>
          </w:tcPr>
          <w:p w14:paraId="4B183874" w14:textId="77777777" w:rsidR="00236E89" w:rsidRPr="00B52C26" w:rsidRDefault="00236E89">
            <w:pPr>
              <w:pBdr>
                <w:top w:val="nil"/>
                <w:left w:val="nil"/>
                <w:bottom w:val="nil"/>
                <w:right w:val="nil"/>
                <w:between w:val="nil"/>
              </w:pBdr>
              <w:jc w:val="left"/>
              <w:rPr>
                <w:sz w:val="22"/>
                <w:szCs w:val="22"/>
              </w:rPr>
            </w:pPr>
          </w:p>
        </w:tc>
        <w:tc>
          <w:tcPr>
            <w:tcW w:w="1504" w:type="dxa"/>
          </w:tcPr>
          <w:p w14:paraId="7B3A8C8F" w14:textId="77777777" w:rsidR="00236E89" w:rsidRPr="00B52C26" w:rsidRDefault="00236E89">
            <w:pPr>
              <w:pBdr>
                <w:top w:val="nil"/>
                <w:left w:val="nil"/>
                <w:bottom w:val="nil"/>
                <w:right w:val="nil"/>
                <w:between w:val="nil"/>
              </w:pBdr>
              <w:jc w:val="left"/>
              <w:rPr>
                <w:sz w:val="22"/>
                <w:szCs w:val="22"/>
              </w:rPr>
            </w:pPr>
          </w:p>
        </w:tc>
      </w:tr>
      <w:tr w:rsidR="00E56BEC" w:rsidRPr="00B52C26" w14:paraId="3DB0F695" w14:textId="77777777" w:rsidTr="00AE1590">
        <w:trPr>
          <w:jc w:val="center"/>
        </w:trPr>
        <w:tc>
          <w:tcPr>
            <w:tcW w:w="3267" w:type="dxa"/>
          </w:tcPr>
          <w:p w14:paraId="001D18DA" w14:textId="77777777" w:rsidR="00236E89" w:rsidRPr="00B52C26" w:rsidRDefault="00EF5B25">
            <w:pPr>
              <w:pBdr>
                <w:top w:val="nil"/>
                <w:left w:val="nil"/>
                <w:bottom w:val="nil"/>
                <w:right w:val="nil"/>
                <w:between w:val="nil"/>
              </w:pBdr>
              <w:jc w:val="left"/>
              <w:rPr>
                <w:sz w:val="22"/>
                <w:szCs w:val="22"/>
              </w:rPr>
            </w:pPr>
            <w:r w:rsidRPr="00B52C26">
              <w:rPr>
                <w:sz w:val="22"/>
                <w:szCs w:val="22"/>
              </w:rPr>
              <w:t>Toplam</w:t>
            </w:r>
          </w:p>
        </w:tc>
        <w:tc>
          <w:tcPr>
            <w:tcW w:w="979" w:type="dxa"/>
          </w:tcPr>
          <w:p w14:paraId="774F134C" w14:textId="77777777" w:rsidR="00236E89" w:rsidRPr="00B52C26" w:rsidRDefault="00236E89">
            <w:pPr>
              <w:pBdr>
                <w:top w:val="nil"/>
                <w:left w:val="nil"/>
                <w:bottom w:val="nil"/>
                <w:right w:val="nil"/>
                <w:between w:val="nil"/>
              </w:pBdr>
              <w:jc w:val="left"/>
              <w:rPr>
                <w:sz w:val="22"/>
                <w:szCs w:val="22"/>
              </w:rPr>
            </w:pPr>
          </w:p>
        </w:tc>
        <w:tc>
          <w:tcPr>
            <w:tcW w:w="814" w:type="dxa"/>
          </w:tcPr>
          <w:p w14:paraId="2FA43BFB" w14:textId="77777777" w:rsidR="00236E89" w:rsidRPr="00B52C26" w:rsidRDefault="00236E89">
            <w:pPr>
              <w:pBdr>
                <w:top w:val="nil"/>
                <w:left w:val="nil"/>
                <w:bottom w:val="nil"/>
                <w:right w:val="nil"/>
                <w:between w:val="nil"/>
              </w:pBdr>
              <w:jc w:val="left"/>
              <w:rPr>
                <w:sz w:val="22"/>
                <w:szCs w:val="22"/>
              </w:rPr>
            </w:pPr>
          </w:p>
        </w:tc>
        <w:tc>
          <w:tcPr>
            <w:tcW w:w="823" w:type="dxa"/>
          </w:tcPr>
          <w:p w14:paraId="4A9DC74D" w14:textId="77777777" w:rsidR="00236E89" w:rsidRPr="00B52C26" w:rsidRDefault="00236E89">
            <w:pPr>
              <w:pBdr>
                <w:top w:val="nil"/>
                <w:left w:val="nil"/>
                <w:bottom w:val="nil"/>
                <w:right w:val="nil"/>
                <w:between w:val="nil"/>
              </w:pBdr>
              <w:jc w:val="left"/>
              <w:rPr>
                <w:sz w:val="22"/>
                <w:szCs w:val="22"/>
              </w:rPr>
            </w:pPr>
          </w:p>
        </w:tc>
        <w:tc>
          <w:tcPr>
            <w:tcW w:w="1211" w:type="dxa"/>
          </w:tcPr>
          <w:p w14:paraId="21F3BAE1" w14:textId="77777777" w:rsidR="00236E89" w:rsidRPr="00B52C26" w:rsidRDefault="00236E89">
            <w:pPr>
              <w:pBdr>
                <w:top w:val="nil"/>
                <w:left w:val="nil"/>
                <w:bottom w:val="nil"/>
                <w:right w:val="nil"/>
                <w:between w:val="nil"/>
              </w:pBdr>
              <w:jc w:val="left"/>
              <w:rPr>
                <w:sz w:val="22"/>
                <w:szCs w:val="22"/>
              </w:rPr>
            </w:pPr>
          </w:p>
        </w:tc>
        <w:tc>
          <w:tcPr>
            <w:tcW w:w="1504" w:type="dxa"/>
          </w:tcPr>
          <w:p w14:paraId="1E54FE6A" w14:textId="77777777" w:rsidR="00236E89" w:rsidRPr="00B52C26" w:rsidRDefault="00236E89">
            <w:pPr>
              <w:pBdr>
                <w:top w:val="nil"/>
                <w:left w:val="nil"/>
                <w:bottom w:val="nil"/>
                <w:right w:val="nil"/>
                <w:between w:val="nil"/>
              </w:pBdr>
              <w:jc w:val="left"/>
              <w:rPr>
                <w:sz w:val="22"/>
                <w:szCs w:val="22"/>
              </w:rPr>
            </w:pPr>
          </w:p>
        </w:tc>
      </w:tr>
      <w:tr w:rsidR="00E56BEC" w:rsidRPr="00B52C26" w14:paraId="6E14A8A6" w14:textId="77777777" w:rsidTr="00AE1590">
        <w:trPr>
          <w:jc w:val="center"/>
        </w:trPr>
        <w:tc>
          <w:tcPr>
            <w:tcW w:w="3267" w:type="dxa"/>
          </w:tcPr>
          <w:p w14:paraId="48F0964F" w14:textId="77777777" w:rsidR="00236E89" w:rsidRPr="00B52C26" w:rsidRDefault="00EF5B25">
            <w:pPr>
              <w:pBdr>
                <w:top w:val="nil"/>
                <w:left w:val="nil"/>
                <w:bottom w:val="nil"/>
                <w:right w:val="nil"/>
                <w:between w:val="nil"/>
              </w:pBdr>
              <w:jc w:val="left"/>
              <w:rPr>
                <w:sz w:val="22"/>
                <w:szCs w:val="22"/>
              </w:rPr>
            </w:pPr>
            <w:r w:rsidRPr="00B52C26">
              <w:rPr>
                <w:sz w:val="22"/>
                <w:szCs w:val="22"/>
              </w:rPr>
              <w:t>Teknisyenler/Uzmanlar</w:t>
            </w:r>
          </w:p>
        </w:tc>
        <w:tc>
          <w:tcPr>
            <w:tcW w:w="979" w:type="dxa"/>
          </w:tcPr>
          <w:p w14:paraId="50C328EB" w14:textId="77777777" w:rsidR="00236E89" w:rsidRPr="00B52C26" w:rsidRDefault="00236E89">
            <w:pPr>
              <w:pBdr>
                <w:top w:val="nil"/>
                <w:left w:val="nil"/>
                <w:bottom w:val="nil"/>
                <w:right w:val="nil"/>
                <w:between w:val="nil"/>
              </w:pBdr>
              <w:jc w:val="left"/>
              <w:rPr>
                <w:sz w:val="22"/>
                <w:szCs w:val="22"/>
              </w:rPr>
            </w:pPr>
          </w:p>
        </w:tc>
        <w:tc>
          <w:tcPr>
            <w:tcW w:w="814" w:type="dxa"/>
          </w:tcPr>
          <w:p w14:paraId="6A059F80" w14:textId="77777777" w:rsidR="00236E89" w:rsidRPr="00B52C26" w:rsidRDefault="00236E89">
            <w:pPr>
              <w:pBdr>
                <w:top w:val="nil"/>
                <w:left w:val="nil"/>
                <w:bottom w:val="nil"/>
                <w:right w:val="nil"/>
                <w:between w:val="nil"/>
              </w:pBdr>
              <w:jc w:val="left"/>
              <w:rPr>
                <w:sz w:val="22"/>
                <w:szCs w:val="22"/>
              </w:rPr>
            </w:pPr>
          </w:p>
        </w:tc>
        <w:tc>
          <w:tcPr>
            <w:tcW w:w="823" w:type="dxa"/>
          </w:tcPr>
          <w:p w14:paraId="74C4F36C" w14:textId="77777777" w:rsidR="00236E89" w:rsidRPr="00B52C26" w:rsidRDefault="00236E89">
            <w:pPr>
              <w:pBdr>
                <w:top w:val="nil"/>
                <w:left w:val="nil"/>
                <w:bottom w:val="nil"/>
                <w:right w:val="nil"/>
                <w:between w:val="nil"/>
              </w:pBdr>
              <w:jc w:val="left"/>
              <w:rPr>
                <w:sz w:val="22"/>
                <w:szCs w:val="22"/>
              </w:rPr>
            </w:pPr>
          </w:p>
        </w:tc>
        <w:tc>
          <w:tcPr>
            <w:tcW w:w="1211" w:type="dxa"/>
          </w:tcPr>
          <w:p w14:paraId="42BB7517" w14:textId="77777777" w:rsidR="00236E89" w:rsidRPr="00B52C26" w:rsidRDefault="00236E89">
            <w:pPr>
              <w:pBdr>
                <w:top w:val="nil"/>
                <w:left w:val="nil"/>
                <w:bottom w:val="nil"/>
                <w:right w:val="nil"/>
                <w:between w:val="nil"/>
              </w:pBdr>
              <w:jc w:val="left"/>
              <w:rPr>
                <w:sz w:val="22"/>
                <w:szCs w:val="22"/>
              </w:rPr>
            </w:pPr>
          </w:p>
        </w:tc>
        <w:tc>
          <w:tcPr>
            <w:tcW w:w="1504" w:type="dxa"/>
          </w:tcPr>
          <w:p w14:paraId="2C87BAC3" w14:textId="77777777" w:rsidR="00236E89" w:rsidRPr="00B52C26" w:rsidRDefault="00236E89">
            <w:pPr>
              <w:pBdr>
                <w:top w:val="nil"/>
                <w:left w:val="nil"/>
                <w:bottom w:val="nil"/>
                <w:right w:val="nil"/>
                <w:between w:val="nil"/>
              </w:pBdr>
              <w:jc w:val="left"/>
              <w:rPr>
                <w:sz w:val="22"/>
                <w:szCs w:val="22"/>
              </w:rPr>
            </w:pPr>
          </w:p>
        </w:tc>
      </w:tr>
      <w:tr w:rsidR="00E56BEC" w:rsidRPr="00B52C26" w14:paraId="48187183" w14:textId="77777777" w:rsidTr="00AE1590">
        <w:trPr>
          <w:jc w:val="center"/>
        </w:trPr>
        <w:tc>
          <w:tcPr>
            <w:tcW w:w="3267" w:type="dxa"/>
          </w:tcPr>
          <w:p w14:paraId="2996D208" w14:textId="77777777" w:rsidR="00236E89" w:rsidRPr="00B52C26" w:rsidRDefault="00EF5B25">
            <w:pPr>
              <w:pBdr>
                <w:top w:val="nil"/>
                <w:left w:val="nil"/>
                <w:bottom w:val="nil"/>
                <w:right w:val="nil"/>
                <w:between w:val="nil"/>
              </w:pBdr>
              <w:jc w:val="left"/>
              <w:rPr>
                <w:sz w:val="22"/>
                <w:szCs w:val="22"/>
              </w:rPr>
            </w:pPr>
            <w:r w:rsidRPr="00B52C26">
              <w:rPr>
                <w:sz w:val="22"/>
                <w:szCs w:val="22"/>
              </w:rPr>
              <w:t>Diğer idari görevliler</w:t>
            </w:r>
          </w:p>
        </w:tc>
        <w:tc>
          <w:tcPr>
            <w:tcW w:w="979" w:type="dxa"/>
          </w:tcPr>
          <w:p w14:paraId="1A043BC6" w14:textId="77777777" w:rsidR="00236E89" w:rsidRPr="00B52C26" w:rsidRDefault="00236E89">
            <w:pPr>
              <w:pBdr>
                <w:top w:val="nil"/>
                <w:left w:val="nil"/>
                <w:bottom w:val="nil"/>
                <w:right w:val="nil"/>
                <w:between w:val="nil"/>
              </w:pBdr>
              <w:jc w:val="left"/>
              <w:rPr>
                <w:sz w:val="22"/>
                <w:szCs w:val="22"/>
              </w:rPr>
            </w:pPr>
          </w:p>
        </w:tc>
        <w:tc>
          <w:tcPr>
            <w:tcW w:w="814" w:type="dxa"/>
          </w:tcPr>
          <w:p w14:paraId="2F75DD9E" w14:textId="77777777" w:rsidR="00236E89" w:rsidRPr="00B52C26" w:rsidRDefault="00236E89">
            <w:pPr>
              <w:pBdr>
                <w:top w:val="nil"/>
                <w:left w:val="nil"/>
                <w:bottom w:val="nil"/>
                <w:right w:val="nil"/>
                <w:between w:val="nil"/>
              </w:pBdr>
              <w:jc w:val="left"/>
              <w:rPr>
                <w:sz w:val="22"/>
                <w:szCs w:val="22"/>
              </w:rPr>
            </w:pPr>
          </w:p>
        </w:tc>
        <w:tc>
          <w:tcPr>
            <w:tcW w:w="823" w:type="dxa"/>
          </w:tcPr>
          <w:p w14:paraId="57C3C333" w14:textId="77777777" w:rsidR="00236E89" w:rsidRPr="00B52C26" w:rsidRDefault="00236E89">
            <w:pPr>
              <w:pBdr>
                <w:top w:val="nil"/>
                <w:left w:val="nil"/>
                <w:bottom w:val="nil"/>
                <w:right w:val="nil"/>
                <w:between w:val="nil"/>
              </w:pBdr>
              <w:jc w:val="left"/>
              <w:rPr>
                <w:sz w:val="22"/>
                <w:szCs w:val="22"/>
              </w:rPr>
            </w:pPr>
          </w:p>
        </w:tc>
        <w:tc>
          <w:tcPr>
            <w:tcW w:w="1211" w:type="dxa"/>
          </w:tcPr>
          <w:p w14:paraId="0C245C57" w14:textId="77777777" w:rsidR="00236E89" w:rsidRPr="00B52C26" w:rsidRDefault="00236E89">
            <w:pPr>
              <w:pBdr>
                <w:top w:val="nil"/>
                <w:left w:val="nil"/>
                <w:bottom w:val="nil"/>
                <w:right w:val="nil"/>
                <w:between w:val="nil"/>
              </w:pBdr>
              <w:jc w:val="left"/>
              <w:rPr>
                <w:sz w:val="22"/>
                <w:szCs w:val="22"/>
              </w:rPr>
            </w:pPr>
          </w:p>
        </w:tc>
        <w:tc>
          <w:tcPr>
            <w:tcW w:w="1504" w:type="dxa"/>
          </w:tcPr>
          <w:p w14:paraId="69F71CCA" w14:textId="77777777" w:rsidR="00236E89" w:rsidRPr="00B52C26" w:rsidRDefault="00236E89">
            <w:pPr>
              <w:pBdr>
                <w:top w:val="nil"/>
                <w:left w:val="nil"/>
                <w:bottom w:val="nil"/>
                <w:right w:val="nil"/>
                <w:between w:val="nil"/>
              </w:pBdr>
              <w:jc w:val="left"/>
              <w:rPr>
                <w:sz w:val="22"/>
                <w:szCs w:val="22"/>
              </w:rPr>
            </w:pPr>
          </w:p>
        </w:tc>
      </w:tr>
      <w:tr w:rsidR="00E56BEC" w:rsidRPr="00B52C26" w14:paraId="317BEF92" w14:textId="77777777" w:rsidTr="00AE1590">
        <w:trPr>
          <w:jc w:val="center"/>
        </w:trPr>
        <w:tc>
          <w:tcPr>
            <w:tcW w:w="3267" w:type="dxa"/>
          </w:tcPr>
          <w:p w14:paraId="6CC7794A" w14:textId="77777777" w:rsidR="00236E89" w:rsidRPr="00B52C26" w:rsidRDefault="00EF5B25">
            <w:pPr>
              <w:pBdr>
                <w:top w:val="nil"/>
                <w:left w:val="nil"/>
                <w:bottom w:val="nil"/>
                <w:right w:val="nil"/>
                <w:between w:val="nil"/>
              </w:pBdr>
              <w:jc w:val="left"/>
              <w:rPr>
                <w:sz w:val="22"/>
                <w:szCs w:val="22"/>
              </w:rPr>
            </w:pPr>
            <w:r w:rsidRPr="00B52C26">
              <w:rPr>
                <w:sz w:val="22"/>
                <w:szCs w:val="22"/>
              </w:rPr>
              <w:t xml:space="preserve">Diğer </w:t>
            </w:r>
            <w:r w:rsidRPr="00B52C26">
              <w:rPr>
                <w:sz w:val="22"/>
                <w:szCs w:val="22"/>
                <w:vertAlign w:val="superscript"/>
              </w:rPr>
              <w:t>(4)</w:t>
            </w:r>
          </w:p>
        </w:tc>
        <w:tc>
          <w:tcPr>
            <w:tcW w:w="979" w:type="dxa"/>
          </w:tcPr>
          <w:p w14:paraId="3B850FC2" w14:textId="77777777" w:rsidR="00236E89" w:rsidRPr="00B52C26" w:rsidRDefault="00236E89">
            <w:pPr>
              <w:pBdr>
                <w:top w:val="nil"/>
                <w:left w:val="nil"/>
                <w:bottom w:val="nil"/>
                <w:right w:val="nil"/>
                <w:between w:val="nil"/>
              </w:pBdr>
              <w:jc w:val="left"/>
              <w:rPr>
                <w:sz w:val="22"/>
                <w:szCs w:val="22"/>
              </w:rPr>
            </w:pPr>
          </w:p>
        </w:tc>
        <w:tc>
          <w:tcPr>
            <w:tcW w:w="814" w:type="dxa"/>
          </w:tcPr>
          <w:p w14:paraId="7ABA5353" w14:textId="77777777" w:rsidR="00236E89" w:rsidRPr="00B52C26" w:rsidRDefault="00236E89">
            <w:pPr>
              <w:pBdr>
                <w:top w:val="nil"/>
                <w:left w:val="nil"/>
                <w:bottom w:val="nil"/>
                <w:right w:val="nil"/>
                <w:between w:val="nil"/>
              </w:pBdr>
              <w:jc w:val="left"/>
              <w:rPr>
                <w:sz w:val="22"/>
                <w:szCs w:val="22"/>
              </w:rPr>
            </w:pPr>
          </w:p>
        </w:tc>
        <w:tc>
          <w:tcPr>
            <w:tcW w:w="823" w:type="dxa"/>
          </w:tcPr>
          <w:p w14:paraId="591B8CCA" w14:textId="77777777" w:rsidR="00236E89" w:rsidRPr="00B52C26" w:rsidRDefault="00236E89">
            <w:pPr>
              <w:pBdr>
                <w:top w:val="nil"/>
                <w:left w:val="nil"/>
                <w:bottom w:val="nil"/>
                <w:right w:val="nil"/>
                <w:between w:val="nil"/>
              </w:pBdr>
              <w:jc w:val="left"/>
              <w:rPr>
                <w:sz w:val="22"/>
                <w:szCs w:val="22"/>
              </w:rPr>
            </w:pPr>
          </w:p>
        </w:tc>
        <w:tc>
          <w:tcPr>
            <w:tcW w:w="1211" w:type="dxa"/>
          </w:tcPr>
          <w:p w14:paraId="10F5021E" w14:textId="77777777" w:rsidR="00236E89" w:rsidRPr="00B52C26" w:rsidRDefault="00236E89">
            <w:pPr>
              <w:pBdr>
                <w:top w:val="nil"/>
                <w:left w:val="nil"/>
                <w:bottom w:val="nil"/>
                <w:right w:val="nil"/>
                <w:between w:val="nil"/>
              </w:pBdr>
              <w:jc w:val="left"/>
              <w:rPr>
                <w:sz w:val="22"/>
                <w:szCs w:val="22"/>
              </w:rPr>
            </w:pPr>
          </w:p>
        </w:tc>
        <w:tc>
          <w:tcPr>
            <w:tcW w:w="1504" w:type="dxa"/>
          </w:tcPr>
          <w:p w14:paraId="225EFF7C" w14:textId="77777777" w:rsidR="00236E89" w:rsidRPr="00B52C26" w:rsidRDefault="00236E89">
            <w:pPr>
              <w:pBdr>
                <w:top w:val="nil"/>
                <w:left w:val="nil"/>
                <w:bottom w:val="nil"/>
                <w:right w:val="nil"/>
                <w:between w:val="nil"/>
              </w:pBdr>
              <w:jc w:val="left"/>
              <w:rPr>
                <w:sz w:val="22"/>
                <w:szCs w:val="22"/>
              </w:rPr>
            </w:pPr>
          </w:p>
        </w:tc>
      </w:tr>
      <w:tr w:rsidR="009268DE" w:rsidRPr="00B52C26" w14:paraId="3BB82A9D" w14:textId="77777777" w:rsidTr="00AE1590">
        <w:trPr>
          <w:jc w:val="center"/>
        </w:trPr>
        <w:tc>
          <w:tcPr>
            <w:tcW w:w="8598" w:type="dxa"/>
            <w:gridSpan w:val="6"/>
          </w:tcPr>
          <w:p w14:paraId="46D6BD2E" w14:textId="77777777" w:rsidR="009268DE" w:rsidRPr="00B52C26" w:rsidRDefault="009268DE" w:rsidP="003A38B9">
            <w:pPr>
              <w:pBdr>
                <w:top w:val="nil"/>
                <w:left w:val="nil"/>
                <w:bottom w:val="nil"/>
                <w:right w:val="nil"/>
                <w:between w:val="nil"/>
              </w:pBdr>
              <w:ind w:left="27"/>
              <w:jc w:val="left"/>
              <w:rPr>
                <w:i/>
                <w:sz w:val="22"/>
                <w:szCs w:val="22"/>
              </w:rPr>
            </w:pPr>
            <w:r w:rsidRPr="00B52C26">
              <w:rPr>
                <w:i/>
                <w:sz w:val="22"/>
                <w:szCs w:val="22"/>
                <w:vertAlign w:val="superscript"/>
              </w:rPr>
              <w:t>(1)</w:t>
            </w:r>
            <w:r w:rsidRPr="00B52C26">
              <w:rPr>
                <w:i/>
                <w:sz w:val="22"/>
                <w:szCs w:val="22"/>
              </w:rPr>
              <w:t xml:space="preserve"> Bu tabloya, başvurunun yapıldığı yılda sona eren akademik yıla ilişkin veriler yazılmalıdır.</w:t>
            </w:r>
          </w:p>
          <w:p w14:paraId="3724703E" w14:textId="77777777" w:rsidR="009268DE" w:rsidRPr="00B52C26" w:rsidRDefault="009268DE" w:rsidP="003A38B9">
            <w:pPr>
              <w:pBdr>
                <w:top w:val="nil"/>
                <w:left w:val="nil"/>
                <w:bottom w:val="nil"/>
                <w:right w:val="nil"/>
                <w:between w:val="nil"/>
              </w:pBdr>
              <w:ind w:left="27"/>
              <w:jc w:val="left"/>
              <w:rPr>
                <w:i/>
                <w:sz w:val="22"/>
                <w:szCs w:val="22"/>
              </w:rPr>
            </w:pPr>
            <w:r w:rsidRPr="00B52C26">
              <w:rPr>
                <w:i/>
                <w:sz w:val="22"/>
                <w:szCs w:val="22"/>
                <w:vertAlign w:val="superscript"/>
              </w:rPr>
              <w:t>(2)</w:t>
            </w:r>
            <w:r w:rsidRPr="00B52C26">
              <w:rPr>
                <w:i/>
                <w:sz w:val="22"/>
                <w:szCs w:val="22"/>
              </w:rPr>
              <w:t xml:space="preserve"> TZ: Tam zamanlı, YZ: yarı zamanlı, DSÜ: Ders saati ücretli</w:t>
            </w:r>
          </w:p>
          <w:p w14:paraId="0BF2CEE5" w14:textId="77777777" w:rsidR="009268DE" w:rsidRPr="00B52C26" w:rsidRDefault="009268DE" w:rsidP="003A38B9">
            <w:pPr>
              <w:pBdr>
                <w:top w:val="nil"/>
                <w:left w:val="nil"/>
                <w:bottom w:val="nil"/>
                <w:right w:val="nil"/>
                <w:between w:val="nil"/>
              </w:pBdr>
              <w:ind w:left="27"/>
              <w:jc w:val="left"/>
              <w:rPr>
                <w:i/>
                <w:sz w:val="22"/>
                <w:szCs w:val="22"/>
              </w:rPr>
            </w:pPr>
            <w:r w:rsidRPr="00B52C26">
              <w:rPr>
                <w:i/>
                <w:sz w:val="22"/>
                <w:szCs w:val="22"/>
                <w:vertAlign w:val="superscript"/>
              </w:rPr>
              <w:t>(3)</w:t>
            </w:r>
            <w:r w:rsidRPr="00B52C26">
              <w:rPr>
                <w:i/>
                <w:sz w:val="22"/>
                <w:szCs w:val="22"/>
              </w:rPr>
              <w:t xml:space="preserve"> Ders veren öğretim elemanının toplam haftalık ders saati</w:t>
            </w:r>
          </w:p>
          <w:p w14:paraId="4E94C0E0" w14:textId="2F45FBB0" w:rsidR="009268DE" w:rsidRPr="00B52C26" w:rsidRDefault="009268DE" w:rsidP="003A38B9">
            <w:pPr>
              <w:pBdr>
                <w:top w:val="nil"/>
                <w:left w:val="nil"/>
                <w:bottom w:val="nil"/>
                <w:right w:val="nil"/>
                <w:between w:val="nil"/>
              </w:pBdr>
              <w:ind w:left="27"/>
              <w:jc w:val="left"/>
              <w:rPr>
                <w:sz w:val="22"/>
                <w:szCs w:val="22"/>
              </w:rPr>
            </w:pPr>
            <w:r w:rsidRPr="00B52C26">
              <w:rPr>
                <w:i/>
                <w:sz w:val="22"/>
                <w:szCs w:val="22"/>
                <w:vertAlign w:val="superscript"/>
              </w:rPr>
              <w:t>(4)</w:t>
            </w:r>
            <w:r w:rsidRPr="00B52C26">
              <w:rPr>
                <w:i/>
                <w:sz w:val="22"/>
                <w:szCs w:val="22"/>
              </w:rPr>
              <w:t xml:space="preserve"> Farklı bir kategori söz konuysa bunu belirtiniz veya boş bırakınız.</w:t>
            </w:r>
          </w:p>
        </w:tc>
      </w:tr>
    </w:tbl>
    <w:p w14:paraId="3F21C599" w14:textId="4DE172CF" w:rsidR="00236E89" w:rsidRPr="00B52C26" w:rsidRDefault="00EF5B25" w:rsidP="00C8083A">
      <w:pPr>
        <w:pBdr>
          <w:top w:val="nil"/>
          <w:left w:val="nil"/>
          <w:bottom w:val="nil"/>
          <w:right w:val="nil"/>
          <w:between w:val="nil"/>
        </w:pBdr>
        <w:spacing w:before="240"/>
        <w:jc w:val="left"/>
        <w:rPr>
          <w:b/>
          <w:color w:val="000000"/>
          <w:sz w:val="22"/>
          <w:szCs w:val="22"/>
        </w:rPr>
      </w:pPr>
      <w:bookmarkStart w:id="52" w:name="_heading=h.3q5sasy" w:colFirst="0" w:colLast="0"/>
      <w:bookmarkStart w:id="53" w:name="_heading=h.kgcv8k" w:colFirst="0" w:colLast="0"/>
      <w:bookmarkStart w:id="54" w:name="_heading=h.34g0dwd" w:colFirst="0" w:colLast="0"/>
      <w:bookmarkStart w:id="55" w:name="_heading=h.1jlao46" w:colFirst="0" w:colLast="0"/>
      <w:bookmarkEnd w:id="52"/>
      <w:bookmarkEnd w:id="53"/>
      <w:bookmarkEnd w:id="54"/>
      <w:bookmarkEnd w:id="55"/>
      <w:r w:rsidRPr="00B52C26">
        <w:rPr>
          <w:b/>
          <w:color w:val="000000"/>
          <w:sz w:val="22"/>
          <w:szCs w:val="22"/>
        </w:rPr>
        <w:lastRenderedPageBreak/>
        <w:t>II.</w:t>
      </w:r>
      <w:r w:rsidR="00C8083A" w:rsidRPr="00B52C26">
        <w:rPr>
          <w:b/>
          <w:color w:val="000000"/>
          <w:sz w:val="22"/>
          <w:szCs w:val="22"/>
        </w:rPr>
        <w:t>4</w:t>
      </w:r>
      <w:r w:rsidRPr="00B52C26">
        <w:rPr>
          <w:b/>
          <w:color w:val="000000"/>
          <w:sz w:val="22"/>
          <w:szCs w:val="22"/>
        </w:rPr>
        <w:t xml:space="preserve"> Yarı Zamanlı ve Ek Görevli Öğretim Elemanlarının İzlenmesi</w:t>
      </w:r>
    </w:p>
    <w:p w14:paraId="0DA64432" w14:textId="77777777"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Meslek yüksekokulunda görevlendirilen yarı zamanlı ve ek görevli öğretim elemanlarının izlenmesi ve değerlendirilmesi için uygulanan politikaları yazınız.</w:t>
      </w:r>
    </w:p>
    <w:p w14:paraId="3E92DBD3" w14:textId="23B7A5A0" w:rsidR="00236E89" w:rsidRPr="00B52C26" w:rsidRDefault="00EF5B25" w:rsidP="00C8083A">
      <w:pPr>
        <w:keepNext/>
        <w:pBdr>
          <w:top w:val="nil"/>
          <w:left w:val="nil"/>
          <w:bottom w:val="nil"/>
          <w:right w:val="nil"/>
          <w:between w:val="nil"/>
        </w:pBdr>
        <w:spacing w:before="240"/>
        <w:jc w:val="left"/>
        <w:rPr>
          <w:b/>
          <w:color w:val="000000"/>
          <w:sz w:val="22"/>
          <w:szCs w:val="22"/>
        </w:rPr>
      </w:pPr>
      <w:bookmarkStart w:id="56" w:name="_heading=h.43ky6rz" w:colFirst="0" w:colLast="0"/>
      <w:bookmarkEnd w:id="56"/>
      <w:r w:rsidRPr="00B52C26">
        <w:rPr>
          <w:b/>
          <w:color w:val="000000"/>
          <w:sz w:val="22"/>
          <w:szCs w:val="22"/>
        </w:rPr>
        <w:t>II.</w:t>
      </w:r>
      <w:r w:rsidR="00C8083A" w:rsidRPr="00B52C26">
        <w:rPr>
          <w:b/>
          <w:color w:val="000000"/>
          <w:sz w:val="22"/>
          <w:szCs w:val="22"/>
        </w:rPr>
        <w:t>5</w:t>
      </w:r>
      <w:r w:rsidRPr="00B52C26">
        <w:rPr>
          <w:b/>
          <w:color w:val="000000"/>
          <w:sz w:val="22"/>
          <w:szCs w:val="22"/>
        </w:rPr>
        <w:t xml:space="preserve"> Öğrenci Kayıt ve Mezuniyet Bilgileri</w:t>
      </w:r>
    </w:p>
    <w:p w14:paraId="23080732" w14:textId="15C1BB0E"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 xml:space="preserve">Tüm meslek yüksekokulu ve değerlendirilecek her program için son </w:t>
      </w:r>
      <w:r w:rsidR="00A752C4" w:rsidRPr="00B52C26">
        <w:rPr>
          <w:color w:val="000000"/>
          <w:sz w:val="22"/>
          <w:szCs w:val="22"/>
        </w:rPr>
        <w:t>üç</w:t>
      </w:r>
      <w:r w:rsidRPr="00B52C26">
        <w:rPr>
          <w:color w:val="000000"/>
          <w:sz w:val="22"/>
          <w:szCs w:val="22"/>
        </w:rPr>
        <w:t xml:space="preserve"> yıla ilişkin öğrenci kayıt ve mezuniyet istatistiklerini </w:t>
      </w:r>
      <w:r w:rsidRPr="00B52C26">
        <w:rPr>
          <w:b/>
          <w:bCs/>
          <w:color w:val="000000"/>
          <w:sz w:val="22"/>
          <w:szCs w:val="22"/>
        </w:rPr>
        <w:t>Tablo II</w:t>
      </w:r>
      <w:r w:rsidR="00B53020" w:rsidRPr="00B52C26">
        <w:rPr>
          <w:b/>
          <w:bCs/>
          <w:color w:val="000000"/>
          <w:sz w:val="22"/>
          <w:szCs w:val="22"/>
        </w:rPr>
        <w:t>.</w:t>
      </w:r>
      <w:r w:rsidR="00C8083A" w:rsidRPr="00B52C26">
        <w:rPr>
          <w:b/>
          <w:bCs/>
          <w:color w:val="000000"/>
          <w:sz w:val="22"/>
          <w:szCs w:val="22"/>
        </w:rPr>
        <w:t>4</w:t>
      </w:r>
      <w:r w:rsidRPr="00B52C26">
        <w:rPr>
          <w:color w:val="000000"/>
          <w:sz w:val="22"/>
          <w:szCs w:val="22"/>
        </w:rPr>
        <w:t>'d</w:t>
      </w:r>
      <w:r w:rsidR="00C8083A" w:rsidRPr="00B52C26">
        <w:rPr>
          <w:color w:val="000000"/>
          <w:sz w:val="22"/>
          <w:szCs w:val="22"/>
        </w:rPr>
        <w:t>e</w:t>
      </w:r>
      <w:r w:rsidRPr="00B52C26">
        <w:rPr>
          <w:color w:val="000000"/>
          <w:sz w:val="22"/>
          <w:szCs w:val="22"/>
        </w:rPr>
        <w:t xml:space="preserve"> veriniz.</w:t>
      </w:r>
    </w:p>
    <w:p w14:paraId="05349222" w14:textId="70CF5E44" w:rsidR="00396168" w:rsidRPr="00B52C26" w:rsidRDefault="00396168" w:rsidP="00B53020">
      <w:pPr>
        <w:pStyle w:val="Tablo"/>
      </w:pPr>
      <w:r w:rsidRPr="00B52C26">
        <w:t>Tablo II-4 Öğrenci ve Mezun Sayıları</w:t>
      </w:r>
    </w:p>
    <w:p w14:paraId="4CD6C92A" w14:textId="77777777" w:rsidR="00396168" w:rsidRPr="00B52C26" w:rsidRDefault="00396168" w:rsidP="00396168">
      <w:pPr>
        <w:spacing w:after="120"/>
        <w:rPr>
          <w:b/>
          <w:sz w:val="22"/>
          <w:szCs w:val="22"/>
        </w:rPr>
      </w:pPr>
      <w:r w:rsidRPr="00B52C26">
        <w:rPr>
          <w:b/>
          <w:sz w:val="22"/>
          <w:szCs w:val="22"/>
        </w:rPr>
        <w:t>Tüm Meslek Yüksekokulu İçin</w:t>
      </w:r>
    </w:p>
    <w:tbl>
      <w:tblPr>
        <w:tblStyle w:val="af6"/>
        <w:tblW w:w="833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7"/>
        <w:gridCol w:w="951"/>
        <w:gridCol w:w="595"/>
        <w:gridCol w:w="491"/>
        <w:gridCol w:w="2671"/>
        <w:gridCol w:w="1840"/>
      </w:tblGrid>
      <w:tr w:rsidR="00396168" w:rsidRPr="00B52C26" w14:paraId="00FB4FED" w14:textId="77777777" w:rsidTr="001412E6">
        <w:trPr>
          <w:jc w:val="center"/>
        </w:trPr>
        <w:tc>
          <w:tcPr>
            <w:tcW w:w="1787" w:type="dxa"/>
            <w:vMerge w:val="restart"/>
            <w:vAlign w:val="center"/>
          </w:tcPr>
          <w:p w14:paraId="66F02D8B" w14:textId="77777777" w:rsidR="00396168" w:rsidRPr="00B52C26" w:rsidRDefault="00396168" w:rsidP="001412E6">
            <w:pPr>
              <w:jc w:val="center"/>
              <w:rPr>
                <w:sz w:val="22"/>
                <w:szCs w:val="22"/>
              </w:rPr>
            </w:pPr>
            <w:r w:rsidRPr="00B52C26">
              <w:rPr>
                <w:sz w:val="22"/>
                <w:szCs w:val="22"/>
              </w:rPr>
              <w:t xml:space="preserve">Akademik Yıl </w:t>
            </w:r>
          </w:p>
        </w:tc>
        <w:tc>
          <w:tcPr>
            <w:tcW w:w="951" w:type="dxa"/>
            <w:vMerge w:val="restart"/>
            <w:vAlign w:val="center"/>
          </w:tcPr>
          <w:p w14:paraId="27100CCF" w14:textId="77777777" w:rsidR="00396168" w:rsidRPr="00B52C26" w:rsidRDefault="00396168" w:rsidP="001412E6">
            <w:pPr>
              <w:jc w:val="center"/>
              <w:rPr>
                <w:sz w:val="22"/>
                <w:szCs w:val="22"/>
              </w:rPr>
            </w:pPr>
            <w:r w:rsidRPr="00B52C26">
              <w:rPr>
                <w:sz w:val="22"/>
                <w:szCs w:val="22"/>
              </w:rPr>
              <w:t>Hazırlık</w:t>
            </w:r>
          </w:p>
        </w:tc>
        <w:tc>
          <w:tcPr>
            <w:tcW w:w="1086" w:type="dxa"/>
            <w:gridSpan w:val="2"/>
            <w:vAlign w:val="center"/>
          </w:tcPr>
          <w:p w14:paraId="2DC8167A" w14:textId="77777777" w:rsidR="00396168" w:rsidRPr="00B52C26" w:rsidRDefault="00396168" w:rsidP="001412E6">
            <w:pPr>
              <w:jc w:val="center"/>
              <w:rPr>
                <w:sz w:val="22"/>
                <w:szCs w:val="22"/>
                <w:vertAlign w:val="superscript"/>
              </w:rPr>
            </w:pPr>
            <w:r w:rsidRPr="00B52C26">
              <w:rPr>
                <w:sz w:val="22"/>
                <w:szCs w:val="22"/>
              </w:rPr>
              <w:t>Sınıf</w:t>
            </w:r>
          </w:p>
        </w:tc>
        <w:tc>
          <w:tcPr>
            <w:tcW w:w="2671" w:type="dxa"/>
            <w:vMerge w:val="restart"/>
            <w:vAlign w:val="center"/>
          </w:tcPr>
          <w:p w14:paraId="7012FF6A" w14:textId="77777777" w:rsidR="00396168" w:rsidRPr="00B52C26" w:rsidRDefault="00396168" w:rsidP="001412E6">
            <w:pPr>
              <w:jc w:val="center"/>
              <w:rPr>
                <w:sz w:val="22"/>
                <w:szCs w:val="22"/>
              </w:rPr>
            </w:pPr>
            <w:r w:rsidRPr="00B52C26">
              <w:rPr>
                <w:sz w:val="22"/>
                <w:szCs w:val="22"/>
              </w:rPr>
              <w:t>Toplam Öğrenci Sayıları</w:t>
            </w:r>
          </w:p>
        </w:tc>
        <w:tc>
          <w:tcPr>
            <w:tcW w:w="1840" w:type="dxa"/>
            <w:vMerge w:val="restart"/>
            <w:vAlign w:val="center"/>
          </w:tcPr>
          <w:p w14:paraId="23DD6F15" w14:textId="77777777" w:rsidR="00396168" w:rsidRPr="00B52C26" w:rsidRDefault="00396168" w:rsidP="001412E6">
            <w:pPr>
              <w:jc w:val="center"/>
              <w:rPr>
                <w:sz w:val="22"/>
                <w:szCs w:val="22"/>
              </w:rPr>
            </w:pPr>
            <w:r w:rsidRPr="00B52C26">
              <w:rPr>
                <w:sz w:val="22"/>
                <w:szCs w:val="22"/>
              </w:rPr>
              <w:t>Mezun Sayıları</w:t>
            </w:r>
          </w:p>
        </w:tc>
      </w:tr>
      <w:tr w:rsidR="00396168" w:rsidRPr="00B52C26" w14:paraId="6F0F9930" w14:textId="77777777" w:rsidTr="001412E6">
        <w:trPr>
          <w:jc w:val="center"/>
        </w:trPr>
        <w:tc>
          <w:tcPr>
            <w:tcW w:w="1787" w:type="dxa"/>
            <w:vMerge/>
            <w:vAlign w:val="center"/>
          </w:tcPr>
          <w:p w14:paraId="4435DBAA" w14:textId="77777777" w:rsidR="00396168" w:rsidRPr="00B52C26" w:rsidRDefault="00396168" w:rsidP="001412E6">
            <w:pPr>
              <w:widowControl w:val="0"/>
              <w:pBdr>
                <w:top w:val="nil"/>
                <w:left w:val="nil"/>
                <w:bottom w:val="nil"/>
                <w:right w:val="nil"/>
                <w:between w:val="nil"/>
              </w:pBdr>
              <w:spacing w:line="276" w:lineRule="auto"/>
              <w:jc w:val="left"/>
              <w:rPr>
                <w:sz w:val="22"/>
                <w:szCs w:val="22"/>
              </w:rPr>
            </w:pPr>
          </w:p>
        </w:tc>
        <w:tc>
          <w:tcPr>
            <w:tcW w:w="951" w:type="dxa"/>
            <w:vMerge/>
            <w:vAlign w:val="center"/>
          </w:tcPr>
          <w:p w14:paraId="6138D4CF" w14:textId="77777777" w:rsidR="00396168" w:rsidRPr="00B52C26" w:rsidRDefault="00396168" w:rsidP="001412E6">
            <w:pPr>
              <w:widowControl w:val="0"/>
              <w:pBdr>
                <w:top w:val="nil"/>
                <w:left w:val="nil"/>
                <w:bottom w:val="nil"/>
                <w:right w:val="nil"/>
                <w:between w:val="nil"/>
              </w:pBdr>
              <w:spacing w:line="276" w:lineRule="auto"/>
              <w:jc w:val="left"/>
              <w:rPr>
                <w:sz w:val="22"/>
                <w:szCs w:val="22"/>
              </w:rPr>
            </w:pPr>
          </w:p>
        </w:tc>
        <w:tc>
          <w:tcPr>
            <w:tcW w:w="595" w:type="dxa"/>
            <w:vAlign w:val="center"/>
          </w:tcPr>
          <w:p w14:paraId="5C48FC83" w14:textId="77777777" w:rsidR="00396168" w:rsidRPr="00B52C26" w:rsidRDefault="00396168" w:rsidP="001412E6">
            <w:pPr>
              <w:widowControl w:val="0"/>
              <w:pBdr>
                <w:top w:val="nil"/>
                <w:left w:val="nil"/>
                <w:bottom w:val="nil"/>
                <w:right w:val="nil"/>
                <w:between w:val="nil"/>
              </w:pBdr>
              <w:ind w:left="425" w:hanging="425"/>
              <w:jc w:val="center"/>
              <w:rPr>
                <w:color w:val="000000"/>
                <w:sz w:val="22"/>
                <w:szCs w:val="22"/>
              </w:rPr>
            </w:pPr>
            <w:r w:rsidRPr="00B52C26">
              <w:rPr>
                <w:color w:val="000000"/>
                <w:sz w:val="22"/>
                <w:szCs w:val="22"/>
              </w:rPr>
              <w:t>1.</w:t>
            </w:r>
          </w:p>
        </w:tc>
        <w:tc>
          <w:tcPr>
            <w:tcW w:w="491" w:type="dxa"/>
            <w:vAlign w:val="center"/>
          </w:tcPr>
          <w:p w14:paraId="770C1C55" w14:textId="77777777" w:rsidR="00396168" w:rsidRPr="00B52C26" w:rsidRDefault="00396168" w:rsidP="001412E6">
            <w:pPr>
              <w:widowControl w:val="0"/>
              <w:pBdr>
                <w:top w:val="nil"/>
                <w:left w:val="nil"/>
                <w:bottom w:val="nil"/>
                <w:right w:val="nil"/>
                <w:between w:val="nil"/>
              </w:pBdr>
              <w:ind w:left="425" w:hanging="425"/>
              <w:jc w:val="center"/>
              <w:rPr>
                <w:color w:val="000000"/>
                <w:sz w:val="22"/>
                <w:szCs w:val="22"/>
              </w:rPr>
            </w:pPr>
            <w:r w:rsidRPr="00B52C26">
              <w:rPr>
                <w:color w:val="000000"/>
                <w:sz w:val="22"/>
                <w:szCs w:val="22"/>
              </w:rPr>
              <w:t>2.</w:t>
            </w:r>
          </w:p>
        </w:tc>
        <w:tc>
          <w:tcPr>
            <w:tcW w:w="2671" w:type="dxa"/>
            <w:vMerge/>
            <w:vAlign w:val="center"/>
          </w:tcPr>
          <w:p w14:paraId="26A7D48E" w14:textId="77777777" w:rsidR="00396168" w:rsidRPr="00B52C26" w:rsidRDefault="00396168" w:rsidP="001412E6">
            <w:pPr>
              <w:widowControl w:val="0"/>
              <w:pBdr>
                <w:top w:val="nil"/>
                <w:left w:val="nil"/>
                <w:bottom w:val="nil"/>
                <w:right w:val="nil"/>
                <w:between w:val="nil"/>
              </w:pBdr>
              <w:spacing w:line="276" w:lineRule="auto"/>
              <w:jc w:val="left"/>
              <w:rPr>
                <w:color w:val="000000"/>
                <w:sz w:val="22"/>
                <w:szCs w:val="22"/>
              </w:rPr>
            </w:pPr>
          </w:p>
        </w:tc>
        <w:tc>
          <w:tcPr>
            <w:tcW w:w="1840" w:type="dxa"/>
            <w:vMerge/>
            <w:vAlign w:val="center"/>
          </w:tcPr>
          <w:p w14:paraId="0F91FFD0" w14:textId="77777777" w:rsidR="00396168" w:rsidRPr="00B52C26" w:rsidRDefault="00396168" w:rsidP="001412E6">
            <w:pPr>
              <w:widowControl w:val="0"/>
              <w:pBdr>
                <w:top w:val="nil"/>
                <w:left w:val="nil"/>
                <w:bottom w:val="nil"/>
                <w:right w:val="nil"/>
                <w:between w:val="nil"/>
              </w:pBdr>
              <w:spacing w:line="276" w:lineRule="auto"/>
              <w:jc w:val="left"/>
              <w:rPr>
                <w:color w:val="000000"/>
                <w:sz w:val="22"/>
                <w:szCs w:val="22"/>
              </w:rPr>
            </w:pPr>
          </w:p>
        </w:tc>
      </w:tr>
      <w:tr w:rsidR="00396168" w:rsidRPr="00B52C26" w14:paraId="40A8EA5F" w14:textId="77777777" w:rsidTr="001412E6">
        <w:trPr>
          <w:jc w:val="center"/>
        </w:trPr>
        <w:tc>
          <w:tcPr>
            <w:tcW w:w="1787" w:type="dxa"/>
            <w:vAlign w:val="center"/>
          </w:tcPr>
          <w:p w14:paraId="4474C358" w14:textId="6316A716" w:rsidR="00396168" w:rsidRPr="00B52C26" w:rsidRDefault="00396168" w:rsidP="001412E6">
            <w:pPr>
              <w:jc w:val="center"/>
              <w:rPr>
                <w:sz w:val="22"/>
                <w:szCs w:val="22"/>
              </w:rPr>
            </w:pPr>
            <w:r w:rsidRPr="00B52C26">
              <w:rPr>
                <w:sz w:val="22"/>
                <w:szCs w:val="22"/>
              </w:rPr>
              <w:t>[Geçerli yıl]</w:t>
            </w:r>
          </w:p>
        </w:tc>
        <w:tc>
          <w:tcPr>
            <w:tcW w:w="951" w:type="dxa"/>
            <w:vAlign w:val="center"/>
          </w:tcPr>
          <w:p w14:paraId="4E76D904" w14:textId="77777777" w:rsidR="00396168" w:rsidRPr="00B52C26" w:rsidRDefault="00396168" w:rsidP="001412E6">
            <w:pPr>
              <w:jc w:val="center"/>
              <w:rPr>
                <w:sz w:val="22"/>
                <w:szCs w:val="22"/>
              </w:rPr>
            </w:pPr>
          </w:p>
        </w:tc>
        <w:tc>
          <w:tcPr>
            <w:tcW w:w="595" w:type="dxa"/>
            <w:vAlign w:val="center"/>
          </w:tcPr>
          <w:p w14:paraId="40704452" w14:textId="77777777" w:rsidR="00396168" w:rsidRPr="00B52C26" w:rsidRDefault="00396168" w:rsidP="001412E6">
            <w:pPr>
              <w:jc w:val="center"/>
              <w:rPr>
                <w:sz w:val="22"/>
                <w:szCs w:val="22"/>
              </w:rPr>
            </w:pPr>
          </w:p>
        </w:tc>
        <w:tc>
          <w:tcPr>
            <w:tcW w:w="491" w:type="dxa"/>
            <w:vAlign w:val="center"/>
          </w:tcPr>
          <w:p w14:paraId="2DF9DDC6" w14:textId="77777777" w:rsidR="00396168" w:rsidRPr="00B52C26" w:rsidRDefault="00396168" w:rsidP="001412E6">
            <w:pPr>
              <w:jc w:val="center"/>
              <w:rPr>
                <w:sz w:val="22"/>
                <w:szCs w:val="22"/>
              </w:rPr>
            </w:pPr>
          </w:p>
        </w:tc>
        <w:tc>
          <w:tcPr>
            <w:tcW w:w="2671" w:type="dxa"/>
            <w:vAlign w:val="center"/>
          </w:tcPr>
          <w:p w14:paraId="65BDC28E" w14:textId="77777777" w:rsidR="00396168" w:rsidRPr="00B52C26" w:rsidRDefault="00396168" w:rsidP="001412E6">
            <w:pPr>
              <w:jc w:val="center"/>
              <w:rPr>
                <w:sz w:val="22"/>
                <w:szCs w:val="22"/>
              </w:rPr>
            </w:pPr>
          </w:p>
        </w:tc>
        <w:tc>
          <w:tcPr>
            <w:tcW w:w="1840" w:type="dxa"/>
            <w:vAlign w:val="center"/>
          </w:tcPr>
          <w:p w14:paraId="3BDDA252" w14:textId="77777777" w:rsidR="00396168" w:rsidRPr="00B52C26" w:rsidRDefault="00396168" w:rsidP="001412E6">
            <w:pPr>
              <w:jc w:val="center"/>
              <w:rPr>
                <w:sz w:val="22"/>
                <w:szCs w:val="22"/>
              </w:rPr>
            </w:pPr>
          </w:p>
        </w:tc>
      </w:tr>
      <w:tr w:rsidR="00396168" w:rsidRPr="00B52C26" w14:paraId="0CD51161" w14:textId="77777777" w:rsidTr="001412E6">
        <w:trPr>
          <w:jc w:val="center"/>
        </w:trPr>
        <w:tc>
          <w:tcPr>
            <w:tcW w:w="1787" w:type="dxa"/>
            <w:vAlign w:val="center"/>
          </w:tcPr>
          <w:p w14:paraId="2B341C66" w14:textId="77777777" w:rsidR="00396168" w:rsidRPr="00B52C26" w:rsidRDefault="00396168" w:rsidP="001412E6">
            <w:pPr>
              <w:jc w:val="center"/>
              <w:rPr>
                <w:sz w:val="22"/>
                <w:szCs w:val="22"/>
              </w:rPr>
            </w:pPr>
            <w:r w:rsidRPr="00B52C26">
              <w:rPr>
                <w:sz w:val="22"/>
                <w:szCs w:val="22"/>
              </w:rPr>
              <w:t>[1 önceki yıl]</w:t>
            </w:r>
          </w:p>
        </w:tc>
        <w:tc>
          <w:tcPr>
            <w:tcW w:w="951" w:type="dxa"/>
            <w:vAlign w:val="center"/>
          </w:tcPr>
          <w:p w14:paraId="09323F63" w14:textId="77777777" w:rsidR="00396168" w:rsidRPr="00B52C26" w:rsidRDefault="00396168" w:rsidP="001412E6">
            <w:pPr>
              <w:jc w:val="center"/>
              <w:rPr>
                <w:sz w:val="22"/>
                <w:szCs w:val="22"/>
              </w:rPr>
            </w:pPr>
          </w:p>
        </w:tc>
        <w:tc>
          <w:tcPr>
            <w:tcW w:w="595" w:type="dxa"/>
            <w:vAlign w:val="center"/>
          </w:tcPr>
          <w:p w14:paraId="67B673A2" w14:textId="77777777" w:rsidR="00396168" w:rsidRPr="00B52C26" w:rsidRDefault="00396168" w:rsidP="001412E6">
            <w:pPr>
              <w:jc w:val="center"/>
              <w:rPr>
                <w:sz w:val="22"/>
                <w:szCs w:val="22"/>
              </w:rPr>
            </w:pPr>
          </w:p>
        </w:tc>
        <w:tc>
          <w:tcPr>
            <w:tcW w:w="491" w:type="dxa"/>
            <w:vAlign w:val="center"/>
          </w:tcPr>
          <w:p w14:paraId="5D7EF04E" w14:textId="77777777" w:rsidR="00396168" w:rsidRPr="00B52C26" w:rsidRDefault="00396168" w:rsidP="001412E6">
            <w:pPr>
              <w:jc w:val="center"/>
              <w:rPr>
                <w:sz w:val="22"/>
                <w:szCs w:val="22"/>
              </w:rPr>
            </w:pPr>
          </w:p>
        </w:tc>
        <w:tc>
          <w:tcPr>
            <w:tcW w:w="2671" w:type="dxa"/>
            <w:vAlign w:val="center"/>
          </w:tcPr>
          <w:p w14:paraId="69D5D419" w14:textId="77777777" w:rsidR="00396168" w:rsidRPr="00B52C26" w:rsidRDefault="00396168" w:rsidP="001412E6">
            <w:pPr>
              <w:jc w:val="center"/>
              <w:rPr>
                <w:sz w:val="22"/>
                <w:szCs w:val="22"/>
              </w:rPr>
            </w:pPr>
          </w:p>
        </w:tc>
        <w:tc>
          <w:tcPr>
            <w:tcW w:w="1840" w:type="dxa"/>
            <w:vAlign w:val="center"/>
          </w:tcPr>
          <w:p w14:paraId="4B36B546" w14:textId="77777777" w:rsidR="00396168" w:rsidRPr="00B52C26" w:rsidRDefault="00396168" w:rsidP="001412E6">
            <w:pPr>
              <w:jc w:val="center"/>
              <w:rPr>
                <w:sz w:val="22"/>
                <w:szCs w:val="22"/>
              </w:rPr>
            </w:pPr>
          </w:p>
        </w:tc>
      </w:tr>
      <w:tr w:rsidR="00396168" w:rsidRPr="00B52C26" w14:paraId="5FC65124" w14:textId="77777777" w:rsidTr="001412E6">
        <w:trPr>
          <w:jc w:val="center"/>
        </w:trPr>
        <w:tc>
          <w:tcPr>
            <w:tcW w:w="1787" w:type="dxa"/>
            <w:vAlign w:val="center"/>
          </w:tcPr>
          <w:p w14:paraId="65086CA2" w14:textId="77777777" w:rsidR="00396168" w:rsidRPr="00B52C26" w:rsidRDefault="00396168" w:rsidP="001412E6">
            <w:pPr>
              <w:jc w:val="center"/>
              <w:rPr>
                <w:sz w:val="22"/>
                <w:szCs w:val="22"/>
              </w:rPr>
            </w:pPr>
            <w:r w:rsidRPr="00B52C26">
              <w:rPr>
                <w:sz w:val="22"/>
                <w:szCs w:val="22"/>
              </w:rPr>
              <w:t>[2 önceki yıl]</w:t>
            </w:r>
          </w:p>
        </w:tc>
        <w:tc>
          <w:tcPr>
            <w:tcW w:w="951" w:type="dxa"/>
            <w:vAlign w:val="center"/>
          </w:tcPr>
          <w:p w14:paraId="0F3C7E1D" w14:textId="77777777" w:rsidR="00396168" w:rsidRPr="00B52C26" w:rsidRDefault="00396168" w:rsidP="001412E6">
            <w:pPr>
              <w:jc w:val="center"/>
              <w:rPr>
                <w:sz w:val="22"/>
                <w:szCs w:val="22"/>
              </w:rPr>
            </w:pPr>
          </w:p>
        </w:tc>
        <w:tc>
          <w:tcPr>
            <w:tcW w:w="595" w:type="dxa"/>
            <w:vAlign w:val="center"/>
          </w:tcPr>
          <w:p w14:paraId="1EBECA4C" w14:textId="77777777" w:rsidR="00396168" w:rsidRPr="00B52C26" w:rsidRDefault="00396168" w:rsidP="001412E6">
            <w:pPr>
              <w:jc w:val="center"/>
              <w:rPr>
                <w:sz w:val="22"/>
                <w:szCs w:val="22"/>
              </w:rPr>
            </w:pPr>
          </w:p>
        </w:tc>
        <w:tc>
          <w:tcPr>
            <w:tcW w:w="491" w:type="dxa"/>
            <w:vAlign w:val="center"/>
          </w:tcPr>
          <w:p w14:paraId="18637C16" w14:textId="77777777" w:rsidR="00396168" w:rsidRPr="00B52C26" w:rsidRDefault="00396168" w:rsidP="001412E6">
            <w:pPr>
              <w:jc w:val="center"/>
              <w:rPr>
                <w:sz w:val="22"/>
                <w:szCs w:val="22"/>
              </w:rPr>
            </w:pPr>
          </w:p>
        </w:tc>
        <w:tc>
          <w:tcPr>
            <w:tcW w:w="2671" w:type="dxa"/>
            <w:vAlign w:val="center"/>
          </w:tcPr>
          <w:p w14:paraId="3B9C0D7E" w14:textId="77777777" w:rsidR="00396168" w:rsidRPr="00B52C26" w:rsidRDefault="00396168" w:rsidP="001412E6">
            <w:pPr>
              <w:jc w:val="center"/>
              <w:rPr>
                <w:sz w:val="22"/>
                <w:szCs w:val="22"/>
              </w:rPr>
            </w:pPr>
          </w:p>
        </w:tc>
        <w:tc>
          <w:tcPr>
            <w:tcW w:w="1840" w:type="dxa"/>
            <w:vAlign w:val="center"/>
          </w:tcPr>
          <w:p w14:paraId="6CBE68C5" w14:textId="77777777" w:rsidR="00396168" w:rsidRPr="00B52C26" w:rsidRDefault="00396168" w:rsidP="001412E6">
            <w:pPr>
              <w:jc w:val="center"/>
              <w:rPr>
                <w:sz w:val="22"/>
                <w:szCs w:val="22"/>
              </w:rPr>
            </w:pPr>
          </w:p>
        </w:tc>
      </w:tr>
    </w:tbl>
    <w:p w14:paraId="5623AA6B" w14:textId="77777777" w:rsidR="00396168" w:rsidRPr="00B52C26" w:rsidRDefault="00396168" w:rsidP="00396168">
      <w:pPr>
        <w:spacing w:before="120" w:after="120"/>
        <w:rPr>
          <w:b/>
          <w:sz w:val="22"/>
          <w:szCs w:val="22"/>
        </w:rPr>
      </w:pPr>
      <w:r w:rsidRPr="00B52C26">
        <w:rPr>
          <w:b/>
          <w:sz w:val="22"/>
          <w:szCs w:val="22"/>
        </w:rPr>
        <w:t>Program: ________________</w:t>
      </w:r>
    </w:p>
    <w:tbl>
      <w:tblPr>
        <w:tblStyle w:val="af7"/>
        <w:tblW w:w="819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8"/>
        <w:gridCol w:w="951"/>
        <w:gridCol w:w="595"/>
        <w:gridCol w:w="491"/>
        <w:gridCol w:w="2671"/>
        <w:gridCol w:w="1703"/>
      </w:tblGrid>
      <w:tr w:rsidR="00396168" w:rsidRPr="00B52C26" w14:paraId="0875BF1C" w14:textId="77777777" w:rsidTr="001412E6">
        <w:trPr>
          <w:jc w:val="center"/>
        </w:trPr>
        <w:tc>
          <w:tcPr>
            <w:tcW w:w="1788" w:type="dxa"/>
            <w:vMerge w:val="restart"/>
            <w:vAlign w:val="center"/>
          </w:tcPr>
          <w:p w14:paraId="314DAAA1" w14:textId="77777777" w:rsidR="00396168" w:rsidRPr="00B52C26" w:rsidRDefault="00396168" w:rsidP="001412E6">
            <w:pPr>
              <w:jc w:val="center"/>
              <w:rPr>
                <w:sz w:val="22"/>
                <w:szCs w:val="22"/>
              </w:rPr>
            </w:pPr>
            <w:r w:rsidRPr="00B52C26">
              <w:rPr>
                <w:sz w:val="22"/>
                <w:szCs w:val="22"/>
              </w:rPr>
              <w:t xml:space="preserve">Akademik Yıl </w:t>
            </w:r>
          </w:p>
        </w:tc>
        <w:tc>
          <w:tcPr>
            <w:tcW w:w="951" w:type="dxa"/>
            <w:vMerge w:val="restart"/>
            <w:vAlign w:val="center"/>
          </w:tcPr>
          <w:p w14:paraId="0B97C193" w14:textId="77777777" w:rsidR="00396168" w:rsidRPr="00B52C26" w:rsidRDefault="00396168" w:rsidP="001412E6">
            <w:pPr>
              <w:jc w:val="center"/>
              <w:rPr>
                <w:sz w:val="22"/>
                <w:szCs w:val="22"/>
              </w:rPr>
            </w:pPr>
            <w:r w:rsidRPr="00B52C26">
              <w:rPr>
                <w:sz w:val="22"/>
                <w:szCs w:val="22"/>
              </w:rPr>
              <w:t>Hazırlık</w:t>
            </w:r>
          </w:p>
        </w:tc>
        <w:tc>
          <w:tcPr>
            <w:tcW w:w="1086" w:type="dxa"/>
            <w:gridSpan w:val="2"/>
            <w:vAlign w:val="center"/>
          </w:tcPr>
          <w:p w14:paraId="57E9EB22" w14:textId="77777777" w:rsidR="00396168" w:rsidRPr="00B52C26" w:rsidRDefault="00396168" w:rsidP="001412E6">
            <w:pPr>
              <w:jc w:val="center"/>
              <w:rPr>
                <w:sz w:val="22"/>
                <w:szCs w:val="22"/>
                <w:vertAlign w:val="superscript"/>
              </w:rPr>
            </w:pPr>
            <w:r w:rsidRPr="00B52C26">
              <w:rPr>
                <w:sz w:val="22"/>
                <w:szCs w:val="22"/>
              </w:rPr>
              <w:t>Sınıf</w:t>
            </w:r>
          </w:p>
        </w:tc>
        <w:tc>
          <w:tcPr>
            <w:tcW w:w="2671" w:type="dxa"/>
            <w:vMerge w:val="restart"/>
            <w:vAlign w:val="center"/>
          </w:tcPr>
          <w:p w14:paraId="43EE632C" w14:textId="77777777" w:rsidR="00396168" w:rsidRPr="00B52C26" w:rsidRDefault="00396168" w:rsidP="001412E6">
            <w:pPr>
              <w:jc w:val="center"/>
              <w:rPr>
                <w:sz w:val="22"/>
                <w:szCs w:val="22"/>
              </w:rPr>
            </w:pPr>
            <w:r w:rsidRPr="00B52C26">
              <w:rPr>
                <w:sz w:val="22"/>
                <w:szCs w:val="22"/>
              </w:rPr>
              <w:t>Toplam Öğrenci Sayıları</w:t>
            </w:r>
          </w:p>
        </w:tc>
        <w:tc>
          <w:tcPr>
            <w:tcW w:w="1703" w:type="dxa"/>
            <w:vMerge w:val="restart"/>
            <w:vAlign w:val="center"/>
          </w:tcPr>
          <w:p w14:paraId="2B5F7770" w14:textId="77777777" w:rsidR="00396168" w:rsidRPr="00B52C26" w:rsidRDefault="00396168" w:rsidP="001412E6">
            <w:pPr>
              <w:jc w:val="center"/>
              <w:rPr>
                <w:sz w:val="22"/>
                <w:szCs w:val="22"/>
              </w:rPr>
            </w:pPr>
            <w:r w:rsidRPr="00B52C26">
              <w:rPr>
                <w:sz w:val="22"/>
                <w:szCs w:val="22"/>
              </w:rPr>
              <w:t>Mezun Sayıları</w:t>
            </w:r>
          </w:p>
        </w:tc>
      </w:tr>
      <w:tr w:rsidR="00396168" w:rsidRPr="00B52C26" w14:paraId="429BC3B3" w14:textId="77777777" w:rsidTr="001412E6">
        <w:trPr>
          <w:jc w:val="center"/>
        </w:trPr>
        <w:tc>
          <w:tcPr>
            <w:tcW w:w="1788" w:type="dxa"/>
            <w:vMerge/>
            <w:vAlign w:val="center"/>
          </w:tcPr>
          <w:p w14:paraId="28314A39" w14:textId="77777777" w:rsidR="00396168" w:rsidRPr="00B52C26" w:rsidRDefault="00396168" w:rsidP="001412E6">
            <w:pPr>
              <w:widowControl w:val="0"/>
              <w:pBdr>
                <w:top w:val="nil"/>
                <w:left w:val="nil"/>
                <w:bottom w:val="nil"/>
                <w:right w:val="nil"/>
                <w:between w:val="nil"/>
              </w:pBdr>
              <w:spacing w:line="276" w:lineRule="auto"/>
              <w:jc w:val="left"/>
              <w:rPr>
                <w:sz w:val="22"/>
                <w:szCs w:val="22"/>
              </w:rPr>
            </w:pPr>
          </w:p>
        </w:tc>
        <w:tc>
          <w:tcPr>
            <w:tcW w:w="951" w:type="dxa"/>
            <w:vMerge/>
            <w:vAlign w:val="center"/>
          </w:tcPr>
          <w:p w14:paraId="05F93744" w14:textId="77777777" w:rsidR="00396168" w:rsidRPr="00B52C26" w:rsidRDefault="00396168" w:rsidP="001412E6">
            <w:pPr>
              <w:widowControl w:val="0"/>
              <w:pBdr>
                <w:top w:val="nil"/>
                <w:left w:val="nil"/>
                <w:bottom w:val="nil"/>
                <w:right w:val="nil"/>
                <w:between w:val="nil"/>
              </w:pBdr>
              <w:spacing w:line="276" w:lineRule="auto"/>
              <w:jc w:val="left"/>
              <w:rPr>
                <w:sz w:val="22"/>
                <w:szCs w:val="22"/>
              </w:rPr>
            </w:pPr>
          </w:p>
        </w:tc>
        <w:tc>
          <w:tcPr>
            <w:tcW w:w="595" w:type="dxa"/>
            <w:vAlign w:val="center"/>
          </w:tcPr>
          <w:p w14:paraId="44C9D4EA" w14:textId="77777777" w:rsidR="00396168" w:rsidRPr="00B52C26" w:rsidRDefault="00396168" w:rsidP="001412E6">
            <w:pPr>
              <w:widowControl w:val="0"/>
              <w:pBdr>
                <w:top w:val="nil"/>
                <w:left w:val="nil"/>
                <w:bottom w:val="nil"/>
                <w:right w:val="nil"/>
                <w:between w:val="nil"/>
              </w:pBdr>
              <w:ind w:left="425" w:hanging="425"/>
              <w:jc w:val="center"/>
              <w:rPr>
                <w:color w:val="000000"/>
                <w:sz w:val="22"/>
                <w:szCs w:val="22"/>
              </w:rPr>
            </w:pPr>
            <w:r w:rsidRPr="00B52C26">
              <w:rPr>
                <w:color w:val="000000"/>
                <w:sz w:val="22"/>
                <w:szCs w:val="22"/>
              </w:rPr>
              <w:t>1.</w:t>
            </w:r>
          </w:p>
        </w:tc>
        <w:tc>
          <w:tcPr>
            <w:tcW w:w="491" w:type="dxa"/>
            <w:vAlign w:val="center"/>
          </w:tcPr>
          <w:p w14:paraId="0DF9EB1B" w14:textId="77777777" w:rsidR="00396168" w:rsidRPr="00B52C26" w:rsidRDefault="00396168" w:rsidP="001412E6">
            <w:pPr>
              <w:widowControl w:val="0"/>
              <w:pBdr>
                <w:top w:val="nil"/>
                <w:left w:val="nil"/>
                <w:bottom w:val="nil"/>
                <w:right w:val="nil"/>
                <w:between w:val="nil"/>
              </w:pBdr>
              <w:ind w:left="425" w:hanging="425"/>
              <w:jc w:val="center"/>
              <w:rPr>
                <w:color w:val="000000"/>
                <w:sz w:val="22"/>
                <w:szCs w:val="22"/>
              </w:rPr>
            </w:pPr>
            <w:r w:rsidRPr="00B52C26">
              <w:rPr>
                <w:color w:val="000000"/>
                <w:sz w:val="22"/>
                <w:szCs w:val="22"/>
              </w:rPr>
              <w:t>2.</w:t>
            </w:r>
          </w:p>
        </w:tc>
        <w:tc>
          <w:tcPr>
            <w:tcW w:w="2671" w:type="dxa"/>
            <w:vMerge/>
            <w:vAlign w:val="center"/>
          </w:tcPr>
          <w:p w14:paraId="47BD12F8" w14:textId="77777777" w:rsidR="00396168" w:rsidRPr="00B52C26" w:rsidRDefault="00396168" w:rsidP="001412E6">
            <w:pPr>
              <w:widowControl w:val="0"/>
              <w:pBdr>
                <w:top w:val="nil"/>
                <w:left w:val="nil"/>
                <w:bottom w:val="nil"/>
                <w:right w:val="nil"/>
                <w:between w:val="nil"/>
              </w:pBdr>
              <w:spacing w:line="276" w:lineRule="auto"/>
              <w:jc w:val="left"/>
              <w:rPr>
                <w:color w:val="000000"/>
                <w:sz w:val="22"/>
                <w:szCs w:val="22"/>
              </w:rPr>
            </w:pPr>
          </w:p>
        </w:tc>
        <w:tc>
          <w:tcPr>
            <w:tcW w:w="1703" w:type="dxa"/>
            <w:vMerge/>
            <w:vAlign w:val="center"/>
          </w:tcPr>
          <w:p w14:paraId="3B8D9BB8" w14:textId="77777777" w:rsidR="00396168" w:rsidRPr="00B52C26" w:rsidRDefault="00396168" w:rsidP="001412E6">
            <w:pPr>
              <w:widowControl w:val="0"/>
              <w:pBdr>
                <w:top w:val="nil"/>
                <w:left w:val="nil"/>
                <w:bottom w:val="nil"/>
                <w:right w:val="nil"/>
                <w:between w:val="nil"/>
              </w:pBdr>
              <w:spacing w:line="276" w:lineRule="auto"/>
              <w:jc w:val="left"/>
              <w:rPr>
                <w:color w:val="000000"/>
                <w:sz w:val="22"/>
                <w:szCs w:val="22"/>
              </w:rPr>
            </w:pPr>
          </w:p>
        </w:tc>
      </w:tr>
      <w:tr w:rsidR="00396168" w:rsidRPr="00B52C26" w14:paraId="1DAEDA89" w14:textId="77777777" w:rsidTr="001412E6">
        <w:trPr>
          <w:jc w:val="center"/>
        </w:trPr>
        <w:tc>
          <w:tcPr>
            <w:tcW w:w="1788" w:type="dxa"/>
            <w:vAlign w:val="center"/>
          </w:tcPr>
          <w:p w14:paraId="6CAF8C68" w14:textId="77777777" w:rsidR="00396168" w:rsidRPr="00B52C26" w:rsidRDefault="00396168" w:rsidP="001412E6">
            <w:pPr>
              <w:jc w:val="center"/>
              <w:rPr>
                <w:sz w:val="22"/>
                <w:szCs w:val="22"/>
              </w:rPr>
            </w:pPr>
            <w:r w:rsidRPr="00B52C26">
              <w:rPr>
                <w:sz w:val="22"/>
                <w:szCs w:val="22"/>
              </w:rPr>
              <w:t>[İçinde bulunulan akademik yıl]</w:t>
            </w:r>
          </w:p>
        </w:tc>
        <w:tc>
          <w:tcPr>
            <w:tcW w:w="951" w:type="dxa"/>
            <w:vAlign w:val="center"/>
          </w:tcPr>
          <w:p w14:paraId="25AA5E94" w14:textId="77777777" w:rsidR="00396168" w:rsidRPr="00B52C26" w:rsidRDefault="00396168" w:rsidP="001412E6">
            <w:pPr>
              <w:jc w:val="center"/>
              <w:rPr>
                <w:sz w:val="22"/>
                <w:szCs w:val="22"/>
              </w:rPr>
            </w:pPr>
          </w:p>
        </w:tc>
        <w:tc>
          <w:tcPr>
            <w:tcW w:w="595" w:type="dxa"/>
            <w:vAlign w:val="center"/>
          </w:tcPr>
          <w:p w14:paraId="13FB23B8" w14:textId="77777777" w:rsidR="00396168" w:rsidRPr="00B52C26" w:rsidRDefault="00396168" w:rsidP="001412E6">
            <w:pPr>
              <w:jc w:val="center"/>
              <w:rPr>
                <w:sz w:val="22"/>
                <w:szCs w:val="22"/>
              </w:rPr>
            </w:pPr>
          </w:p>
        </w:tc>
        <w:tc>
          <w:tcPr>
            <w:tcW w:w="491" w:type="dxa"/>
            <w:vAlign w:val="center"/>
          </w:tcPr>
          <w:p w14:paraId="2495F60E" w14:textId="77777777" w:rsidR="00396168" w:rsidRPr="00B52C26" w:rsidRDefault="00396168" w:rsidP="001412E6">
            <w:pPr>
              <w:jc w:val="center"/>
              <w:rPr>
                <w:sz w:val="22"/>
                <w:szCs w:val="22"/>
              </w:rPr>
            </w:pPr>
          </w:p>
        </w:tc>
        <w:tc>
          <w:tcPr>
            <w:tcW w:w="2671" w:type="dxa"/>
            <w:vAlign w:val="center"/>
          </w:tcPr>
          <w:p w14:paraId="280D3102" w14:textId="77777777" w:rsidR="00396168" w:rsidRPr="00B52C26" w:rsidRDefault="00396168" w:rsidP="001412E6">
            <w:pPr>
              <w:jc w:val="center"/>
              <w:rPr>
                <w:sz w:val="22"/>
                <w:szCs w:val="22"/>
              </w:rPr>
            </w:pPr>
          </w:p>
        </w:tc>
        <w:tc>
          <w:tcPr>
            <w:tcW w:w="1703" w:type="dxa"/>
            <w:vAlign w:val="center"/>
          </w:tcPr>
          <w:p w14:paraId="1D1DDCDD" w14:textId="77777777" w:rsidR="00396168" w:rsidRPr="00B52C26" w:rsidRDefault="00396168" w:rsidP="001412E6">
            <w:pPr>
              <w:jc w:val="center"/>
              <w:rPr>
                <w:sz w:val="22"/>
                <w:szCs w:val="22"/>
              </w:rPr>
            </w:pPr>
          </w:p>
        </w:tc>
      </w:tr>
      <w:tr w:rsidR="00396168" w:rsidRPr="00B52C26" w14:paraId="582197A2" w14:textId="77777777" w:rsidTr="001412E6">
        <w:trPr>
          <w:jc w:val="center"/>
        </w:trPr>
        <w:tc>
          <w:tcPr>
            <w:tcW w:w="1788" w:type="dxa"/>
            <w:vAlign w:val="center"/>
          </w:tcPr>
          <w:p w14:paraId="580281D9" w14:textId="77777777" w:rsidR="00396168" w:rsidRPr="00B52C26" w:rsidRDefault="00396168" w:rsidP="001412E6">
            <w:pPr>
              <w:jc w:val="center"/>
              <w:rPr>
                <w:sz w:val="22"/>
                <w:szCs w:val="22"/>
              </w:rPr>
            </w:pPr>
            <w:r w:rsidRPr="00B52C26">
              <w:rPr>
                <w:sz w:val="22"/>
                <w:szCs w:val="22"/>
              </w:rPr>
              <w:t>[1 önceki yıl]</w:t>
            </w:r>
          </w:p>
        </w:tc>
        <w:tc>
          <w:tcPr>
            <w:tcW w:w="951" w:type="dxa"/>
            <w:vAlign w:val="center"/>
          </w:tcPr>
          <w:p w14:paraId="733C57FE" w14:textId="77777777" w:rsidR="00396168" w:rsidRPr="00B52C26" w:rsidRDefault="00396168" w:rsidP="001412E6">
            <w:pPr>
              <w:jc w:val="center"/>
              <w:rPr>
                <w:sz w:val="22"/>
                <w:szCs w:val="22"/>
              </w:rPr>
            </w:pPr>
          </w:p>
        </w:tc>
        <w:tc>
          <w:tcPr>
            <w:tcW w:w="595" w:type="dxa"/>
            <w:vAlign w:val="center"/>
          </w:tcPr>
          <w:p w14:paraId="6D089645" w14:textId="77777777" w:rsidR="00396168" w:rsidRPr="00B52C26" w:rsidRDefault="00396168" w:rsidP="001412E6">
            <w:pPr>
              <w:jc w:val="center"/>
              <w:rPr>
                <w:sz w:val="22"/>
                <w:szCs w:val="22"/>
              </w:rPr>
            </w:pPr>
          </w:p>
        </w:tc>
        <w:tc>
          <w:tcPr>
            <w:tcW w:w="491" w:type="dxa"/>
            <w:vAlign w:val="center"/>
          </w:tcPr>
          <w:p w14:paraId="7D79BD97" w14:textId="77777777" w:rsidR="00396168" w:rsidRPr="00B52C26" w:rsidRDefault="00396168" w:rsidP="001412E6">
            <w:pPr>
              <w:jc w:val="center"/>
              <w:rPr>
                <w:sz w:val="22"/>
                <w:szCs w:val="22"/>
              </w:rPr>
            </w:pPr>
          </w:p>
        </w:tc>
        <w:tc>
          <w:tcPr>
            <w:tcW w:w="2671" w:type="dxa"/>
            <w:vAlign w:val="center"/>
          </w:tcPr>
          <w:p w14:paraId="426B32AE" w14:textId="77777777" w:rsidR="00396168" w:rsidRPr="00B52C26" w:rsidRDefault="00396168" w:rsidP="001412E6">
            <w:pPr>
              <w:jc w:val="center"/>
              <w:rPr>
                <w:sz w:val="22"/>
                <w:szCs w:val="22"/>
              </w:rPr>
            </w:pPr>
          </w:p>
        </w:tc>
        <w:tc>
          <w:tcPr>
            <w:tcW w:w="1703" w:type="dxa"/>
            <w:vAlign w:val="center"/>
          </w:tcPr>
          <w:p w14:paraId="25841B8C" w14:textId="77777777" w:rsidR="00396168" w:rsidRPr="00B52C26" w:rsidRDefault="00396168" w:rsidP="001412E6">
            <w:pPr>
              <w:jc w:val="center"/>
              <w:rPr>
                <w:sz w:val="22"/>
                <w:szCs w:val="22"/>
              </w:rPr>
            </w:pPr>
          </w:p>
        </w:tc>
      </w:tr>
      <w:tr w:rsidR="00396168" w:rsidRPr="00B52C26" w14:paraId="45DB1778" w14:textId="77777777" w:rsidTr="001412E6">
        <w:trPr>
          <w:jc w:val="center"/>
        </w:trPr>
        <w:tc>
          <w:tcPr>
            <w:tcW w:w="1788" w:type="dxa"/>
            <w:vAlign w:val="center"/>
          </w:tcPr>
          <w:p w14:paraId="1BC31086" w14:textId="77777777" w:rsidR="00396168" w:rsidRPr="00B52C26" w:rsidRDefault="00396168" w:rsidP="001412E6">
            <w:pPr>
              <w:jc w:val="center"/>
              <w:rPr>
                <w:sz w:val="22"/>
                <w:szCs w:val="22"/>
              </w:rPr>
            </w:pPr>
            <w:r w:rsidRPr="00B52C26">
              <w:rPr>
                <w:sz w:val="22"/>
                <w:szCs w:val="22"/>
              </w:rPr>
              <w:t>[2 önceki yıl]</w:t>
            </w:r>
          </w:p>
        </w:tc>
        <w:tc>
          <w:tcPr>
            <w:tcW w:w="951" w:type="dxa"/>
            <w:vAlign w:val="center"/>
          </w:tcPr>
          <w:p w14:paraId="255DA306" w14:textId="77777777" w:rsidR="00396168" w:rsidRPr="00B52C26" w:rsidRDefault="00396168" w:rsidP="001412E6">
            <w:pPr>
              <w:jc w:val="center"/>
              <w:rPr>
                <w:sz w:val="22"/>
                <w:szCs w:val="22"/>
              </w:rPr>
            </w:pPr>
          </w:p>
        </w:tc>
        <w:tc>
          <w:tcPr>
            <w:tcW w:w="595" w:type="dxa"/>
            <w:vAlign w:val="center"/>
          </w:tcPr>
          <w:p w14:paraId="1443D574" w14:textId="77777777" w:rsidR="00396168" w:rsidRPr="00B52C26" w:rsidRDefault="00396168" w:rsidP="001412E6">
            <w:pPr>
              <w:jc w:val="center"/>
              <w:rPr>
                <w:sz w:val="22"/>
                <w:szCs w:val="22"/>
              </w:rPr>
            </w:pPr>
          </w:p>
        </w:tc>
        <w:tc>
          <w:tcPr>
            <w:tcW w:w="491" w:type="dxa"/>
            <w:vAlign w:val="center"/>
          </w:tcPr>
          <w:p w14:paraId="0960866E" w14:textId="77777777" w:rsidR="00396168" w:rsidRPr="00B52C26" w:rsidRDefault="00396168" w:rsidP="001412E6">
            <w:pPr>
              <w:jc w:val="center"/>
              <w:rPr>
                <w:sz w:val="22"/>
                <w:szCs w:val="22"/>
              </w:rPr>
            </w:pPr>
          </w:p>
        </w:tc>
        <w:tc>
          <w:tcPr>
            <w:tcW w:w="2671" w:type="dxa"/>
            <w:vAlign w:val="center"/>
          </w:tcPr>
          <w:p w14:paraId="5711E1C8" w14:textId="77777777" w:rsidR="00396168" w:rsidRPr="00B52C26" w:rsidRDefault="00396168" w:rsidP="001412E6">
            <w:pPr>
              <w:jc w:val="center"/>
              <w:rPr>
                <w:sz w:val="22"/>
                <w:szCs w:val="22"/>
              </w:rPr>
            </w:pPr>
          </w:p>
        </w:tc>
        <w:tc>
          <w:tcPr>
            <w:tcW w:w="1703" w:type="dxa"/>
            <w:vAlign w:val="center"/>
          </w:tcPr>
          <w:p w14:paraId="640F9BDB" w14:textId="77777777" w:rsidR="00396168" w:rsidRPr="00B52C26" w:rsidRDefault="00396168" w:rsidP="001412E6">
            <w:pPr>
              <w:jc w:val="center"/>
              <w:rPr>
                <w:sz w:val="22"/>
                <w:szCs w:val="22"/>
              </w:rPr>
            </w:pPr>
          </w:p>
        </w:tc>
      </w:tr>
    </w:tbl>
    <w:p w14:paraId="52D89040" w14:textId="24E6E2F4" w:rsidR="00236E89" w:rsidRPr="00B52C26" w:rsidRDefault="00EF5B25" w:rsidP="00396168">
      <w:pPr>
        <w:keepNext/>
        <w:pBdr>
          <w:top w:val="nil"/>
          <w:left w:val="nil"/>
          <w:bottom w:val="nil"/>
          <w:right w:val="nil"/>
          <w:between w:val="nil"/>
        </w:pBdr>
        <w:spacing w:before="240"/>
        <w:jc w:val="left"/>
        <w:rPr>
          <w:b/>
          <w:color w:val="000000"/>
          <w:sz w:val="22"/>
          <w:szCs w:val="22"/>
        </w:rPr>
      </w:pPr>
      <w:bookmarkStart w:id="57" w:name="_heading=h.2iq8gzs" w:colFirst="0" w:colLast="0"/>
      <w:bookmarkEnd w:id="57"/>
      <w:r w:rsidRPr="00B52C26">
        <w:rPr>
          <w:b/>
          <w:color w:val="000000"/>
          <w:sz w:val="22"/>
          <w:szCs w:val="22"/>
        </w:rPr>
        <w:t>II.</w:t>
      </w:r>
      <w:r w:rsidR="00C8083A" w:rsidRPr="00B52C26">
        <w:rPr>
          <w:b/>
          <w:color w:val="000000"/>
          <w:sz w:val="22"/>
          <w:szCs w:val="22"/>
        </w:rPr>
        <w:t>6</w:t>
      </w:r>
      <w:r w:rsidRPr="00B52C26">
        <w:rPr>
          <w:b/>
          <w:color w:val="000000"/>
          <w:sz w:val="22"/>
          <w:szCs w:val="22"/>
        </w:rPr>
        <w:t xml:space="preserve"> Kredi Tanımı</w:t>
      </w:r>
    </w:p>
    <w:p w14:paraId="5922C116" w14:textId="77777777"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Normal olarak, bir kredi, haftalık bir ders saatinde ya da 2 pratik uygulama saatinde yapılan çalışmaların eğitim yüküne karşılık gelmektedir. Bir akademik yıl, yarıyıl sonu sınavları hariç en az 28 haftadan oluşmaktadır.</w:t>
      </w:r>
    </w:p>
    <w:p w14:paraId="25566107" w14:textId="77777777"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AKTS kredisi ise öğrencilerin bir dersle ilgili tüm etkinlikler için harcamaları beklenen toplam zamana endekslenmiş kredidir. Genellikle 30 saatlik bir öğrenci yükü, 1 AKTS olarak kabul edilmektedir.</w:t>
      </w:r>
    </w:p>
    <w:p w14:paraId="7DD522EE" w14:textId="77777777"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Programlarda farklı kredi tanımları kullanılıyorsa, bunlar hakkında bilgi verilmelidir.</w:t>
      </w:r>
    </w:p>
    <w:p w14:paraId="7CF79B5E" w14:textId="3FECF832" w:rsidR="00236E89" w:rsidRPr="00B52C26" w:rsidRDefault="00EF5B25" w:rsidP="00396168">
      <w:pPr>
        <w:pBdr>
          <w:top w:val="nil"/>
          <w:left w:val="nil"/>
          <w:bottom w:val="nil"/>
          <w:right w:val="nil"/>
          <w:between w:val="nil"/>
        </w:pBdr>
        <w:spacing w:before="240"/>
        <w:jc w:val="left"/>
        <w:rPr>
          <w:b/>
          <w:color w:val="000000"/>
          <w:sz w:val="22"/>
          <w:szCs w:val="22"/>
        </w:rPr>
      </w:pPr>
      <w:bookmarkStart w:id="58" w:name="_heading=h.xvir7l" w:colFirst="0" w:colLast="0"/>
      <w:bookmarkStart w:id="59" w:name="_heading=h.3hv69ve" w:colFirst="0" w:colLast="0"/>
      <w:bookmarkEnd w:id="58"/>
      <w:bookmarkEnd w:id="59"/>
      <w:r w:rsidRPr="00B52C26">
        <w:rPr>
          <w:b/>
          <w:color w:val="000000"/>
          <w:sz w:val="22"/>
          <w:szCs w:val="22"/>
        </w:rPr>
        <w:t>II.</w:t>
      </w:r>
      <w:r w:rsidR="00AE1590" w:rsidRPr="00B52C26">
        <w:rPr>
          <w:b/>
          <w:color w:val="000000"/>
          <w:sz w:val="22"/>
          <w:szCs w:val="22"/>
        </w:rPr>
        <w:t>7</w:t>
      </w:r>
      <w:r w:rsidRPr="00B52C26">
        <w:rPr>
          <w:b/>
          <w:color w:val="000000"/>
          <w:sz w:val="22"/>
          <w:szCs w:val="22"/>
        </w:rPr>
        <w:t xml:space="preserve"> Kabul, Yatay Geçiş, Çift Anadal, </w:t>
      </w:r>
      <w:proofErr w:type="spellStart"/>
      <w:r w:rsidRPr="00B52C26">
        <w:rPr>
          <w:b/>
          <w:color w:val="000000"/>
          <w:sz w:val="22"/>
          <w:szCs w:val="22"/>
        </w:rPr>
        <w:t>Yandal</w:t>
      </w:r>
      <w:proofErr w:type="spellEnd"/>
      <w:r w:rsidRPr="00B52C26">
        <w:rPr>
          <w:b/>
          <w:color w:val="000000"/>
          <w:sz w:val="22"/>
          <w:szCs w:val="22"/>
        </w:rPr>
        <w:t xml:space="preserve"> ve Mezuniyet Koşulları</w:t>
      </w:r>
    </w:p>
    <w:p w14:paraId="4210735D" w14:textId="77777777" w:rsidR="00236E89" w:rsidRPr="00B52C26" w:rsidRDefault="00EF5B25">
      <w:pPr>
        <w:pBdr>
          <w:top w:val="nil"/>
          <w:left w:val="nil"/>
          <w:bottom w:val="nil"/>
          <w:right w:val="nil"/>
          <w:between w:val="nil"/>
        </w:pBdr>
        <w:ind w:firstLine="709"/>
        <w:rPr>
          <w:color w:val="000000"/>
          <w:sz w:val="22"/>
          <w:szCs w:val="22"/>
        </w:rPr>
      </w:pPr>
      <w:bookmarkStart w:id="60" w:name="_heading=h.1x0gk37" w:colFirst="0" w:colLast="0"/>
      <w:bookmarkEnd w:id="60"/>
      <w:r w:rsidRPr="00B52C26">
        <w:rPr>
          <w:color w:val="000000"/>
          <w:sz w:val="22"/>
          <w:szCs w:val="22"/>
        </w:rPr>
        <w:t>Bu bölümde verilen bilgiler, meslek yüksekokulundaki tüm programlar için geçerli olmalıdır. Değerlendirilmek üzere başvuruda bulunulan programlardan herhangi biri için bir istisna söz konusuysa, burada belirtilmeli, ayrıntıları ise, ilgili programın Öz değerlendirme Raporunda verilmelidir.</w:t>
      </w:r>
    </w:p>
    <w:p w14:paraId="7626F00E" w14:textId="77777777" w:rsidR="00236E89" w:rsidRPr="00B52C26" w:rsidRDefault="00EF5B25" w:rsidP="00AE1590">
      <w:pPr>
        <w:keepNext/>
        <w:pBdr>
          <w:top w:val="nil"/>
          <w:left w:val="nil"/>
          <w:bottom w:val="nil"/>
          <w:right w:val="nil"/>
          <w:between w:val="nil"/>
        </w:pBdr>
        <w:spacing w:before="240"/>
        <w:jc w:val="left"/>
        <w:rPr>
          <w:b/>
          <w:color w:val="000000"/>
          <w:sz w:val="22"/>
          <w:szCs w:val="22"/>
        </w:rPr>
      </w:pPr>
      <w:bookmarkStart w:id="61" w:name="_heading=h.4h042r0" w:colFirst="0" w:colLast="0"/>
      <w:bookmarkEnd w:id="61"/>
      <w:r w:rsidRPr="00B52C26">
        <w:rPr>
          <w:b/>
          <w:color w:val="000000"/>
          <w:sz w:val="22"/>
          <w:szCs w:val="22"/>
        </w:rPr>
        <w:t>Öğrenci Kabulü</w:t>
      </w:r>
    </w:p>
    <w:p w14:paraId="3E186F91" w14:textId="77777777"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Diğer kurumlardan alınan derslerin, programların kendi ders planlarında yer alan dersler yerine ne şekilde sayıldığına ilişkin bilgi veriniz.</w:t>
      </w:r>
    </w:p>
    <w:p w14:paraId="362C14B8" w14:textId="0126638F" w:rsidR="00236E89" w:rsidRPr="00B52C26" w:rsidRDefault="00EF5B25" w:rsidP="00AE1590">
      <w:pPr>
        <w:keepNext/>
        <w:pBdr>
          <w:top w:val="nil"/>
          <w:left w:val="nil"/>
          <w:bottom w:val="nil"/>
          <w:right w:val="nil"/>
          <w:between w:val="nil"/>
        </w:pBdr>
        <w:spacing w:before="240"/>
        <w:jc w:val="left"/>
        <w:rPr>
          <w:b/>
          <w:color w:val="000000"/>
          <w:sz w:val="22"/>
          <w:szCs w:val="22"/>
        </w:rPr>
      </w:pPr>
      <w:bookmarkStart w:id="62" w:name="_heading=h.2w5ecyt" w:colFirst="0" w:colLast="0"/>
      <w:bookmarkEnd w:id="62"/>
      <w:r w:rsidRPr="00B52C26">
        <w:rPr>
          <w:b/>
          <w:color w:val="000000"/>
          <w:sz w:val="22"/>
          <w:szCs w:val="22"/>
        </w:rPr>
        <w:t xml:space="preserve">Yatay </w:t>
      </w:r>
      <w:r w:rsidR="00B31920" w:rsidRPr="00B52C26">
        <w:rPr>
          <w:b/>
          <w:color w:val="000000"/>
          <w:sz w:val="22"/>
          <w:szCs w:val="22"/>
        </w:rPr>
        <w:t xml:space="preserve">ve Dikey </w:t>
      </w:r>
      <w:r w:rsidRPr="00B52C26">
        <w:rPr>
          <w:b/>
          <w:color w:val="000000"/>
          <w:sz w:val="22"/>
          <w:szCs w:val="22"/>
        </w:rPr>
        <w:t>Geçiş</w:t>
      </w:r>
    </w:p>
    <w:p w14:paraId="5423A811" w14:textId="260D558D"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 xml:space="preserve">Meslek yüksekokulundaki programlara yatay geçişle öğrenci kabulüne ilişkin düzenlemeleri ve uygulamaları açıklayınız. </w:t>
      </w:r>
      <w:r w:rsidR="00B31920" w:rsidRPr="00B52C26">
        <w:rPr>
          <w:color w:val="000000"/>
          <w:sz w:val="22"/>
          <w:szCs w:val="22"/>
        </w:rPr>
        <w:t xml:space="preserve">Dikey geçiş ile giden öğrenciler için bulunan düzenlemeleri ve uygulamaları ayrıca açıklayınız. </w:t>
      </w:r>
      <w:r w:rsidRPr="00B52C26">
        <w:rPr>
          <w:color w:val="000000"/>
          <w:sz w:val="22"/>
          <w:szCs w:val="22"/>
        </w:rPr>
        <w:t>Kabullerde kullanılan ölçütleri (minimum not ortalaması değerleri, alınmış olması gereken dersler, ders eşdeğerlikleri, vb.) yazınız.</w:t>
      </w:r>
    </w:p>
    <w:p w14:paraId="08B2F6F4" w14:textId="77777777" w:rsidR="00236E89" w:rsidRPr="00B52C26" w:rsidRDefault="00EF5B25" w:rsidP="00AE1590">
      <w:pPr>
        <w:keepNext/>
        <w:pBdr>
          <w:top w:val="nil"/>
          <w:left w:val="nil"/>
          <w:bottom w:val="nil"/>
          <w:right w:val="nil"/>
          <w:between w:val="nil"/>
        </w:pBdr>
        <w:spacing w:before="240"/>
        <w:jc w:val="left"/>
        <w:rPr>
          <w:b/>
          <w:color w:val="000000"/>
          <w:sz w:val="22"/>
          <w:szCs w:val="22"/>
        </w:rPr>
      </w:pPr>
      <w:bookmarkStart w:id="63" w:name="_heading=h.1baon6m" w:colFirst="0" w:colLast="0"/>
      <w:bookmarkEnd w:id="63"/>
      <w:r w:rsidRPr="00B52C26">
        <w:rPr>
          <w:b/>
          <w:color w:val="000000"/>
          <w:sz w:val="22"/>
          <w:szCs w:val="22"/>
        </w:rPr>
        <w:t>Çift Anadal</w:t>
      </w:r>
    </w:p>
    <w:p w14:paraId="54B8B06D" w14:textId="77777777"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Meslek yüksekokulundaki çift anadal programlarına öğrenci kabulüne ve izlemesine ilişkin düzenlemeleri ve uygulamaları açıklayınız. Kabullerde ve izlemede kullanılan ölçütleri (minimum not ortalaması değerleri, alınmış olması gereken dersler, ders eşdeğerlikleri, vb.) yazınız.</w:t>
      </w:r>
    </w:p>
    <w:p w14:paraId="3919ACEA" w14:textId="77777777" w:rsidR="00236E89" w:rsidRPr="00B52C26" w:rsidRDefault="00EF5B25" w:rsidP="00B53020">
      <w:pPr>
        <w:keepNext/>
        <w:pBdr>
          <w:top w:val="nil"/>
          <w:left w:val="nil"/>
          <w:bottom w:val="nil"/>
          <w:right w:val="nil"/>
          <w:between w:val="nil"/>
        </w:pBdr>
        <w:spacing w:before="240"/>
        <w:jc w:val="left"/>
        <w:rPr>
          <w:b/>
          <w:color w:val="000000"/>
          <w:sz w:val="22"/>
          <w:szCs w:val="22"/>
        </w:rPr>
      </w:pPr>
      <w:bookmarkStart w:id="64" w:name="_heading=h.3vac5uf" w:colFirst="0" w:colLast="0"/>
      <w:bookmarkEnd w:id="64"/>
      <w:proofErr w:type="spellStart"/>
      <w:r w:rsidRPr="00B52C26">
        <w:rPr>
          <w:b/>
          <w:color w:val="000000"/>
          <w:sz w:val="22"/>
          <w:szCs w:val="22"/>
        </w:rPr>
        <w:lastRenderedPageBreak/>
        <w:t>Yandal</w:t>
      </w:r>
      <w:proofErr w:type="spellEnd"/>
    </w:p>
    <w:p w14:paraId="290B6ABF" w14:textId="77777777"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 xml:space="preserve">Meslek yüksekokulundaki </w:t>
      </w:r>
      <w:proofErr w:type="spellStart"/>
      <w:r w:rsidRPr="00B52C26">
        <w:rPr>
          <w:color w:val="000000"/>
          <w:sz w:val="22"/>
          <w:szCs w:val="22"/>
        </w:rPr>
        <w:t>yandal</w:t>
      </w:r>
      <w:proofErr w:type="spellEnd"/>
      <w:r w:rsidRPr="00B52C26">
        <w:rPr>
          <w:color w:val="000000"/>
          <w:sz w:val="22"/>
          <w:szCs w:val="22"/>
        </w:rPr>
        <w:t xml:space="preserve"> programlarına öğrenci kabulüne ve izlemesine ilişkin düzenlemeleri ve uygulamaları açıklayınız. Kabullerde ve izlemede kullanılan ölçütleri (minimum not ortalaması değerleri, alınmış olması gereken dersler, ders eşdeğerlikleri, vb.) yazınız.</w:t>
      </w:r>
    </w:p>
    <w:p w14:paraId="2084C387" w14:textId="77777777" w:rsidR="00236E89" w:rsidRPr="00B52C26" w:rsidRDefault="00EF5B25" w:rsidP="00AE1590">
      <w:pPr>
        <w:keepNext/>
        <w:pBdr>
          <w:top w:val="nil"/>
          <w:left w:val="nil"/>
          <w:bottom w:val="nil"/>
          <w:right w:val="nil"/>
          <w:between w:val="nil"/>
        </w:pBdr>
        <w:spacing w:before="240"/>
        <w:jc w:val="left"/>
        <w:rPr>
          <w:b/>
          <w:color w:val="000000"/>
          <w:sz w:val="22"/>
          <w:szCs w:val="22"/>
        </w:rPr>
      </w:pPr>
      <w:bookmarkStart w:id="65" w:name="_heading=h.2afmg28" w:colFirst="0" w:colLast="0"/>
      <w:bookmarkEnd w:id="65"/>
      <w:r w:rsidRPr="00B52C26">
        <w:rPr>
          <w:b/>
          <w:color w:val="000000"/>
          <w:sz w:val="22"/>
          <w:szCs w:val="22"/>
        </w:rPr>
        <w:t>Mezuniyet Koşulları</w:t>
      </w:r>
    </w:p>
    <w:p w14:paraId="204DDD46" w14:textId="77777777" w:rsidR="00236E89" w:rsidRPr="00B52C26" w:rsidRDefault="00EF5B25" w:rsidP="00572B2C">
      <w:pPr>
        <w:pBdr>
          <w:top w:val="nil"/>
          <w:left w:val="nil"/>
          <w:bottom w:val="nil"/>
          <w:right w:val="nil"/>
          <w:between w:val="nil"/>
        </w:pBdr>
        <w:ind w:firstLine="709"/>
        <w:rPr>
          <w:color w:val="000000"/>
          <w:sz w:val="22"/>
          <w:szCs w:val="22"/>
        </w:rPr>
      </w:pPr>
      <w:r w:rsidRPr="00B52C26">
        <w:rPr>
          <w:color w:val="000000"/>
          <w:sz w:val="22"/>
          <w:szCs w:val="22"/>
        </w:rPr>
        <w:t>Öğrencilerin, mezuniyet koşullarını sağlamalarını garanti altına almak için kullanılan süreci tanımlayınız. Bu amaçla kullanılan her türlü belgeyi sununuz.</w:t>
      </w:r>
    </w:p>
    <w:p w14:paraId="662E87FD" w14:textId="77777777" w:rsidR="00236E89" w:rsidRPr="00B52C26" w:rsidRDefault="00EF5B25" w:rsidP="00572B2C">
      <w:pPr>
        <w:pBdr>
          <w:top w:val="nil"/>
          <w:left w:val="nil"/>
          <w:bottom w:val="nil"/>
          <w:right w:val="nil"/>
          <w:between w:val="nil"/>
        </w:pBdr>
        <w:ind w:firstLine="709"/>
        <w:rPr>
          <w:color w:val="000000"/>
          <w:sz w:val="22"/>
          <w:szCs w:val="22"/>
        </w:rPr>
      </w:pPr>
      <w:r w:rsidRPr="00B52C26">
        <w:rPr>
          <w:color w:val="000000"/>
          <w:sz w:val="22"/>
          <w:szCs w:val="22"/>
        </w:rPr>
        <w:t>Mezuniyet için istenen not ortalamasını belirtiniz.</w:t>
      </w:r>
    </w:p>
    <w:sectPr w:rsidR="00236E89" w:rsidRPr="00B52C26" w:rsidSect="00ED45E1">
      <w:headerReference w:type="even" r:id="rId12"/>
      <w:headerReference w:type="first" r:id="rId13"/>
      <w:footnotePr>
        <w:numRestart w:val="eachPage"/>
      </w:footnotePr>
      <w:pgSz w:w="11907" w:h="16840"/>
      <w:pgMar w:top="1418" w:right="1418" w:bottom="1418" w:left="1418" w:header="454"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A1B3D" w14:textId="77777777" w:rsidR="00BB35F1" w:rsidRDefault="00BB35F1">
      <w:r>
        <w:separator/>
      </w:r>
    </w:p>
  </w:endnote>
  <w:endnote w:type="continuationSeparator" w:id="0">
    <w:p w14:paraId="25052A9A" w14:textId="77777777" w:rsidR="00BB35F1" w:rsidRDefault="00BB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00"/>
    <w:family w:val="roman"/>
    <w:notTrueType/>
    <w:pitch w:val="default"/>
  </w:font>
  <w:font w:name="Georgia">
    <w:panose1 w:val="02040502050405020303"/>
    <w:charset w:val="A2"/>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D1E94" w14:textId="77777777" w:rsidR="00BB35F1" w:rsidRDefault="00BB35F1">
      <w:r>
        <w:separator/>
      </w:r>
    </w:p>
  </w:footnote>
  <w:footnote w:type="continuationSeparator" w:id="0">
    <w:p w14:paraId="2F57B716" w14:textId="77777777" w:rsidR="00BB35F1" w:rsidRDefault="00BB35F1">
      <w:r>
        <w:continuationSeparator/>
      </w:r>
    </w:p>
  </w:footnote>
  <w:footnote w:id="1">
    <w:p w14:paraId="037560BF" w14:textId="1A23AED9" w:rsidR="00B31319" w:rsidRPr="00AE6E4F" w:rsidRDefault="00B31319">
      <w:pPr>
        <w:pStyle w:val="DipnotMetni"/>
      </w:pPr>
      <w:r w:rsidRPr="00AE6E4F">
        <w:rPr>
          <w:rStyle w:val="DipnotBavurusu"/>
        </w:rPr>
        <w:footnoteRef/>
      </w:r>
      <w:r w:rsidRPr="00AE6E4F">
        <w:t xml:space="preserve"> Gelen ve giden öğrencilerin sayıları toplam olarak verilecektir.</w:t>
      </w:r>
    </w:p>
  </w:footnote>
  <w:footnote w:id="2">
    <w:p w14:paraId="257C7A6D" w14:textId="77777777" w:rsidR="005736F6" w:rsidRPr="00AE6E4F" w:rsidRDefault="005736F6" w:rsidP="00B31920">
      <w:pPr>
        <w:pBdr>
          <w:top w:val="nil"/>
          <w:left w:val="nil"/>
          <w:bottom w:val="nil"/>
          <w:right w:val="nil"/>
          <w:between w:val="nil"/>
        </w:pBdr>
        <w:rPr>
          <w:color w:val="FF0000"/>
          <w:sz w:val="20"/>
          <w:szCs w:val="20"/>
        </w:rPr>
      </w:pPr>
      <w:r w:rsidRPr="00AE6E4F">
        <w:rPr>
          <w:sz w:val="20"/>
          <w:szCs w:val="20"/>
          <w:vertAlign w:val="superscript"/>
        </w:rPr>
        <w:footnoteRef/>
      </w:r>
      <w:r w:rsidRPr="00AE6E4F">
        <w:rPr>
          <w:rFonts w:ascii="Cambria" w:eastAsia="Cambria" w:hAnsi="Cambria" w:cs="Cambria"/>
          <w:color w:val="FF0000"/>
          <w:sz w:val="20"/>
          <w:szCs w:val="20"/>
        </w:rPr>
        <w:t xml:space="preserve"> </w:t>
      </w:r>
      <w:r w:rsidRPr="00AE6E4F">
        <w:rPr>
          <w:color w:val="000000"/>
          <w:sz w:val="20"/>
          <w:szCs w:val="20"/>
        </w:rPr>
        <w:t>Bu amaçla kullanılan yöntem, sistematik olmalı ve somut verilere dayanmalıdır.</w:t>
      </w:r>
      <w:r w:rsidRPr="00AE6E4F">
        <w:rPr>
          <w:color w:val="FF0000"/>
          <w:sz w:val="20"/>
          <w:szCs w:val="20"/>
        </w:rPr>
        <w:t xml:space="preserve"> </w:t>
      </w:r>
    </w:p>
  </w:footnote>
  <w:footnote w:id="3">
    <w:p w14:paraId="75CF155B" w14:textId="58690A6E" w:rsidR="008C66C5" w:rsidRPr="00AE6E4F" w:rsidRDefault="008C66C5" w:rsidP="00B31920">
      <w:pPr>
        <w:pBdr>
          <w:top w:val="nil"/>
          <w:left w:val="nil"/>
          <w:bottom w:val="nil"/>
          <w:right w:val="nil"/>
          <w:between w:val="nil"/>
        </w:pBdr>
        <w:rPr>
          <w:color w:val="FF0000"/>
          <w:sz w:val="20"/>
          <w:szCs w:val="20"/>
        </w:rPr>
      </w:pPr>
      <w:r w:rsidRPr="00AE6E4F">
        <w:rPr>
          <w:rStyle w:val="DipnotBavurusu"/>
          <w:sz w:val="20"/>
          <w:szCs w:val="20"/>
        </w:rPr>
        <w:footnoteRef/>
      </w:r>
      <w:r w:rsidRPr="00AE6E4F">
        <w:rPr>
          <w:sz w:val="20"/>
          <w:szCs w:val="20"/>
        </w:rPr>
        <w:t xml:space="preserve"> </w:t>
      </w:r>
      <w:r w:rsidRPr="00AE6E4F">
        <w:rPr>
          <w:color w:val="000000"/>
          <w:sz w:val="20"/>
          <w:szCs w:val="20"/>
        </w:rPr>
        <w:t>Program çıktıları yukarıda verilen tanıma uymalı ve öğrencilerin mezuniyetlerine kadar edinmeleri beklenen bilgi, beceri ve yetkinliklerden oluşmalıdır.</w:t>
      </w:r>
    </w:p>
  </w:footnote>
  <w:footnote w:id="4">
    <w:p w14:paraId="0495748C" w14:textId="1F812863" w:rsidR="008C66C5" w:rsidRPr="00AE6E4F" w:rsidRDefault="008C66C5" w:rsidP="00B31920">
      <w:pPr>
        <w:pStyle w:val="DipnotMetni"/>
      </w:pPr>
      <w:r w:rsidRPr="00AE6E4F">
        <w:rPr>
          <w:rStyle w:val="DipnotBavurusu"/>
        </w:rPr>
        <w:footnoteRef/>
      </w:r>
      <w:r w:rsidRPr="00AE6E4F">
        <w:t xml:space="preserve"> </w:t>
      </w:r>
      <w:r w:rsidRPr="00AE6E4F">
        <w:rPr>
          <w:color w:val="000000"/>
        </w:rPr>
        <w:t>Eğer program çıktıları, MEDEK Çıktılarından farklı bir şekilde tanımlanmışsa, bileşen bazında ayrıntılı bir çapraz ilişki tablosu kullanılmalıdır.</w:t>
      </w:r>
    </w:p>
  </w:footnote>
  <w:footnote w:id="5">
    <w:p w14:paraId="6CB17D2F" w14:textId="1C7D4398" w:rsidR="008C66C5" w:rsidRDefault="008C66C5" w:rsidP="00B31920">
      <w:pPr>
        <w:pBdr>
          <w:top w:val="nil"/>
          <w:left w:val="nil"/>
          <w:bottom w:val="nil"/>
          <w:right w:val="nil"/>
          <w:between w:val="nil"/>
        </w:pBdr>
      </w:pPr>
      <w:r w:rsidRPr="00AE6E4F">
        <w:rPr>
          <w:rStyle w:val="DipnotBavurusu"/>
          <w:sz w:val="20"/>
          <w:szCs w:val="20"/>
        </w:rPr>
        <w:footnoteRef/>
      </w:r>
      <w:r w:rsidRPr="00AE6E4F">
        <w:rPr>
          <w:sz w:val="20"/>
          <w:szCs w:val="20"/>
        </w:rPr>
        <w:t xml:space="preserve"> </w:t>
      </w:r>
      <w:r w:rsidRPr="00AE6E4F">
        <w:rPr>
          <w:color w:val="000000"/>
          <w:sz w:val="20"/>
          <w:szCs w:val="20"/>
        </w:rPr>
        <w:t>Bu süreç ağırlıklı olarak sınav, proje, ödev gibi öğrenci çalışmalarına dayanmalıdır. Sadece anketlere ve ders geçme başarı notlarına dayalı ölçme ve değerlendirme yöntemleri yetersiz sayılacaktır.</w:t>
      </w:r>
    </w:p>
  </w:footnote>
  <w:footnote w:id="6">
    <w:p w14:paraId="5C94BE1A" w14:textId="651DBBF7" w:rsidR="003E0C6C" w:rsidRPr="00AE6E4F" w:rsidRDefault="003E0C6C" w:rsidP="003E0C6C">
      <w:pPr>
        <w:pBdr>
          <w:top w:val="nil"/>
          <w:left w:val="nil"/>
          <w:bottom w:val="nil"/>
          <w:right w:val="nil"/>
          <w:between w:val="nil"/>
        </w:pBdr>
        <w:ind w:hanging="142"/>
        <w:rPr>
          <w:color w:val="FF0000"/>
          <w:sz w:val="20"/>
          <w:szCs w:val="20"/>
        </w:rPr>
      </w:pPr>
      <w:r w:rsidRPr="00AE6E4F">
        <w:rPr>
          <w:sz w:val="20"/>
          <w:szCs w:val="20"/>
          <w:vertAlign w:val="superscript"/>
        </w:rPr>
        <w:footnoteRef/>
      </w:r>
      <w:r w:rsidRPr="00AE6E4F">
        <w:rPr>
          <w:rFonts w:ascii="Cambria" w:eastAsia="Cambria" w:hAnsi="Cambria" w:cs="Cambria"/>
          <w:color w:val="FF0000"/>
          <w:sz w:val="20"/>
          <w:szCs w:val="20"/>
        </w:rPr>
        <w:t xml:space="preserve"> </w:t>
      </w:r>
      <w:r w:rsidRPr="00AE6E4F">
        <w:rPr>
          <w:color w:val="000000"/>
          <w:sz w:val="20"/>
          <w:szCs w:val="20"/>
        </w:rPr>
        <w:t xml:space="preserve">Burada, programı yürüten bölümün, bölüm başkanlığı düzeyinde ve/veya öğretim </w:t>
      </w:r>
      <w:r w:rsidR="00CF23C2">
        <w:rPr>
          <w:color w:val="000000"/>
          <w:sz w:val="20"/>
          <w:szCs w:val="20"/>
        </w:rPr>
        <w:t>elemanlarından</w:t>
      </w:r>
      <w:r w:rsidRPr="00AE6E4F">
        <w:rPr>
          <w:color w:val="000000"/>
          <w:sz w:val="20"/>
          <w:szCs w:val="20"/>
        </w:rPr>
        <w:t xml:space="preserve"> oluşan komiteler aracılığıyla, </w:t>
      </w:r>
      <w:proofErr w:type="spellStart"/>
      <w:r w:rsidRPr="00AE6E4F">
        <w:rPr>
          <w:color w:val="000000"/>
          <w:sz w:val="20"/>
          <w:szCs w:val="20"/>
        </w:rPr>
        <w:t>önlisans</w:t>
      </w:r>
      <w:proofErr w:type="spellEnd"/>
      <w:r w:rsidRPr="00AE6E4F">
        <w:rPr>
          <w:color w:val="000000"/>
          <w:sz w:val="20"/>
          <w:szCs w:val="20"/>
        </w:rPr>
        <w:t xml:space="preserve"> programı eğitim planının sürekli gözetimini ve gelişimi sağlayan bir sistem kurmuş olması beklenmektedir.</w:t>
      </w:r>
      <w:r w:rsidRPr="00AE6E4F">
        <w:rPr>
          <w:color w:val="FF0000"/>
          <w:sz w:val="20"/>
          <w:szCs w:val="20"/>
        </w:rPr>
        <w:t xml:space="preserve"> </w:t>
      </w:r>
    </w:p>
  </w:footnote>
  <w:footnote w:id="7">
    <w:p w14:paraId="4136C78C" w14:textId="09C8A0FC" w:rsidR="00DE77E4" w:rsidRPr="00AE6E4F" w:rsidRDefault="00DE77E4">
      <w:pPr>
        <w:pStyle w:val="DipnotMetni"/>
      </w:pPr>
      <w:r w:rsidRPr="00AE6E4F">
        <w:rPr>
          <w:rStyle w:val="DipnotBavurusu"/>
        </w:rPr>
        <w:footnoteRef/>
      </w:r>
      <w:r w:rsidRPr="00AE6E4F">
        <w:t xml:space="preserve"> Her dersin oluştuğu türleri yüzde olarak veriniz (%75 sınıf dersi, %25 laboratuvar gibi)</w:t>
      </w:r>
    </w:p>
  </w:footnote>
  <w:footnote w:id="8">
    <w:p w14:paraId="3086CBDE" w14:textId="77777777" w:rsidR="00B31319" w:rsidRDefault="00B31319">
      <w:pPr>
        <w:pStyle w:val="DipnotMetni"/>
      </w:pPr>
      <w:r w:rsidRPr="00AE6E4F">
        <w:rPr>
          <w:rStyle w:val="DipnotBavurusu"/>
        </w:rPr>
        <w:footnoteRef/>
      </w:r>
      <w:r w:rsidRPr="00AE6E4F">
        <w:t xml:space="preserve"> Ölçüt. 9 da tanımlanan program özgü çıktıların dersle olan ilişki bu sütunda yazılmalıdır.</w:t>
      </w:r>
    </w:p>
  </w:footnote>
  <w:footnote w:id="9">
    <w:p w14:paraId="2C481CB2" w14:textId="0F349B4D" w:rsidR="00B31319" w:rsidRDefault="00B31319">
      <w:pPr>
        <w:pStyle w:val="DipnotMetni"/>
      </w:pPr>
      <w:r>
        <w:rPr>
          <w:rStyle w:val="DipnotBavurusu"/>
        </w:rPr>
        <w:footnoteRef/>
      </w:r>
      <w:r>
        <w:t xml:space="preserve"> </w:t>
      </w:r>
      <w:r w:rsidRPr="001A0EF9">
        <w:t xml:space="preserve">Tabloyu programdaki her öğretim </w:t>
      </w:r>
      <w:r w:rsidR="00805586">
        <w:t>elemanı</w:t>
      </w:r>
      <w:r w:rsidRPr="001A0EF9">
        <w:t xml:space="preserve"> için doldurunuz. Gerekiyorsa ek satır ve sayfa kullanabilirsiniz.</w:t>
      </w:r>
    </w:p>
  </w:footnote>
  <w:footnote w:id="10">
    <w:p w14:paraId="5EFC94EE" w14:textId="18ABF8F4" w:rsidR="00B31319" w:rsidRDefault="00B31319">
      <w:pPr>
        <w:pStyle w:val="DipnotMetni"/>
      </w:pPr>
      <w:r>
        <w:rPr>
          <w:rStyle w:val="DipnotBavurusu"/>
        </w:rPr>
        <w:footnoteRef/>
      </w:r>
      <w:r>
        <w:t xml:space="preserve"> </w:t>
      </w:r>
      <w:r w:rsidRPr="001A0EF9">
        <w:t>Etkinlik düzeyi son 3 yılın ortalamasını yansıtmalıdır</w:t>
      </w:r>
      <w:r w:rsidRPr="001A0EF9">
        <w:rPr>
          <w:i/>
        </w:rPr>
        <w:t>.</w:t>
      </w:r>
    </w:p>
  </w:footnote>
  <w:footnote w:id="11">
    <w:p w14:paraId="0F333477" w14:textId="202355DF" w:rsidR="00B31319" w:rsidRDefault="00B31319">
      <w:pPr>
        <w:pStyle w:val="DipnotMetni"/>
      </w:pPr>
      <w:r>
        <w:rPr>
          <w:rStyle w:val="DipnotBavurusu"/>
        </w:rPr>
        <w:footnoteRef/>
      </w:r>
      <w:r>
        <w:t xml:space="preserve"> </w:t>
      </w:r>
      <w:r w:rsidRPr="001A0EF9">
        <w:t>Her öğretim elemanı için son iki dönemde verdiği tüm dersleri (başka programlarda verilen dersler dâhil) sıralayınız. Gerektiğinde ilave satır ekleyiniz.</w:t>
      </w:r>
    </w:p>
  </w:footnote>
  <w:footnote w:id="12">
    <w:p w14:paraId="3E3E3D0C" w14:textId="4F9DDD1E" w:rsidR="00B31319" w:rsidRDefault="00B31319">
      <w:pPr>
        <w:pStyle w:val="DipnotMetni"/>
      </w:pPr>
      <w:r>
        <w:rPr>
          <w:rStyle w:val="DipnotBavurusu"/>
        </w:rPr>
        <w:footnoteRef/>
      </w:r>
      <w:r>
        <w:t xml:space="preserve"> </w:t>
      </w:r>
      <w:r w:rsidRPr="001A0EF9">
        <w:t>Etkinlik dağılımını, her bir öğretim elemanının toplam etkinliği %100 olacak biçimde yüzde olarak veriniz. Toplam Etkinlik Dağılımı için hesaplamada izlenecek yöntem; Öğretim (%) = (Verilen toplam ders sayısı / (Verilen toplam ders sayısı + Toplam araştırma faaliyet sayısı)) x 100</w:t>
      </w:r>
    </w:p>
  </w:footnote>
  <w:footnote w:id="13">
    <w:p w14:paraId="426C1418" w14:textId="3259BB91" w:rsidR="00B31319" w:rsidRDefault="00B31319">
      <w:pPr>
        <w:pStyle w:val="DipnotMetni"/>
      </w:pPr>
      <w:r>
        <w:rPr>
          <w:rStyle w:val="DipnotBavurusu"/>
        </w:rPr>
        <w:footnoteRef/>
      </w:r>
      <w:r>
        <w:t xml:space="preserve"> </w:t>
      </w:r>
      <w:r w:rsidRPr="001A0EF9">
        <w:t>Araştırma faaliyeti olarak son iki dönemde gerçekleştirilen (Makale, Bildiri, Kitap, Proje, Paten</w:t>
      </w:r>
      <w:r>
        <w:t xml:space="preserve"> sayısı</w:t>
      </w:r>
      <w:r w:rsidRPr="001A0EF9">
        <w:t>)</w:t>
      </w:r>
    </w:p>
  </w:footnote>
  <w:footnote w:id="14">
    <w:p w14:paraId="71BEBF14" w14:textId="55FCC164" w:rsidR="00EE078F" w:rsidRDefault="00EE078F">
      <w:pPr>
        <w:pStyle w:val="DipnotMetni"/>
      </w:pPr>
      <w:r>
        <w:rPr>
          <w:rStyle w:val="DipnotBavurusu"/>
        </w:rPr>
        <w:footnoteRef/>
      </w:r>
      <w:r>
        <w:t xml:space="preserve"> Bu kısımda gerçekleştirilen hizmet içi eğitim faaliyetlerinin listelenmesi ve örnek kanıtlar sunulması beklenmektedir.</w:t>
      </w:r>
    </w:p>
  </w:footnote>
  <w:footnote w:id="15">
    <w:p w14:paraId="1F0CCA3A" w14:textId="77777777" w:rsidR="00E2575F" w:rsidRDefault="00E2575F" w:rsidP="00E2575F">
      <w:pPr>
        <w:pStyle w:val="DipnotMetni"/>
      </w:pPr>
      <w:r>
        <w:rPr>
          <w:rStyle w:val="DipnotBavurusu"/>
        </w:rPr>
        <w:footnoteRef/>
      </w:r>
      <w:r>
        <w:t xml:space="preserve"> Bu bölümde eğitim bilgi sistemi altyapısı olan yükseköğretim kurulmalarının ilgili web sayfasının adresini ve bir örnek görüntü paylaşılması yeterlidir.</w:t>
      </w:r>
    </w:p>
  </w:footnote>
  <w:footnote w:id="16">
    <w:p w14:paraId="43385902" w14:textId="77777777" w:rsidR="00CA0310" w:rsidRDefault="00CA0310" w:rsidP="00CA0310">
      <w:pPr>
        <w:pStyle w:val="DipnotMetni"/>
      </w:pPr>
      <w:r>
        <w:rPr>
          <w:rStyle w:val="DipnotBavurusu"/>
        </w:rPr>
        <w:footnoteRef/>
      </w:r>
      <w:r>
        <w:t xml:space="preserve"> Bu bölümde eğitim bilgi sistemi altyapısı olan yükseköğretim kurulmalarının ilgili web sayfasının adresini ve bir örnek görüntü paylaşılması yeterlidir.</w:t>
      </w:r>
    </w:p>
  </w:footnote>
  <w:footnote w:id="17">
    <w:p w14:paraId="7442728D" w14:textId="77777777" w:rsidR="00565CF4" w:rsidRDefault="00565CF4" w:rsidP="00565CF4">
      <w:pPr>
        <w:pStyle w:val="DipnotMetni"/>
      </w:pPr>
      <w:r>
        <w:rPr>
          <w:rStyle w:val="DipnotBavurusu"/>
        </w:rPr>
        <w:footnoteRef/>
      </w:r>
      <w:r>
        <w:t xml:space="preserve"> Bu bölümde eğitim bilgi sistemi altyapısı olan yükseköğretim kurulmalarının ilgili web sayfasının adresini ve bir örnek görüntü paylaşılması yeterlidir.</w:t>
      </w:r>
    </w:p>
  </w:footnote>
  <w:footnote w:id="18">
    <w:p w14:paraId="19E21327" w14:textId="77777777" w:rsidR="00B53020" w:rsidRDefault="00B53020" w:rsidP="00B53020">
      <w:pPr>
        <w:pBdr>
          <w:top w:val="nil"/>
          <w:left w:val="nil"/>
          <w:bottom w:val="nil"/>
          <w:right w:val="nil"/>
          <w:between w:val="nil"/>
        </w:pBdr>
      </w:pPr>
      <w:r>
        <w:rPr>
          <w:rStyle w:val="DipnotBavurusu"/>
        </w:rPr>
        <w:footnoteRef/>
      </w:r>
      <w:r>
        <w:t xml:space="preserve"> </w:t>
      </w:r>
      <w:r w:rsidRPr="00B73B5C">
        <w:rPr>
          <w:color w:val="000000"/>
          <w:sz w:val="20"/>
          <w:szCs w:val="20"/>
        </w:rPr>
        <w:t>Program adını üniversite kataloğunda geçtiği biçimde yazınız.</w:t>
      </w:r>
    </w:p>
  </w:footnote>
  <w:footnote w:id="19">
    <w:p w14:paraId="11058AD9" w14:textId="77777777" w:rsidR="00B53020" w:rsidRDefault="00B53020" w:rsidP="00B53020">
      <w:pPr>
        <w:pBdr>
          <w:top w:val="nil"/>
          <w:left w:val="nil"/>
          <w:bottom w:val="nil"/>
          <w:right w:val="nil"/>
          <w:between w:val="nil"/>
        </w:pBdr>
      </w:pPr>
      <w:r>
        <w:rPr>
          <w:rStyle w:val="DipnotBavurusu"/>
        </w:rPr>
        <w:footnoteRef/>
      </w:r>
      <w:r>
        <w:t xml:space="preserve"> </w:t>
      </w:r>
      <w:r w:rsidRPr="00B73B5C">
        <w:rPr>
          <w:color w:val="000000"/>
          <w:sz w:val="20"/>
          <w:szCs w:val="20"/>
        </w:rPr>
        <w:t>Programın farklı türleri için (Normal Öğretim, İkinci Öğretim, vb.) ayrı satırlar kullanınız.</w:t>
      </w:r>
    </w:p>
  </w:footnote>
  <w:footnote w:id="20">
    <w:p w14:paraId="1CAC6BD8" w14:textId="77777777" w:rsidR="00B53020" w:rsidRDefault="00B53020" w:rsidP="00B53020">
      <w:pPr>
        <w:pBdr>
          <w:top w:val="nil"/>
          <w:left w:val="nil"/>
          <w:bottom w:val="nil"/>
          <w:right w:val="nil"/>
          <w:between w:val="nil"/>
        </w:pBdr>
      </w:pPr>
      <w:r>
        <w:rPr>
          <w:rStyle w:val="DipnotBavurusu"/>
        </w:rPr>
        <w:footnoteRef/>
      </w:r>
      <w:r>
        <w:t xml:space="preserve"> </w:t>
      </w:r>
      <w:r w:rsidRPr="00B73B5C">
        <w:rPr>
          <w:color w:val="000000"/>
          <w:sz w:val="20"/>
          <w:szCs w:val="20"/>
        </w:rPr>
        <w:t>Yalnızca bu değerlendirme döneminde değerlendirilmesi istenen programları belirtiniz.</w:t>
      </w:r>
    </w:p>
  </w:footnote>
  <w:footnote w:id="21">
    <w:p w14:paraId="1DB1FC1C" w14:textId="77777777" w:rsidR="00B53020" w:rsidRDefault="00B53020" w:rsidP="00B53020">
      <w:pPr>
        <w:pBdr>
          <w:top w:val="nil"/>
          <w:left w:val="nil"/>
          <w:bottom w:val="nil"/>
          <w:right w:val="nil"/>
          <w:between w:val="nil"/>
        </w:pBdr>
      </w:pPr>
      <w:r>
        <w:rPr>
          <w:rStyle w:val="DipnotBavurusu"/>
        </w:rPr>
        <w:footnoteRef/>
      </w:r>
      <w:r>
        <w:t xml:space="preserve"> </w:t>
      </w:r>
      <w:r w:rsidRPr="00B73B5C">
        <w:rPr>
          <w:color w:val="000000"/>
          <w:sz w:val="20"/>
          <w:szCs w:val="20"/>
        </w:rPr>
        <w:t>Bu değerlendirme döneminde değerlendirilmesini istemediğiniz programları belirtiniz</w:t>
      </w:r>
      <w:r w:rsidRPr="00B73B5C">
        <w:rPr>
          <w:i/>
          <w:color w:val="000000"/>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F86D" w14:textId="77777777" w:rsidR="00C72D64" w:rsidRDefault="00C72D64">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07A9" w14:textId="77777777" w:rsidR="00C72D64" w:rsidRDefault="00C72D64">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1F6B"/>
    <w:multiLevelType w:val="hybridMultilevel"/>
    <w:tmpl w:val="E77045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4863FF"/>
    <w:multiLevelType w:val="hybridMultilevel"/>
    <w:tmpl w:val="0D1660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657C95"/>
    <w:multiLevelType w:val="multilevel"/>
    <w:tmpl w:val="55702B6E"/>
    <w:lvl w:ilvl="0">
      <w:start w:val="1"/>
      <w:numFmt w:val="decimal"/>
      <w:lvlText w:val="%1."/>
      <w:lvlJc w:val="left"/>
      <w:pPr>
        <w:ind w:left="1080" w:hanging="360"/>
      </w:pPr>
      <w:rPr>
        <w:rFonts w:ascii="Times New Roman" w:eastAsia="Times New Roman" w:hAnsi="Times New Roman" w:cs="Times New Roman"/>
      </w:r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3" w15:restartNumberingAfterBreak="0">
    <w:nsid w:val="0DBF076F"/>
    <w:multiLevelType w:val="hybridMultilevel"/>
    <w:tmpl w:val="A08A5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660855"/>
    <w:multiLevelType w:val="multilevel"/>
    <w:tmpl w:val="010442D8"/>
    <w:lvl w:ilvl="0">
      <w:start w:val="1"/>
      <w:numFmt w:val="decimal"/>
      <w:lvlText w:val="%1)"/>
      <w:lvlJc w:val="left"/>
      <w:pPr>
        <w:ind w:left="720" w:hanging="360"/>
      </w:pPr>
      <w:rPr>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CC65B1"/>
    <w:multiLevelType w:val="multilevel"/>
    <w:tmpl w:val="228A63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6D08C6"/>
    <w:multiLevelType w:val="multilevel"/>
    <w:tmpl w:val="87402AC8"/>
    <w:lvl w:ilvl="0">
      <w:start w:val="5"/>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164A3AB1"/>
    <w:multiLevelType w:val="multilevel"/>
    <w:tmpl w:val="8A58BB7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96B5935"/>
    <w:multiLevelType w:val="multilevel"/>
    <w:tmpl w:val="338E58C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D6D148C"/>
    <w:multiLevelType w:val="multilevel"/>
    <w:tmpl w:val="D224567C"/>
    <w:lvl w:ilvl="0">
      <w:start w:val="1"/>
      <w:numFmt w:val="decimal"/>
      <w:lvlText w:val="%1."/>
      <w:lvlJc w:val="left"/>
      <w:pPr>
        <w:ind w:left="360" w:hanging="360"/>
      </w:pPr>
      <w:rPr>
        <w:b w:val="0"/>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10" w15:restartNumberingAfterBreak="0">
    <w:nsid w:val="24DA7A4C"/>
    <w:multiLevelType w:val="multilevel"/>
    <w:tmpl w:val="EAD47376"/>
    <w:lvl w:ilvl="0">
      <w:start w:val="1"/>
      <w:numFmt w:val="upperLetter"/>
      <w:pStyle w:val="Bullet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392B3C"/>
    <w:multiLevelType w:val="multilevel"/>
    <w:tmpl w:val="B864821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5C07C01"/>
    <w:multiLevelType w:val="multilevel"/>
    <w:tmpl w:val="E7ECF996"/>
    <w:lvl w:ilvl="0">
      <w:start w:val="6"/>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3" w15:restartNumberingAfterBreak="0">
    <w:nsid w:val="26B82C6F"/>
    <w:multiLevelType w:val="multilevel"/>
    <w:tmpl w:val="C4465F4A"/>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70231DF"/>
    <w:multiLevelType w:val="multilevel"/>
    <w:tmpl w:val="056E869A"/>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5" w15:restartNumberingAfterBreak="0">
    <w:nsid w:val="28272794"/>
    <w:multiLevelType w:val="multilevel"/>
    <w:tmpl w:val="B864821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8417713"/>
    <w:multiLevelType w:val="multilevel"/>
    <w:tmpl w:val="D7EAD1F6"/>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9B67661"/>
    <w:multiLevelType w:val="multilevel"/>
    <w:tmpl w:val="9498F254"/>
    <w:lvl w:ilvl="0">
      <w:start w:val="3"/>
      <w:numFmt w:val="decimal"/>
      <w:lvlText w:val="%1"/>
      <w:lvlJc w:val="left"/>
      <w:pPr>
        <w:ind w:left="480" w:hanging="480"/>
      </w:pPr>
      <w:rPr>
        <w:rFonts w:hint="default"/>
      </w:rPr>
    </w:lvl>
    <w:lvl w:ilvl="1">
      <w:start w:val="2"/>
      <w:numFmt w:val="decimal"/>
      <w:lvlText w:val="%1.%2"/>
      <w:lvlJc w:val="left"/>
      <w:pPr>
        <w:ind w:left="796" w:hanging="480"/>
      </w:pPr>
      <w:rPr>
        <w:rFonts w:hint="default"/>
      </w:rPr>
    </w:lvl>
    <w:lvl w:ilvl="2">
      <w:start w:val="2"/>
      <w:numFmt w:val="decimal"/>
      <w:lvlText w:val="%1.%2.%3"/>
      <w:lvlJc w:val="left"/>
      <w:pPr>
        <w:ind w:left="1352" w:hanging="720"/>
      </w:pPr>
      <w:rPr>
        <w:rFonts w:hint="default"/>
      </w:rPr>
    </w:lvl>
    <w:lvl w:ilvl="3">
      <w:start w:val="1"/>
      <w:numFmt w:val="decimal"/>
      <w:lvlText w:val="%1.%2.%3.%4"/>
      <w:lvlJc w:val="left"/>
      <w:pPr>
        <w:ind w:left="1668" w:hanging="72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2660" w:hanging="1080"/>
      </w:pPr>
      <w:rPr>
        <w:rFonts w:hint="default"/>
      </w:rPr>
    </w:lvl>
    <w:lvl w:ilvl="6">
      <w:start w:val="1"/>
      <w:numFmt w:val="decimal"/>
      <w:lvlText w:val="%1.%2.%3.%4.%5.%6.%7"/>
      <w:lvlJc w:val="left"/>
      <w:pPr>
        <w:ind w:left="3336" w:hanging="1440"/>
      </w:pPr>
      <w:rPr>
        <w:rFonts w:hint="default"/>
      </w:rPr>
    </w:lvl>
    <w:lvl w:ilvl="7">
      <w:start w:val="1"/>
      <w:numFmt w:val="decimal"/>
      <w:lvlText w:val="%1.%2.%3.%4.%5.%6.%7.%8"/>
      <w:lvlJc w:val="left"/>
      <w:pPr>
        <w:ind w:left="3652" w:hanging="1440"/>
      </w:pPr>
      <w:rPr>
        <w:rFonts w:hint="default"/>
      </w:rPr>
    </w:lvl>
    <w:lvl w:ilvl="8">
      <w:start w:val="1"/>
      <w:numFmt w:val="decimal"/>
      <w:lvlText w:val="%1.%2.%3.%4.%5.%6.%7.%8.%9"/>
      <w:lvlJc w:val="left"/>
      <w:pPr>
        <w:ind w:left="3968" w:hanging="1440"/>
      </w:pPr>
      <w:rPr>
        <w:rFonts w:hint="default"/>
      </w:rPr>
    </w:lvl>
  </w:abstractNum>
  <w:abstractNum w:abstractNumId="18" w15:restartNumberingAfterBreak="0">
    <w:nsid w:val="2B743141"/>
    <w:multiLevelType w:val="multilevel"/>
    <w:tmpl w:val="B030A65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2828D5"/>
    <w:multiLevelType w:val="hybridMultilevel"/>
    <w:tmpl w:val="3BC2EE42"/>
    <w:lvl w:ilvl="0" w:tplc="51A0FDAA">
      <w:start w:val="1"/>
      <w:numFmt w:val="decimal"/>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5040D82"/>
    <w:multiLevelType w:val="multilevel"/>
    <w:tmpl w:val="C3D677AC"/>
    <w:lvl w:ilvl="0">
      <w:start w:val="6"/>
      <w:numFmt w:val="decimal"/>
      <w:lvlText w:val="%1"/>
      <w:lvlJc w:val="left"/>
      <w:pPr>
        <w:ind w:left="480" w:hanging="480"/>
      </w:pPr>
      <w:rPr>
        <w:rFonts w:hint="default"/>
        <w:b/>
      </w:rPr>
    </w:lvl>
    <w:lvl w:ilvl="1">
      <w:start w:val="1"/>
      <w:numFmt w:val="decimal"/>
      <w:lvlText w:val="%1.%2"/>
      <w:lvlJc w:val="left"/>
      <w:pPr>
        <w:ind w:left="976" w:hanging="480"/>
      </w:pPr>
      <w:rPr>
        <w:rFonts w:hint="default"/>
        <w:b/>
      </w:rPr>
    </w:lvl>
    <w:lvl w:ilvl="2">
      <w:start w:val="2"/>
      <w:numFmt w:val="decimal"/>
      <w:lvlText w:val="%1.%2.%3"/>
      <w:lvlJc w:val="left"/>
      <w:pPr>
        <w:ind w:left="1712" w:hanging="720"/>
      </w:pPr>
      <w:rPr>
        <w:rFonts w:hint="default"/>
        <w:b/>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408" w:hanging="1440"/>
      </w:pPr>
      <w:rPr>
        <w:rFonts w:hint="default"/>
        <w:b/>
      </w:rPr>
    </w:lvl>
  </w:abstractNum>
  <w:abstractNum w:abstractNumId="21" w15:restartNumberingAfterBreak="0">
    <w:nsid w:val="3D674B41"/>
    <w:multiLevelType w:val="multilevel"/>
    <w:tmpl w:val="87402AC8"/>
    <w:lvl w:ilvl="0">
      <w:start w:val="5"/>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3D924E80"/>
    <w:multiLevelType w:val="multilevel"/>
    <w:tmpl w:val="720841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E5469C3"/>
    <w:multiLevelType w:val="hybridMultilevel"/>
    <w:tmpl w:val="6CC09C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1145EA7"/>
    <w:multiLevelType w:val="multilevel"/>
    <w:tmpl w:val="0972BE30"/>
    <w:lvl w:ilvl="0">
      <w:start w:val="1"/>
      <w:numFmt w:val="decimal"/>
      <w:lvlText w:val="%1"/>
      <w:lvlJc w:val="left"/>
      <w:pPr>
        <w:ind w:left="480" w:hanging="480"/>
      </w:pPr>
      <w:rPr>
        <w:rFonts w:hint="default"/>
        <w:b/>
        <w:color w:val="000000"/>
      </w:rPr>
    </w:lvl>
    <w:lvl w:ilvl="1">
      <w:start w:val="1"/>
      <w:numFmt w:val="decimal"/>
      <w:lvlText w:val="%1.%2"/>
      <w:lvlJc w:val="left"/>
      <w:pPr>
        <w:ind w:left="1020" w:hanging="480"/>
      </w:pPr>
      <w:rPr>
        <w:rFonts w:hint="default"/>
        <w:b/>
        <w:color w:val="000000"/>
      </w:rPr>
    </w:lvl>
    <w:lvl w:ilvl="2">
      <w:start w:val="2"/>
      <w:numFmt w:val="decimal"/>
      <w:lvlText w:val="%1.%2.%3"/>
      <w:lvlJc w:val="left"/>
      <w:pPr>
        <w:ind w:left="1800" w:hanging="720"/>
      </w:pPr>
      <w:rPr>
        <w:rFonts w:hint="default"/>
        <w:b/>
        <w:color w:val="000000"/>
      </w:rPr>
    </w:lvl>
    <w:lvl w:ilvl="3">
      <w:start w:val="1"/>
      <w:numFmt w:val="decimal"/>
      <w:lvlText w:val="%1.%2.%3.%4"/>
      <w:lvlJc w:val="left"/>
      <w:pPr>
        <w:ind w:left="2340" w:hanging="720"/>
      </w:pPr>
      <w:rPr>
        <w:rFonts w:hint="default"/>
        <w:b/>
        <w:color w:val="000000"/>
      </w:rPr>
    </w:lvl>
    <w:lvl w:ilvl="4">
      <w:start w:val="1"/>
      <w:numFmt w:val="decimal"/>
      <w:lvlText w:val="%1.%2.%3.%4.%5"/>
      <w:lvlJc w:val="left"/>
      <w:pPr>
        <w:ind w:left="3240" w:hanging="1080"/>
      </w:pPr>
      <w:rPr>
        <w:rFonts w:hint="default"/>
        <w:b/>
        <w:color w:val="000000"/>
      </w:rPr>
    </w:lvl>
    <w:lvl w:ilvl="5">
      <w:start w:val="1"/>
      <w:numFmt w:val="decimal"/>
      <w:lvlText w:val="%1.%2.%3.%4.%5.%6"/>
      <w:lvlJc w:val="left"/>
      <w:pPr>
        <w:ind w:left="3780" w:hanging="1080"/>
      </w:pPr>
      <w:rPr>
        <w:rFonts w:hint="default"/>
        <w:b/>
        <w:color w:val="000000"/>
      </w:rPr>
    </w:lvl>
    <w:lvl w:ilvl="6">
      <w:start w:val="1"/>
      <w:numFmt w:val="decimal"/>
      <w:lvlText w:val="%1.%2.%3.%4.%5.%6.%7"/>
      <w:lvlJc w:val="left"/>
      <w:pPr>
        <w:ind w:left="4680" w:hanging="1440"/>
      </w:pPr>
      <w:rPr>
        <w:rFonts w:hint="default"/>
        <w:b/>
        <w:color w:val="000000"/>
      </w:rPr>
    </w:lvl>
    <w:lvl w:ilvl="7">
      <w:start w:val="1"/>
      <w:numFmt w:val="decimal"/>
      <w:lvlText w:val="%1.%2.%3.%4.%5.%6.%7.%8"/>
      <w:lvlJc w:val="left"/>
      <w:pPr>
        <w:ind w:left="5220" w:hanging="1440"/>
      </w:pPr>
      <w:rPr>
        <w:rFonts w:hint="default"/>
        <w:b/>
        <w:color w:val="000000"/>
      </w:rPr>
    </w:lvl>
    <w:lvl w:ilvl="8">
      <w:start w:val="1"/>
      <w:numFmt w:val="decimal"/>
      <w:lvlText w:val="%1.%2.%3.%4.%5.%6.%7.%8.%9"/>
      <w:lvlJc w:val="left"/>
      <w:pPr>
        <w:ind w:left="5760" w:hanging="1440"/>
      </w:pPr>
      <w:rPr>
        <w:rFonts w:hint="default"/>
        <w:b/>
        <w:color w:val="000000"/>
      </w:rPr>
    </w:lvl>
  </w:abstractNum>
  <w:abstractNum w:abstractNumId="25" w15:restartNumberingAfterBreak="0">
    <w:nsid w:val="41FA47E1"/>
    <w:multiLevelType w:val="multilevel"/>
    <w:tmpl w:val="A83EEFE8"/>
    <w:lvl w:ilvl="0">
      <w:start w:val="7"/>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6" w15:restartNumberingAfterBreak="0">
    <w:nsid w:val="459F1DFB"/>
    <w:multiLevelType w:val="multilevel"/>
    <w:tmpl w:val="D394651C"/>
    <w:lvl w:ilvl="0">
      <w:start w:val="1"/>
      <w:numFmt w:val="decimal"/>
      <w:lvlText w:val="%1."/>
      <w:lvlJc w:val="left"/>
      <w:pPr>
        <w:ind w:left="360" w:hanging="360"/>
      </w:pPr>
      <w:rPr>
        <w:rFonts w:ascii="Calibri" w:eastAsia="Calibri" w:hAnsi="Calibri" w:cs="Calibri"/>
        <w:b w:val="0"/>
        <w:color w:val="000000"/>
      </w:rPr>
    </w:lvl>
    <w:lvl w:ilvl="1">
      <w:start w:val="1"/>
      <w:numFmt w:val="decimal"/>
      <w:lvlText w:val="%1.%2."/>
      <w:lvlJc w:val="left"/>
      <w:pPr>
        <w:ind w:left="360" w:hanging="360"/>
      </w:pPr>
      <w:rPr>
        <w:rFonts w:ascii="Times New Roman" w:eastAsia="Times New Roman" w:hAnsi="Times New Roman" w:cs="Times New Roman"/>
        <w:b w:val="0"/>
        <w:color w:val="000000"/>
        <w:sz w:val="22"/>
        <w:szCs w:val="22"/>
      </w:rPr>
    </w:lvl>
    <w:lvl w:ilvl="2">
      <w:start w:val="1"/>
      <w:numFmt w:val="decimal"/>
      <w:lvlText w:val="%1.%2.%3."/>
      <w:lvlJc w:val="left"/>
      <w:pPr>
        <w:ind w:left="720" w:hanging="720"/>
      </w:pPr>
      <w:rPr>
        <w:rFonts w:ascii="Calibri" w:eastAsia="Calibri" w:hAnsi="Calibri" w:cs="Calibri"/>
        <w:b w:val="0"/>
        <w:color w:val="000000"/>
      </w:rPr>
    </w:lvl>
    <w:lvl w:ilvl="3">
      <w:start w:val="1"/>
      <w:numFmt w:val="decimal"/>
      <w:lvlText w:val="%1.%2.%3.%4."/>
      <w:lvlJc w:val="left"/>
      <w:pPr>
        <w:ind w:left="720" w:hanging="720"/>
      </w:pPr>
      <w:rPr>
        <w:rFonts w:ascii="Calibri" w:eastAsia="Calibri" w:hAnsi="Calibri" w:cs="Calibri"/>
        <w:b w:val="0"/>
        <w:color w:val="000000"/>
      </w:rPr>
    </w:lvl>
    <w:lvl w:ilvl="4">
      <w:start w:val="1"/>
      <w:numFmt w:val="decimal"/>
      <w:lvlText w:val="%1.%2.%3.%4.%5."/>
      <w:lvlJc w:val="left"/>
      <w:pPr>
        <w:ind w:left="1080" w:hanging="1080"/>
      </w:pPr>
      <w:rPr>
        <w:rFonts w:ascii="Calibri" w:eastAsia="Calibri" w:hAnsi="Calibri" w:cs="Calibri"/>
        <w:b w:val="0"/>
        <w:color w:val="000000"/>
      </w:rPr>
    </w:lvl>
    <w:lvl w:ilvl="5">
      <w:start w:val="1"/>
      <w:numFmt w:val="decimal"/>
      <w:lvlText w:val="%1.%2.%3.%4.%5.%6."/>
      <w:lvlJc w:val="left"/>
      <w:pPr>
        <w:ind w:left="1080" w:hanging="1080"/>
      </w:pPr>
      <w:rPr>
        <w:rFonts w:ascii="Calibri" w:eastAsia="Calibri" w:hAnsi="Calibri" w:cs="Calibri"/>
        <w:b w:val="0"/>
        <w:color w:val="000000"/>
      </w:rPr>
    </w:lvl>
    <w:lvl w:ilvl="6">
      <w:start w:val="1"/>
      <w:numFmt w:val="decimal"/>
      <w:lvlText w:val="%1.%2.%3.%4.%5.%6.%7."/>
      <w:lvlJc w:val="left"/>
      <w:pPr>
        <w:ind w:left="1440" w:hanging="1440"/>
      </w:pPr>
      <w:rPr>
        <w:rFonts w:ascii="Calibri" w:eastAsia="Calibri" w:hAnsi="Calibri" w:cs="Calibri"/>
        <w:b w:val="0"/>
        <w:color w:val="000000"/>
      </w:rPr>
    </w:lvl>
    <w:lvl w:ilvl="7">
      <w:start w:val="1"/>
      <w:numFmt w:val="decimal"/>
      <w:lvlText w:val="%1.%2.%3.%4.%5.%6.%7.%8."/>
      <w:lvlJc w:val="left"/>
      <w:pPr>
        <w:ind w:left="1440" w:hanging="1440"/>
      </w:pPr>
      <w:rPr>
        <w:rFonts w:ascii="Calibri" w:eastAsia="Calibri" w:hAnsi="Calibri" w:cs="Calibri"/>
        <w:b w:val="0"/>
        <w:color w:val="000000"/>
      </w:rPr>
    </w:lvl>
    <w:lvl w:ilvl="8">
      <w:start w:val="1"/>
      <w:numFmt w:val="decimal"/>
      <w:lvlText w:val="%1.%2.%3.%4.%5.%6.%7.%8.%9."/>
      <w:lvlJc w:val="left"/>
      <w:pPr>
        <w:ind w:left="1800" w:hanging="1800"/>
      </w:pPr>
      <w:rPr>
        <w:rFonts w:ascii="Calibri" w:eastAsia="Calibri" w:hAnsi="Calibri" w:cs="Calibri"/>
        <w:b w:val="0"/>
        <w:color w:val="000000"/>
      </w:rPr>
    </w:lvl>
  </w:abstractNum>
  <w:abstractNum w:abstractNumId="27" w15:restartNumberingAfterBreak="0">
    <w:nsid w:val="473E56FD"/>
    <w:multiLevelType w:val="multilevel"/>
    <w:tmpl w:val="D9E81F5C"/>
    <w:lvl w:ilvl="0">
      <w:start w:val="6"/>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9BE388C"/>
    <w:multiLevelType w:val="multilevel"/>
    <w:tmpl w:val="209EA7A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3B04517"/>
    <w:multiLevelType w:val="multilevel"/>
    <w:tmpl w:val="E48424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EE1F15"/>
    <w:multiLevelType w:val="hybridMultilevel"/>
    <w:tmpl w:val="63A2CDA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59357D5E"/>
    <w:multiLevelType w:val="multilevel"/>
    <w:tmpl w:val="894ED59C"/>
    <w:lvl w:ilvl="0">
      <w:start w:val="1"/>
      <w:numFmt w:val="decimal"/>
      <w:lvlText w:val="(%1)"/>
      <w:lvlJc w:val="left"/>
      <w:pPr>
        <w:ind w:left="720" w:hanging="360"/>
      </w:pPr>
      <w:rPr>
        <w:rFonts w:hint="default"/>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0D4752C"/>
    <w:multiLevelType w:val="multilevel"/>
    <w:tmpl w:val="DD140A52"/>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629B2A70"/>
    <w:multiLevelType w:val="multilevel"/>
    <w:tmpl w:val="D224567C"/>
    <w:lvl w:ilvl="0">
      <w:start w:val="1"/>
      <w:numFmt w:val="decimal"/>
      <w:lvlText w:val="%1."/>
      <w:lvlJc w:val="left"/>
      <w:pPr>
        <w:ind w:left="360" w:hanging="360"/>
      </w:pPr>
      <w:rPr>
        <w:b w:val="0"/>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4" w15:restartNumberingAfterBreak="0">
    <w:nsid w:val="65F35656"/>
    <w:multiLevelType w:val="multilevel"/>
    <w:tmpl w:val="87402AC8"/>
    <w:lvl w:ilvl="0">
      <w:start w:val="7"/>
      <w:numFmt w:val="decimal"/>
      <w:lvlText w:val="%1."/>
      <w:lvlJc w:val="left"/>
      <w:pPr>
        <w:ind w:left="540" w:hanging="540"/>
      </w:pPr>
      <w:rPr>
        <w:rFonts w:hint="default"/>
      </w:rPr>
    </w:lvl>
    <w:lvl w:ilvl="1">
      <w:start w:val="6"/>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66924D6C"/>
    <w:multiLevelType w:val="hybridMultilevel"/>
    <w:tmpl w:val="9000F514"/>
    <w:lvl w:ilvl="0" w:tplc="4F48E65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6" w15:restartNumberingAfterBreak="0">
    <w:nsid w:val="68FE3121"/>
    <w:multiLevelType w:val="hybridMultilevel"/>
    <w:tmpl w:val="DDD0257E"/>
    <w:lvl w:ilvl="0" w:tplc="041F0001">
      <w:start w:val="1"/>
      <w:numFmt w:val="bullet"/>
      <w:lvlText w:val=""/>
      <w:lvlJc w:val="left"/>
      <w:pPr>
        <w:ind w:left="947" w:hanging="360"/>
      </w:pPr>
      <w:rPr>
        <w:rFonts w:ascii="Symbol" w:hAnsi="Symbol" w:hint="default"/>
      </w:rPr>
    </w:lvl>
    <w:lvl w:ilvl="1" w:tplc="041F0003" w:tentative="1">
      <w:start w:val="1"/>
      <w:numFmt w:val="bullet"/>
      <w:lvlText w:val="o"/>
      <w:lvlJc w:val="left"/>
      <w:pPr>
        <w:ind w:left="1667" w:hanging="360"/>
      </w:pPr>
      <w:rPr>
        <w:rFonts w:ascii="Courier New" w:hAnsi="Courier New" w:cs="Courier New" w:hint="default"/>
      </w:rPr>
    </w:lvl>
    <w:lvl w:ilvl="2" w:tplc="041F0005" w:tentative="1">
      <w:start w:val="1"/>
      <w:numFmt w:val="bullet"/>
      <w:lvlText w:val=""/>
      <w:lvlJc w:val="left"/>
      <w:pPr>
        <w:ind w:left="2387" w:hanging="360"/>
      </w:pPr>
      <w:rPr>
        <w:rFonts w:ascii="Wingdings" w:hAnsi="Wingdings" w:hint="default"/>
      </w:rPr>
    </w:lvl>
    <w:lvl w:ilvl="3" w:tplc="041F0001" w:tentative="1">
      <w:start w:val="1"/>
      <w:numFmt w:val="bullet"/>
      <w:lvlText w:val=""/>
      <w:lvlJc w:val="left"/>
      <w:pPr>
        <w:ind w:left="3107" w:hanging="360"/>
      </w:pPr>
      <w:rPr>
        <w:rFonts w:ascii="Symbol" w:hAnsi="Symbol" w:hint="default"/>
      </w:rPr>
    </w:lvl>
    <w:lvl w:ilvl="4" w:tplc="041F0003" w:tentative="1">
      <w:start w:val="1"/>
      <w:numFmt w:val="bullet"/>
      <w:lvlText w:val="o"/>
      <w:lvlJc w:val="left"/>
      <w:pPr>
        <w:ind w:left="3827" w:hanging="360"/>
      </w:pPr>
      <w:rPr>
        <w:rFonts w:ascii="Courier New" w:hAnsi="Courier New" w:cs="Courier New" w:hint="default"/>
      </w:rPr>
    </w:lvl>
    <w:lvl w:ilvl="5" w:tplc="041F0005" w:tentative="1">
      <w:start w:val="1"/>
      <w:numFmt w:val="bullet"/>
      <w:lvlText w:val=""/>
      <w:lvlJc w:val="left"/>
      <w:pPr>
        <w:ind w:left="4547" w:hanging="360"/>
      </w:pPr>
      <w:rPr>
        <w:rFonts w:ascii="Wingdings" w:hAnsi="Wingdings" w:hint="default"/>
      </w:rPr>
    </w:lvl>
    <w:lvl w:ilvl="6" w:tplc="041F0001" w:tentative="1">
      <w:start w:val="1"/>
      <w:numFmt w:val="bullet"/>
      <w:lvlText w:val=""/>
      <w:lvlJc w:val="left"/>
      <w:pPr>
        <w:ind w:left="5267" w:hanging="360"/>
      </w:pPr>
      <w:rPr>
        <w:rFonts w:ascii="Symbol" w:hAnsi="Symbol" w:hint="default"/>
      </w:rPr>
    </w:lvl>
    <w:lvl w:ilvl="7" w:tplc="041F0003" w:tentative="1">
      <w:start w:val="1"/>
      <w:numFmt w:val="bullet"/>
      <w:lvlText w:val="o"/>
      <w:lvlJc w:val="left"/>
      <w:pPr>
        <w:ind w:left="5987" w:hanging="360"/>
      </w:pPr>
      <w:rPr>
        <w:rFonts w:ascii="Courier New" w:hAnsi="Courier New" w:cs="Courier New" w:hint="default"/>
      </w:rPr>
    </w:lvl>
    <w:lvl w:ilvl="8" w:tplc="041F0005" w:tentative="1">
      <w:start w:val="1"/>
      <w:numFmt w:val="bullet"/>
      <w:lvlText w:val=""/>
      <w:lvlJc w:val="left"/>
      <w:pPr>
        <w:ind w:left="6707" w:hanging="360"/>
      </w:pPr>
      <w:rPr>
        <w:rFonts w:ascii="Wingdings" w:hAnsi="Wingdings" w:hint="default"/>
      </w:rPr>
    </w:lvl>
  </w:abstractNum>
  <w:abstractNum w:abstractNumId="37" w15:restartNumberingAfterBreak="0">
    <w:nsid w:val="6B805930"/>
    <w:multiLevelType w:val="multilevel"/>
    <w:tmpl w:val="9A9CF41E"/>
    <w:lvl w:ilvl="0">
      <w:start w:val="1"/>
      <w:numFmt w:val="decimal"/>
      <w:lvlText w:val="%1)"/>
      <w:lvlJc w:val="left"/>
      <w:pPr>
        <w:ind w:left="720" w:hanging="360"/>
      </w:pPr>
      <w:rPr>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313EAC"/>
    <w:multiLevelType w:val="multilevel"/>
    <w:tmpl w:val="010442D8"/>
    <w:lvl w:ilvl="0">
      <w:start w:val="1"/>
      <w:numFmt w:val="decimal"/>
      <w:lvlText w:val="%1)"/>
      <w:lvlJc w:val="left"/>
      <w:pPr>
        <w:ind w:left="720" w:hanging="360"/>
      </w:pPr>
      <w:rPr>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E09150A"/>
    <w:multiLevelType w:val="multilevel"/>
    <w:tmpl w:val="976A260C"/>
    <w:lvl w:ilvl="0">
      <w:start w:val="1"/>
      <w:numFmt w:val="lowerLetter"/>
      <w:lvlText w:val="%1)"/>
      <w:lvlJc w:val="left"/>
      <w:pPr>
        <w:ind w:left="1777" w:hanging="360"/>
      </w:pPr>
      <w:rPr>
        <w:rFonts w:ascii="Times New Roman" w:eastAsia="Times New Roman" w:hAnsi="Times New Roman" w:cs="Times New Roman"/>
        <w:color w:val="000000"/>
      </w:r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40" w15:restartNumberingAfterBreak="0">
    <w:nsid w:val="6FB96596"/>
    <w:multiLevelType w:val="multilevel"/>
    <w:tmpl w:val="CE42531E"/>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6711C92"/>
    <w:multiLevelType w:val="multilevel"/>
    <w:tmpl w:val="E48424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11427604">
    <w:abstractNumId w:val="10"/>
  </w:num>
  <w:num w:numId="2" w16cid:durableId="920600664">
    <w:abstractNumId w:val="37"/>
  </w:num>
  <w:num w:numId="3" w16cid:durableId="167990275">
    <w:abstractNumId w:val="39"/>
  </w:num>
  <w:num w:numId="4" w16cid:durableId="345718735">
    <w:abstractNumId w:val="40"/>
  </w:num>
  <w:num w:numId="5" w16cid:durableId="69742558">
    <w:abstractNumId w:val="8"/>
  </w:num>
  <w:num w:numId="6" w16cid:durableId="328102846">
    <w:abstractNumId w:val="2"/>
  </w:num>
  <w:num w:numId="7" w16cid:durableId="1373845233">
    <w:abstractNumId w:val="22"/>
  </w:num>
  <w:num w:numId="8" w16cid:durableId="328489404">
    <w:abstractNumId w:val="28"/>
  </w:num>
  <w:num w:numId="9" w16cid:durableId="787047424">
    <w:abstractNumId w:val="7"/>
  </w:num>
  <w:num w:numId="10" w16cid:durableId="1555696156">
    <w:abstractNumId w:val="9"/>
  </w:num>
  <w:num w:numId="11" w16cid:durableId="188296522">
    <w:abstractNumId w:val="11"/>
  </w:num>
  <w:num w:numId="12" w16cid:durableId="1238633004">
    <w:abstractNumId w:val="32"/>
  </w:num>
  <w:num w:numId="13" w16cid:durableId="297149958">
    <w:abstractNumId w:val="16"/>
  </w:num>
  <w:num w:numId="14" w16cid:durableId="878398814">
    <w:abstractNumId w:val="12"/>
  </w:num>
  <w:num w:numId="15" w16cid:durableId="661353013">
    <w:abstractNumId w:val="25"/>
  </w:num>
  <w:num w:numId="16" w16cid:durableId="1502155477">
    <w:abstractNumId w:val="5"/>
  </w:num>
  <w:num w:numId="17" w16cid:durableId="1841461575">
    <w:abstractNumId w:val="38"/>
  </w:num>
  <w:num w:numId="18" w16cid:durableId="599412988">
    <w:abstractNumId w:val="29"/>
  </w:num>
  <w:num w:numId="19" w16cid:durableId="32852388">
    <w:abstractNumId w:val="13"/>
  </w:num>
  <w:num w:numId="20" w16cid:durableId="1082222046">
    <w:abstractNumId w:val="41"/>
  </w:num>
  <w:num w:numId="21" w16cid:durableId="1955752228">
    <w:abstractNumId w:val="4"/>
  </w:num>
  <w:num w:numId="22" w16cid:durableId="1123184234">
    <w:abstractNumId w:val="31"/>
  </w:num>
  <w:num w:numId="23" w16cid:durableId="944965602">
    <w:abstractNumId w:val="24"/>
  </w:num>
  <w:num w:numId="24" w16cid:durableId="1677920274">
    <w:abstractNumId w:val="14"/>
  </w:num>
  <w:num w:numId="25" w16cid:durableId="1534226828">
    <w:abstractNumId w:val="33"/>
  </w:num>
  <w:num w:numId="26" w16cid:durableId="276563879">
    <w:abstractNumId w:val="26"/>
  </w:num>
  <w:num w:numId="27" w16cid:durableId="1779255325">
    <w:abstractNumId w:val="15"/>
  </w:num>
  <w:num w:numId="28" w16cid:durableId="39912424">
    <w:abstractNumId w:val="17"/>
  </w:num>
  <w:num w:numId="29" w16cid:durableId="1596670831">
    <w:abstractNumId w:val="6"/>
  </w:num>
  <w:num w:numId="30" w16cid:durableId="602107358">
    <w:abstractNumId w:val="21"/>
  </w:num>
  <w:num w:numId="31" w16cid:durableId="567304763">
    <w:abstractNumId w:val="20"/>
  </w:num>
  <w:num w:numId="32" w16cid:durableId="1947426282">
    <w:abstractNumId w:val="27"/>
  </w:num>
  <w:num w:numId="33" w16cid:durableId="1509448363">
    <w:abstractNumId w:val="34"/>
  </w:num>
  <w:num w:numId="34" w16cid:durableId="1584875545">
    <w:abstractNumId w:val="18"/>
  </w:num>
  <w:num w:numId="35" w16cid:durableId="1308241284">
    <w:abstractNumId w:val="36"/>
  </w:num>
  <w:num w:numId="36" w16cid:durableId="2112358597">
    <w:abstractNumId w:val="0"/>
  </w:num>
  <w:num w:numId="37" w16cid:durableId="433786327">
    <w:abstractNumId w:val="1"/>
  </w:num>
  <w:num w:numId="38" w16cid:durableId="361786395">
    <w:abstractNumId w:val="19"/>
  </w:num>
  <w:num w:numId="39" w16cid:durableId="101845595">
    <w:abstractNumId w:val="3"/>
  </w:num>
  <w:num w:numId="40" w16cid:durableId="1822850015">
    <w:abstractNumId w:val="35"/>
  </w:num>
  <w:num w:numId="41" w16cid:durableId="1384139034">
    <w:abstractNumId w:val="30"/>
  </w:num>
  <w:num w:numId="42" w16cid:durableId="17551313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E89"/>
    <w:rsid w:val="000213DF"/>
    <w:rsid w:val="00026A4D"/>
    <w:rsid w:val="00045132"/>
    <w:rsid w:val="00053EB7"/>
    <w:rsid w:val="000965A0"/>
    <w:rsid w:val="000E2F3C"/>
    <w:rsid w:val="000F3596"/>
    <w:rsid w:val="001115B9"/>
    <w:rsid w:val="00122A52"/>
    <w:rsid w:val="0012440E"/>
    <w:rsid w:val="001369BF"/>
    <w:rsid w:val="00146B6C"/>
    <w:rsid w:val="00147958"/>
    <w:rsid w:val="001509DC"/>
    <w:rsid w:val="0015116D"/>
    <w:rsid w:val="001546E9"/>
    <w:rsid w:val="001567E3"/>
    <w:rsid w:val="00166982"/>
    <w:rsid w:val="00194DF4"/>
    <w:rsid w:val="001A0EF9"/>
    <w:rsid w:val="001B1085"/>
    <w:rsid w:val="001C1F75"/>
    <w:rsid w:val="001C4812"/>
    <w:rsid w:val="00236E89"/>
    <w:rsid w:val="00257835"/>
    <w:rsid w:val="002578DE"/>
    <w:rsid w:val="002739A9"/>
    <w:rsid w:val="002E3C81"/>
    <w:rsid w:val="002F4E15"/>
    <w:rsid w:val="003073CA"/>
    <w:rsid w:val="00316B35"/>
    <w:rsid w:val="00322CA0"/>
    <w:rsid w:val="00323821"/>
    <w:rsid w:val="00373316"/>
    <w:rsid w:val="00392C65"/>
    <w:rsid w:val="00396168"/>
    <w:rsid w:val="003A38B9"/>
    <w:rsid w:val="003A39A3"/>
    <w:rsid w:val="003B34ED"/>
    <w:rsid w:val="003B535F"/>
    <w:rsid w:val="003C3199"/>
    <w:rsid w:val="003E0C6C"/>
    <w:rsid w:val="00423768"/>
    <w:rsid w:val="00443887"/>
    <w:rsid w:val="004539AE"/>
    <w:rsid w:val="00465DF1"/>
    <w:rsid w:val="00470D53"/>
    <w:rsid w:val="00470DC9"/>
    <w:rsid w:val="00494DC9"/>
    <w:rsid w:val="004A5150"/>
    <w:rsid w:val="00515064"/>
    <w:rsid w:val="005206E6"/>
    <w:rsid w:val="00545027"/>
    <w:rsid w:val="00550213"/>
    <w:rsid w:val="00551040"/>
    <w:rsid w:val="00564A55"/>
    <w:rsid w:val="00565CF4"/>
    <w:rsid w:val="00572B2C"/>
    <w:rsid w:val="005736F6"/>
    <w:rsid w:val="00584ED6"/>
    <w:rsid w:val="00592C89"/>
    <w:rsid w:val="005B206E"/>
    <w:rsid w:val="005E3155"/>
    <w:rsid w:val="005E325B"/>
    <w:rsid w:val="00615613"/>
    <w:rsid w:val="006507B5"/>
    <w:rsid w:val="006522AB"/>
    <w:rsid w:val="00666D32"/>
    <w:rsid w:val="00685CEF"/>
    <w:rsid w:val="006A67AD"/>
    <w:rsid w:val="006B1C77"/>
    <w:rsid w:val="006C1580"/>
    <w:rsid w:val="006C70BB"/>
    <w:rsid w:val="006C7CBE"/>
    <w:rsid w:val="006F7B4B"/>
    <w:rsid w:val="00715097"/>
    <w:rsid w:val="00736796"/>
    <w:rsid w:val="007602E7"/>
    <w:rsid w:val="007A58AA"/>
    <w:rsid w:val="007B317C"/>
    <w:rsid w:val="007B7370"/>
    <w:rsid w:val="007F3841"/>
    <w:rsid w:val="00805586"/>
    <w:rsid w:val="00840C65"/>
    <w:rsid w:val="00846D50"/>
    <w:rsid w:val="00853834"/>
    <w:rsid w:val="0085764E"/>
    <w:rsid w:val="00892E73"/>
    <w:rsid w:val="008936B1"/>
    <w:rsid w:val="008C66C5"/>
    <w:rsid w:val="008D1647"/>
    <w:rsid w:val="008D4D29"/>
    <w:rsid w:val="00907605"/>
    <w:rsid w:val="00923187"/>
    <w:rsid w:val="009268DE"/>
    <w:rsid w:val="009349A0"/>
    <w:rsid w:val="0093777A"/>
    <w:rsid w:val="00937BDA"/>
    <w:rsid w:val="00955835"/>
    <w:rsid w:val="0099613C"/>
    <w:rsid w:val="009A33AF"/>
    <w:rsid w:val="009B201B"/>
    <w:rsid w:val="009B20D4"/>
    <w:rsid w:val="009D3FEE"/>
    <w:rsid w:val="00A600CD"/>
    <w:rsid w:val="00A63B35"/>
    <w:rsid w:val="00A752C4"/>
    <w:rsid w:val="00A82252"/>
    <w:rsid w:val="00AA39B5"/>
    <w:rsid w:val="00AC00B1"/>
    <w:rsid w:val="00AE1590"/>
    <w:rsid w:val="00AE6E4F"/>
    <w:rsid w:val="00B01B26"/>
    <w:rsid w:val="00B0769E"/>
    <w:rsid w:val="00B31319"/>
    <w:rsid w:val="00B31920"/>
    <w:rsid w:val="00B4053E"/>
    <w:rsid w:val="00B52C26"/>
    <w:rsid w:val="00B53020"/>
    <w:rsid w:val="00B60657"/>
    <w:rsid w:val="00B6066F"/>
    <w:rsid w:val="00B6635F"/>
    <w:rsid w:val="00B73B5C"/>
    <w:rsid w:val="00B75BFB"/>
    <w:rsid w:val="00B8066B"/>
    <w:rsid w:val="00BB35F1"/>
    <w:rsid w:val="00BE09AA"/>
    <w:rsid w:val="00BE756A"/>
    <w:rsid w:val="00BF25C7"/>
    <w:rsid w:val="00C07D57"/>
    <w:rsid w:val="00C1708A"/>
    <w:rsid w:val="00C4398C"/>
    <w:rsid w:val="00C72D64"/>
    <w:rsid w:val="00C8083A"/>
    <w:rsid w:val="00C808CD"/>
    <w:rsid w:val="00C9082C"/>
    <w:rsid w:val="00C953B7"/>
    <w:rsid w:val="00CA0310"/>
    <w:rsid w:val="00CA3B0D"/>
    <w:rsid w:val="00CB5A54"/>
    <w:rsid w:val="00CF23C2"/>
    <w:rsid w:val="00CF56BC"/>
    <w:rsid w:val="00D07154"/>
    <w:rsid w:val="00D26816"/>
    <w:rsid w:val="00D31646"/>
    <w:rsid w:val="00D437BF"/>
    <w:rsid w:val="00D54B83"/>
    <w:rsid w:val="00D574C5"/>
    <w:rsid w:val="00D64B18"/>
    <w:rsid w:val="00D80D61"/>
    <w:rsid w:val="00DA78A5"/>
    <w:rsid w:val="00DD0A14"/>
    <w:rsid w:val="00DE5B43"/>
    <w:rsid w:val="00DE7338"/>
    <w:rsid w:val="00DE77E4"/>
    <w:rsid w:val="00DF1602"/>
    <w:rsid w:val="00E0780B"/>
    <w:rsid w:val="00E162F7"/>
    <w:rsid w:val="00E2575F"/>
    <w:rsid w:val="00E32753"/>
    <w:rsid w:val="00E4388C"/>
    <w:rsid w:val="00E56BEC"/>
    <w:rsid w:val="00E753F0"/>
    <w:rsid w:val="00EA1870"/>
    <w:rsid w:val="00EC2DD6"/>
    <w:rsid w:val="00EC7326"/>
    <w:rsid w:val="00ED45E1"/>
    <w:rsid w:val="00EE078F"/>
    <w:rsid w:val="00EF1819"/>
    <w:rsid w:val="00EF5B25"/>
    <w:rsid w:val="00F04776"/>
    <w:rsid w:val="00F133AF"/>
    <w:rsid w:val="00F366C9"/>
    <w:rsid w:val="00F55CC5"/>
    <w:rsid w:val="00F57207"/>
    <w:rsid w:val="00F76AA9"/>
    <w:rsid w:val="00FA2B93"/>
    <w:rsid w:val="00FB73B6"/>
    <w:rsid w:val="00FD4B38"/>
    <w:rsid w:val="00FD5FA9"/>
    <w:rsid w:val="00FD785C"/>
    <w:rsid w:val="00FE08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7964D"/>
  <w15:docId w15:val="{894F8EC9-CD8B-42C5-8DB3-FD1B7D21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D29"/>
  </w:style>
  <w:style w:type="paragraph" w:styleId="Balk1">
    <w:name w:val="heading 1"/>
    <w:basedOn w:val="Normal"/>
    <w:next w:val="Normal"/>
    <w:qFormat/>
    <w:rsid w:val="000B1B0C"/>
    <w:pPr>
      <w:spacing w:after="240"/>
      <w:jc w:val="left"/>
      <w:outlineLvl w:val="0"/>
    </w:pPr>
    <w:rPr>
      <w:b/>
      <w:sz w:val="32"/>
    </w:rPr>
  </w:style>
  <w:style w:type="paragraph" w:styleId="Balk2">
    <w:name w:val="heading 2"/>
    <w:basedOn w:val="Normal"/>
    <w:next w:val="Normal"/>
    <w:qFormat/>
    <w:rsid w:val="00B31319"/>
    <w:pPr>
      <w:pBdr>
        <w:top w:val="nil"/>
        <w:left w:val="nil"/>
        <w:bottom w:val="nil"/>
        <w:right w:val="nil"/>
        <w:between w:val="nil"/>
      </w:pBdr>
      <w:spacing w:before="360"/>
      <w:ind w:firstLine="284"/>
      <w:outlineLvl w:val="1"/>
    </w:pPr>
    <w:rPr>
      <w:b/>
      <w:color w:val="000000"/>
      <w:sz w:val="22"/>
      <w:szCs w:val="22"/>
    </w:rPr>
  </w:style>
  <w:style w:type="paragraph" w:styleId="Balk3">
    <w:name w:val="heading 3"/>
    <w:basedOn w:val="Normal"/>
    <w:next w:val="Normal"/>
    <w:qFormat/>
    <w:rsid w:val="00FC7941"/>
    <w:pPr>
      <w:spacing w:before="360" w:after="120"/>
      <w:ind w:left="437" w:hanging="437"/>
      <w:jc w:val="left"/>
      <w:outlineLvl w:val="2"/>
    </w:pPr>
    <w:rPr>
      <w:b/>
      <w:sz w:val="28"/>
      <w:szCs w:val="28"/>
    </w:rPr>
  </w:style>
  <w:style w:type="paragraph" w:styleId="Balk4">
    <w:name w:val="heading 4"/>
    <w:basedOn w:val="Normal"/>
    <w:next w:val="Normal"/>
    <w:qFormat/>
    <w:rsid w:val="00FC7941"/>
    <w:pPr>
      <w:spacing w:before="240" w:after="120"/>
      <w:jc w:val="left"/>
      <w:outlineLvl w:val="3"/>
    </w:pPr>
    <w:rPr>
      <w:b/>
      <w:sz w:val="26"/>
    </w:rPr>
  </w:style>
  <w:style w:type="paragraph" w:styleId="Balk5">
    <w:name w:val="heading 5"/>
    <w:basedOn w:val="Normal"/>
    <w:next w:val="Normal"/>
    <w:qFormat/>
    <w:rsid w:val="00EF20FE"/>
    <w:pPr>
      <w:jc w:val="center"/>
      <w:outlineLvl w:val="4"/>
    </w:pPr>
    <w:rPr>
      <w:b/>
      <w:i/>
    </w:rPr>
  </w:style>
  <w:style w:type="paragraph" w:styleId="Balk6">
    <w:name w:val="heading 6"/>
    <w:basedOn w:val="Normal"/>
    <w:next w:val="Normal"/>
    <w:link w:val="Balk6Char"/>
    <w:qFormat/>
    <w:rsid w:val="00CD6F51"/>
    <w:pPr>
      <w:spacing w:before="120" w:after="120"/>
      <w:jc w:val="center"/>
      <w:outlineLvl w:val="5"/>
    </w:pPr>
    <w:rPr>
      <w:b/>
      <w:sz w:val="28"/>
    </w:rPr>
  </w:style>
  <w:style w:type="paragraph" w:styleId="Balk7">
    <w:name w:val="heading 7"/>
    <w:basedOn w:val="Normal"/>
    <w:next w:val="Normal"/>
    <w:qFormat/>
    <w:rsid w:val="000F5258"/>
    <w:pPr>
      <w:jc w:val="center"/>
      <w:outlineLvl w:val="6"/>
    </w:pPr>
    <w:rPr>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uiPriority w:val="10"/>
    <w:qFormat/>
    <w:rsid w:val="005015C9"/>
    <w:pPr>
      <w:spacing w:before="240"/>
      <w:jc w:val="center"/>
    </w:pPr>
    <w:rPr>
      <w:b/>
      <w:caps/>
      <w:sz w:val="40"/>
    </w:rPr>
  </w:style>
  <w:style w:type="paragraph" w:customStyle="1" w:styleId="Style11ptCentered">
    <w:name w:val="Style 11 pt Centered"/>
    <w:basedOn w:val="Normal"/>
    <w:rsid w:val="00A30C1A"/>
    <w:pPr>
      <w:widowControl w:val="0"/>
      <w:ind w:left="425" w:hanging="425"/>
      <w:jc w:val="center"/>
    </w:pPr>
    <w:rPr>
      <w:sz w:val="22"/>
      <w:szCs w:val="20"/>
      <w:lang w:eastAsia="en-US"/>
    </w:rPr>
  </w:style>
  <w:style w:type="paragraph" w:styleId="ResimYazs">
    <w:name w:val="caption"/>
    <w:basedOn w:val="Normal"/>
    <w:next w:val="Normal"/>
    <w:qFormat/>
    <w:rsid w:val="00A30C1A"/>
    <w:pPr>
      <w:spacing w:after="120"/>
      <w:jc w:val="center"/>
    </w:pPr>
    <w:rPr>
      <w:b/>
      <w:bCs/>
      <w:szCs w:val="20"/>
      <w:lang w:val="en-US" w:eastAsia="en-US"/>
    </w:rPr>
  </w:style>
  <w:style w:type="paragraph" w:styleId="T1">
    <w:name w:val="toc 1"/>
    <w:basedOn w:val="Normal"/>
    <w:next w:val="Normal"/>
    <w:autoRedefine/>
    <w:uiPriority w:val="39"/>
    <w:rsid w:val="00083FD5"/>
    <w:pPr>
      <w:spacing w:before="120"/>
      <w:jc w:val="left"/>
    </w:pPr>
    <w:rPr>
      <w:rFonts w:asciiTheme="minorHAnsi" w:hAnsiTheme="minorHAnsi"/>
      <w:b/>
      <w:bCs/>
      <w:sz w:val="22"/>
      <w:szCs w:val="22"/>
    </w:rPr>
  </w:style>
  <w:style w:type="paragraph" w:styleId="GvdeMetniGirintisi2">
    <w:name w:val="Body Text Indent 2"/>
    <w:basedOn w:val="Normal"/>
    <w:rsid w:val="00A30C1A"/>
    <w:pPr>
      <w:widowControl w:val="0"/>
      <w:spacing w:before="120"/>
      <w:ind w:left="426"/>
    </w:pPr>
    <w:rPr>
      <w:lang w:eastAsia="en-US"/>
    </w:rPr>
  </w:style>
  <w:style w:type="paragraph" w:customStyle="1" w:styleId="ABETInstructions">
    <w:name w:val="ABET Instructions"/>
    <w:basedOn w:val="Normal"/>
    <w:next w:val="Normal"/>
    <w:rsid w:val="00A30C1A"/>
    <w:pPr>
      <w:spacing w:after="120"/>
    </w:pPr>
    <w:rPr>
      <w:color w:val="0000FF"/>
      <w:szCs w:val="20"/>
      <w:lang w:val="en-US" w:eastAsia="en-US"/>
    </w:rPr>
  </w:style>
  <w:style w:type="character" w:styleId="AklamaBavurusu">
    <w:name w:val="annotation reference"/>
    <w:semiHidden/>
    <w:rsid w:val="00A30C1A"/>
    <w:rPr>
      <w:sz w:val="16"/>
    </w:rPr>
  </w:style>
  <w:style w:type="paragraph" w:styleId="AklamaMetni">
    <w:name w:val="annotation text"/>
    <w:basedOn w:val="Normal"/>
    <w:semiHidden/>
    <w:rsid w:val="00A30C1A"/>
    <w:pPr>
      <w:widowControl w:val="0"/>
      <w:spacing w:before="120"/>
    </w:pPr>
    <w:rPr>
      <w:sz w:val="20"/>
      <w:szCs w:val="20"/>
      <w:lang w:eastAsia="en-US"/>
    </w:rPr>
  </w:style>
  <w:style w:type="paragraph" w:styleId="GvdeMetni">
    <w:name w:val="Body Text"/>
    <w:basedOn w:val="Normal"/>
    <w:link w:val="GvdeMetniChar"/>
    <w:rsid w:val="00A30C1A"/>
    <w:pPr>
      <w:spacing w:after="120"/>
    </w:pPr>
  </w:style>
  <w:style w:type="character" w:customStyle="1" w:styleId="Style11pt">
    <w:name w:val="Style 11 pt"/>
    <w:rsid w:val="00A30C1A"/>
    <w:rPr>
      <w:color w:val="auto"/>
      <w:sz w:val="22"/>
      <w:lang w:val="tr-TR" w:eastAsia="x-none"/>
    </w:rPr>
  </w:style>
  <w:style w:type="paragraph" w:customStyle="1" w:styleId="Style11ptRight">
    <w:name w:val="Style 11 pt Right"/>
    <w:basedOn w:val="Normal"/>
    <w:rsid w:val="00A30C1A"/>
    <w:pPr>
      <w:widowControl w:val="0"/>
      <w:ind w:left="425" w:hanging="425"/>
      <w:jc w:val="right"/>
    </w:pPr>
    <w:rPr>
      <w:sz w:val="22"/>
      <w:szCs w:val="20"/>
      <w:lang w:eastAsia="en-US"/>
    </w:rPr>
  </w:style>
  <w:style w:type="paragraph" w:customStyle="1" w:styleId="Bullet1">
    <w:name w:val="Bullet1"/>
    <w:basedOn w:val="GvdeMetni"/>
    <w:rsid w:val="00A30C1A"/>
    <w:pPr>
      <w:widowControl w:val="0"/>
      <w:numPr>
        <w:numId w:val="1"/>
      </w:numPr>
      <w:spacing w:after="0"/>
    </w:pPr>
    <w:rPr>
      <w:lang w:eastAsia="en-US"/>
    </w:rPr>
  </w:style>
  <w:style w:type="paragraph" w:customStyle="1" w:styleId="CommentSubject1">
    <w:name w:val="Comment Subject1"/>
    <w:basedOn w:val="AklamaMetni"/>
    <w:next w:val="AklamaMetni"/>
    <w:semiHidden/>
    <w:rsid w:val="00A30C1A"/>
    <w:pPr>
      <w:widowControl/>
      <w:spacing w:before="0"/>
      <w:jc w:val="left"/>
    </w:pPr>
    <w:rPr>
      <w:b/>
      <w:bCs/>
      <w:lang w:eastAsia="tr-TR"/>
    </w:rPr>
  </w:style>
  <w:style w:type="paragraph" w:customStyle="1" w:styleId="NumberList">
    <w:name w:val="Number List"/>
    <w:rsid w:val="00A30C1A"/>
    <w:pPr>
      <w:widowControl w:val="0"/>
      <w:ind w:left="720"/>
    </w:pPr>
    <w:rPr>
      <w:color w:val="000000"/>
    </w:rPr>
  </w:style>
  <w:style w:type="paragraph" w:customStyle="1" w:styleId="StyleNumberList11ptItalic">
    <w:name w:val="Style Number List + 11 pt Italic"/>
    <w:basedOn w:val="NumberList"/>
    <w:rsid w:val="00A30C1A"/>
    <w:rPr>
      <w:i/>
      <w:iCs/>
      <w:sz w:val="22"/>
    </w:rPr>
  </w:style>
  <w:style w:type="character" w:customStyle="1" w:styleId="NumberListChar">
    <w:name w:val="Number List Char"/>
    <w:rsid w:val="00A30C1A"/>
    <w:rPr>
      <w:color w:val="000000"/>
      <w:lang w:val="en-US" w:eastAsia="en-US"/>
    </w:rPr>
  </w:style>
  <w:style w:type="character" w:customStyle="1" w:styleId="StyleNumberList11ptItalicChar">
    <w:name w:val="Style Number List + 11 pt Italic Char"/>
    <w:rsid w:val="00A30C1A"/>
    <w:rPr>
      <w:i/>
      <w:color w:val="000000"/>
      <w:sz w:val="22"/>
      <w:lang w:val="tr-TR" w:eastAsia="en-US"/>
    </w:rPr>
  </w:style>
  <w:style w:type="character" w:styleId="SayfaNumaras">
    <w:name w:val="page number"/>
    <w:rsid w:val="00A30C1A"/>
    <w:rPr>
      <w:sz w:val="20"/>
    </w:rPr>
  </w:style>
  <w:style w:type="paragraph" w:styleId="stBilgi">
    <w:name w:val="header"/>
    <w:basedOn w:val="Normal"/>
    <w:rsid w:val="00A30C1A"/>
    <w:pPr>
      <w:tabs>
        <w:tab w:val="center" w:pos="4536"/>
        <w:tab w:val="right" w:pos="9072"/>
      </w:tabs>
    </w:pPr>
  </w:style>
  <w:style w:type="paragraph" w:styleId="AltBilgi">
    <w:name w:val="footer"/>
    <w:basedOn w:val="Normal"/>
    <w:rsid w:val="00A07D38"/>
    <w:pPr>
      <w:widowControl w:val="0"/>
      <w:tabs>
        <w:tab w:val="right" w:pos="9295"/>
      </w:tabs>
      <w:jc w:val="right"/>
    </w:pPr>
    <w:rPr>
      <w:sz w:val="20"/>
      <w:szCs w:val="20"/>
      <w:lang w:eastAsia="en-US"/>
    </w:rPr>
  </w:style>
  <w:style w:type="paragraph" w:styleId="T2">
    <w:name w:val="toc 2"/>
    <w:basedOn w:val="Normal"/>
    <w:next w:val="Normal"/>
    <w:autoRedefine/>
    <w:uiPriority w:val="39"/>
    <w:rsid w:val="00083FD5"/>
    <w:pPr>
      <w:ind w:left="240"/>
      <w:jc w:val="left"/>
    </w:pPr>
    <w:rPr>
      <w:rFonts w:asciiTheme="minorHAnsi" w:hAnsiTheme="minorHAnsi"/>
      <w:i/>
      <w:iCs/>
      <w:sz w:val="22"/>
      <w:szCs w:val="22"/>
    </w:rPr>
  </w:style>
  <w:style w:type="paragraph" w:styleId="T3">
    <w:name w:val="toc 3"/>
    <w:basedOn w:val="Normal"/>
    <w:next w:val="Normal"/>
    <w:autoRedefine/>
    <w:uiPriority w:val="39"/>
    <w:rsid w:val="00083FD5"/>
    <w:pPr>
      <w:ind w:left="480"/>
      <w:jc w:val="left"/>
    </w:pPr>
    <w:rPr>
      <w:rFonts w:asciiTheme="minorHAnsi" w:hAnsiTheme="minorHAnsi"/>
      <w:sz w:val="22"/>
      <w:szCs w:val="22"/>
    </w:rPr>
  </w:style>
  <w:style w:type="paragraph" w:styleId="T4">
    <w:name w:val="toc 4"/>
    <w:basedOn w:val="Normal"/>
    <w:next w:val="Normal"/>
    <w:autoRedefine/>
    <w:rsid w:val="00083FD5"/>
    <w:pPr>
      <w:ind w:left="720"/>
      <w:jc w:val="left"/>
    </w:pPr>
    <w:rPr>
      <w:rFonts w:asciiTheme="minorHAnsi" w:hAnsiTheme="minorHAnsi"/>
      <w:sz w:val="20"/>
      <w:szCs w:val="20"/>
    </w:rPr>
  </w:style>
  <w:style w:type="paragraph" w:styleId="T5">
    <w:name w:val="toc 5"/>
    <w:basedOn w:val="Normal"/>
    <w:next w:val="Normal"/>
    <w:autoRedefine/>
    <w:rsid w:val="00083FD5"/>
    <w:pPr>
      <w:ind w:left="960"/>
      <w:jc w:val="left"/>
    </w:pPr>
    <w:rPr>
      <w:rFonts w:asciiTheme="minorHAnsi" w:hAnsiTheme="minorHAnsi"/>
      <w:sz w:val="20"/>
      <w:szCs w:val="20"/>
    </w:rPr>
  </w:style>
  <w:style w:type="paragraph" w:styleId="T6">
    <w:name w:val="toc 6"/>
    <w:basedOn w:val="Normal"/>
    <w:next w:val="Normal"/>
    <w:autoRedefine/>
    <w:semiHidden/>
    <w:rsid w:val="00A30C1A"/>
    <w:pPr>
      <w:ind w:left="1200"/>
      <w:jc w:val="left"/>
    </w:pPr>
    <w:rPr>
      <w:rFonts w:asciiTheme="minorHAnsi" w:hAnsiTheme="minorHAnsi"/>
      <w:sz w:val="20"/>
      <w:szCs w:val="20"/>
    </w:rPr>
  </w:style>
  <w:style w:type="paragraph" w:styleId="T7">
    <w:name w:val="toc 7"/>
    <w:basedOn w:val="Normal"/>
    <w:next w:val="Normal"/>
    <w:autoRedefine/>
    <w:semiHidden/>
    <w:rsid w:val="00A30C1A"/>
    <w:pPr>
      <w:ind w:left="1440"/>
      <w:jc w:val="left"/>
    </w:pPr>
    <w:rPr>
      <w:rFonts w:asciiTheme="minorHAnsi" w:hAnsiTheme="minorHAnsi"/>
      <w:sz w:val="20"/>
      <w:szCs w:val="20"/>
    </w:rPr>
  </w:style>
  <w:style w:type="paragraph" w:styleId="T8">
    <w:name w:val="toc 8"/>
    <w:basedOn w:val="Normal"/>
    <w:next w:val="Normal"/>
    <w:autoRedefine/>
    <w:semiHidden/>
    <w:rsid w:val="00A30C1A"/>
    <w:pPr>
      <w:ind w:left="1680"/>
      <w:jc w:val="left"/>
    </w:pPr>
    <w:rPr>
      <w:rFonts w:asciiTheme="minorHAnsi" w:hAnsiTheme="minorHAnsi"/>
      <w:sz w:val="20"/>
      <w:szCs w:val="20"/>
    </w:rPr>
  </w:style>
  <w:style w:type="paragraph" w:styleId="T9">
    <w:name w:val="toc 9"/>
    <w:basedOn w:val="Normal"/>
    <w:next w:val="Normal"/>
    <w:autoRedefine/>
    <w:semiHidden/>
    <w:rsid w:val="00A30C1A"/>
    <w:pPr>
      <w:ind w:left="1920"/>
      <w:jc w:val="left"/>
    </w:pPr>
    <w:rPr>
      <w:rFonts w:asciiTheme="minorHAnsi" w:hAnsiTheme="minorHAnsi"/>
      <w:sz w:val="20"/>
      <w:szCs w:val="20"/>
    </w:rPr>
  </w:style>
  <w:style w:type="character" w:styleId="Kpr">
    <w:name w:val="Hyperlink"/>
    <w:uiPriority w:val="99"/>
    <w:rsid w:val="00A30C1A"/>
    <w:rPr>
      <w:color w:val="0000FF"/>
      <w:u w:val="single"/>
    </w:rPr>
  </w:style>
  <w:style w:type="paragraph" w:customStyle="1" w:styleId="Style11ptCenteredBefore3pt">
    <w:name w:val="Style 11 pt Centered Before:  3 pt"/>
    <w:basedOn w:val="Normal"/>
    <w:rsid w:val="00A30C1A"/>
    <w:pPr>
      <w:widowControl w:val="0"/>
      <w:spacing w:before="60"/>
      <w:ind w:left="425" w:hanging="425"/>
      <w:jc w:val="center"/>
    </w:pPr>
    <w:rPr>
      <w:sz w:val="22"/>
      <w:szCs w:val="20"/>
      <w:lang w:eastAsia="en-US"/>
    </w:rPr>
  </w:style>
  <w:style w:type="paragraph" w:customStyle="1" w:styleId="BalloonText1">
    <w:name w:val="Balloon Text1"/>
    <w:basedOn w:val="Normal"/>
    <w:semiHidden/>
    <w:rsid w:val="00A30C1A"/>
    <w:rPr>
      <w:rFonts w:ascii="Tahoma" w:hAnsi="Tahoma" w:cs="Tahoma"/>
      <w:sz w:val="16"/>
      <w:szCs w:val="16"/>
    </w:rPr>
  </w:style>
  <w:style w:type="character" w:customStyle="1" w:styleId="Heading2Char">
    <w:name w:val="Heading 2 Char"/>
    <w:rsid w:val="00A30C1A"/>
    <w:rPr>
      <w:rFonts w:ascii="Times New Roman" w:hAnsi="Times New Roman"/>
      <w:b/>
      <w:i/>
      <w:sz w:val="28"/>
      <w:lang w:val="tr-TR" w:eastAsia="tr-TR"/>
    </w:rPr>
  </w:style>
  <w:style w:type="paragraph" w:styleId="BalonMetni">
    <w:name w:val="Balloon Text"/>
    <w:basedOn w:val="Normal"/>
    <w:semiHidden/>
    <w:rsid w:val="00A30C1A"/>
    <w:rPr>
      <w:rFonts w:ascii="Tahoma" w:hAnsi="Tahoma" w:cs="Tahoma"/>
      <w:sz w:val="16"/>
      <w:szCs w:val="16"/>
    </w:rPr>
  </w:style>
  <w:style w:type="paragraph" w:styleId="AklamaKonusu">
    <w:name w:val="annotation subject"/>
    <w:basedOn w:val="AklamaMetni"/>
    <w:next w:val="AklamaMetni"/>
    <w:semiHidden/>
    <w:rsid w:val="00A30C1A"/>
    <w:pPr>
      <w:widowControl/>
      <w:spacing w:before="0"/>
    </w:pPr>
    <w:rPr>
      <w:b/>
      <w:bCs/>
      <w:lang w:eastAsia="tr-TR"/>
    </w:rPr>
  </w:style>
  <w:style w:type="paragraph" w:customStyle="1" w:styleId="Style1">
    <w:name w:val="Style1"/>
    <w:basedOn w:val="Balk3"/>
    <w:rsid w:val="00E813ED"/>
  </w:style>
  <w:style w:type="paragraph" w:customStyle="1" w:styleId="StyleHeading413pt">
    <w:name w:val="Style Heading 4 + 13 pt"/>
    <w:basedOn w:val="Balk4"/>
    <w:rsid w:val="00F362B7"/>
    <w:rPr>
      <w:bCs/>
    </w:rPr>
  </w:style>
  <w:style w:type="paragraph" w:customStyle="1" w:styleId="StyleBodyTextHanging75mm">
    <w:name w:val="Style Body Text Hanging:  7.5 mm"/>
    <w:basedOn w:val="GvdeMetni"/>
    <w:rsid w:val="003A3371"/>
    <w:pPr>
      <w:ind w:left="425" w:hanging="425"/>
    </w:pPr>
    <w:rPr>
      <w:szCs w:val="20"/>
    </w:rPr>
  </w:style>
  <w:style w:type="character" w:customStyle="1" w:styleId="GvdeMetniChar">
    <w:name w:val="Gövde Metni Char"/>
    <w:link w:val="GvdeMetni"/>
    <w:locked/>
    <w:rsid w:val="003D2C20"/>
    <w:rPr>
      <w:sz w:val="24"/>
      <w:lang w:val="tr-TR" w:eastAsia="tr-TR"/>
    </w:rPr>
  </w:style>
  <w:style w:type="character" w:customStyle="1" w:styleId="CharChar">
    <w:name w:val="Char Char"/>
    <w:rsid w:val="00EF20FE"/>
    <w:rPr>
      <w:sz w:val="24"/>
      <w:lang w:val="tr-TR" w:eastAsia="tr-TR"/>
    </w:rPr>
  </w:style>
  <w:style w:type="table" w:styleId="TabloKlavuzu">
    <w:name w:val="Table Grid"/>
    <w:basedOn w:val="NormalTablo"/>
    <w:uiPriority w:val="39"/>
    <w:rsid w:val="0000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semiHidden/>
    <w:rsid w:val="00692372"/>
  </w:style>
  <w:style w:type="paragraph" w:styleId="NormalWeb">
    <w:name w:val="Normal (Web)"/>
    <w:basedOn w:val="Normal"/>
    <w:uiPriority w:val="99"/>
    <w:unhideWhenUsed/>
    <w:rsid w:val="00FB6329"/>
    <w:pPr>
      <w:spacing w:before="100" w:beforeAutospacing="1" w:after="100" w:afterAutospacing="1"/>
      <w:jc w:val="left"/>
    </w:pPr>
    <w:rPr>
      <w:rFonts w:ascii="Times" w:hAnsi="Times"/>
      <w:sz w:val="20"/>
      <w:szCs w:val="20"/>
      <w:lang w:val="en-US" w:eastAsia="en-US"/>
    </w:rPr>
  </w:style>
  <w:style w:type="paragraph" w:styleId="TBal">
    <w:name w:val="TOC Heading"/>
    <w:basedOn w:val="Balk1"/>
    <w:next w:val="Normal"/>
    <w:uiPriority w:val="39"/>
    <w:unhideWhenUsed/>
    <w:qFormat/>
    <w:rsid w:val="00FE7C1E"/>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paragraph" w:styleId="ListeParagraf">
    <w:name w:val="List Paragraph"/>
    <w:basedOn w:val="Normal"/>
    <w:uiPriority w:val="72"/>
    <w:rsid w:val="001847E9"/>
    <w:pPr>
      <w:ind w:left="720"/>
      <w:contextualSpacing/>
    </w:pPr>
  </w:style>
  <w:style w:type="paragraph" w:styleId="AralkYok">
    <w:name w:val="No Spacing"/>
    <w:link w:val="AralkYokChar"/>
    <w:uiPriority w:val="1"/>
    <w:qFormat/>
    <w:rsid w:val="00A61F07"/>
    <w:rPr>
      <w:rFonts w:asciiTheme="minorHAnsi" w:eastAsiaTheme="minorHAnsi" w:hAnsiTheme="minorHAnsi" w:cstheme="minorBidi"/>
      <w:sz w:val="22"/>
      <w:szCs w:val="22"/>
    </w:rPr>
  </w:style>
  <w:style w:type="character" w:customStyle="1" w:styleId="AralkYokChar">
    <w:name w:val="Aralık Yok Char"/>
    <w:basedOn w:val="VarsaylanParagrafYazTipi"/>
    <w:link w:val="AralkYok"/>
    <w:uiPriority w:val="1"/>
    <w:rsid w:val="00A61F07"/>
    <w:rPr>
      <w:rFonts w:asciiTheme="minorHAnsi" w:eastAsiaTheme="minorHAnsi" w:hAnsiTheme="minorHAnsi" w:cstheme="minorBidi"/>
      <w:sz w:val="22"/>
      <w:szCs w:val="22"/>
      <w:lang w:val="tr-TR"/>
    </w:rPr>
  </w:style>
  <w:style w:type="character" w:styleId="DipnotBavurusu">
    <w:name w:val="footnote reference"/>
    <w:basedOn w:val="VarsaylanParagrafYazTipi"/>
    <w:uiPriority w:val="99"/>
    <w:semiHidden/>
    <w:unhideWhenUsed/>
    <w:rsid w:val="00C928E0"/>
    <w:rPr>
      <w:vertAlign w:val="superscript"/>
    </w:rPr>
  </w:style>
  <w:style w:type="table" w:styleId="TabloKlavuzuAk">
    <w:name w:val="Grid Table Light"/>
    <w:basedOn w:val="NormalTablo"/>
    <w:uiPriority w:val="40"/>
    <w:rsid w:val="00BA71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43" w:type="dxa"/>
        <w:right w:w="43" w:type="dxa"/>
      </w:tblCellMar>
    </w:tblPr>
  </w:style>
  <w:style w:type="table" w:customStyle="1" w:styleId="a4">
    <w:basedOn w:val="TableNormal"/>
    <w:tblPr>
      <w:tblStyleRowBandSize w:val="1"/>
      <w:tblStyleColBandSize w:val="1"/>
      <w:tblCellMar>
        <w:left w:w="43" w:type="dxa"/>
        <w:right w:w="43" w:type="dxa"/>
      </w:tblCellMar>
    </w:tblPr>
  </w:style>
  <w:style w:type="table" w:customStyle="1" w:styleId="a5">
    <w:basedOn w:val="TableNormal"/>
    <w:tblPr>
      <w:tblStyleRowBandSize w:val="1"/>
      <w:tblStyleColBandSize w:val="1"/>
      <w:tblCellMar>
        <w:left w:w="43" w:type="dxa"/>
        <w:right w:w="43" w:type="dxa"/>
      </w:tblCellMar>
    </w:tblPr>
  </w:style>
  <w:style w:type="table" w:customStyle="1" w:styleId="a6">
    <w:basedOn w:val="TableNormal"/>
    <w:tblPr>
      <w:tblStyleRowBandSize w:val="1"/>
      <w:tblStyleColBandSize w:val="1"/>
      <w:tblCellMar>
        <w:left w:w="43" w:type="dxa"/>
        <w:right w:w="43"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72" w:type="dxa"/>
        <w:right w:w="72" w:type="dxa"/>
      </w:tblCellMar>
    </w:tblPr>
  </w:style>
  <w:style w:type="table" w:customStyle="1" w:styleId="af1">
    <w:basedOn w:val="TableNormal"/>
    <w:tblPr>
      <w:tblStyleRowBandSize w:val="1"/>
      <w:tblStyleColBandSize w:val="1"/>
      <w:tblCellMar>
        <w:left w:w="72" w:type="dxa"/>
        <w:right w:w="72"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20" w:type="dxa"/>
        <w:right w:w="120" w:type="dxa"/>
      </w:tblCellMar>
    </w:tblPr>
  </w:style>
  <w:style w:type="table" w:customStyle="1" w:styleId="af5">
    <w:basedOn w:val="TableNormal"/>
    <w:tblPr>
      <w:tblStyleRowBandSize w:val="1"/>
      <w:tblStyleColBandSize w:val="1"/>
      <w:tblCellMar>
        <w:left w:w="122" w:type="dxa"/>
        <w:right w:w="122"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20" w:type="dxa"/>
        <w:right w:w="120" w:type="dxa"/>
      </w:tblCellMar>
    </w:tblPr>
  </w:style>
  <w:style w:type="table" w:customStyle="1" w:styleId="af9">
    <w:basedOn w:val="TableNormal"/>
    <w:tblPr>
      <w:tblStyleRowBandSize w:val="1"/>
      <w:tblStyleColBandSize w:val="1"/>
      <w:tblCellMar>
        <w:left w:w="120" w:type="dxa"/>
        <w:right w:w="120" w:type="dxa"/>
      </w:tblCellMar>
    </w:tblPr>
  </w:style>
  <w:style w:type="character" w:customStyle="1" w:styleId="Balk6Char">
    <w:name w:val="Başlık 6 Char"/>
    <w:basedOn w:val="VarsaylanParagrafYazTipi"/>
    <w:link w:val="Balk6"/>
    <w:rsid w:val="00C72D64"/>
    <w:rPr>
      <w:b/>
      <w:sz w:val="28"/>
    </w:rPr>
  </w:style>
  <w:style w:type="paragraph" w:styleId="DipnotMetni">
    <w:name w:val="footnote text"/>
    <w:basedOn w:val="Normal"/>
    <w:link w:val="DipnotMetniChar"/>
    <w:uiPriority w:val="99"/>
    <w:semiHidden/>
    <w:unhideWhenUsed/>
    <w:rsid w:val="008C66C5"/>
    <w:rPr>
      <w:sz w:val="20"/>
      <w:szCs w:val="20"/>
    </w:rPr>
  </w:style>
  <w:style w:type="character" w:customStyle="1" w:styleId="DipnotMetniChar">
    <w:name w:val="Dipnot Metni Char"/>
    <w:basedOn w:val="VarsaylanParagrafYazTipi"/>
    <w:link w:val="DipnotMetni"/>
    <w:uiPriority w:val="99"/>
    <w:semiHidden/>
    <w:rsid w:val="008C66C5"/>
    <w:rPr>
      <w:sz w:val="20"/>
      <w:szCs w:val="20"/>
    </w:rPr>
  </w:style>
  <w:style w:type="paragraph" w:customStyle="1" w:styleId="Tablo">
    <w:name w:val="Tablo"/>
    <w:qFormat/>
    <w:rsid w:val="00B31920"/>
    <w:pPr>
      <w:keepNext/>
      <w:spacing w:before="360" w:after="120"/>
      <w:jc w:val="center"/>
    </w:pPr>
    <w:rPr>
      <w:b/>
      <w:sz w:val="22"/>
      <w:szCs w:val="22"/>
    </w:rPr>
  </w:style>
  <w:style w:type="character" w:customStyle="1" w:styleId="KonuBalChar">
    <w:name w:val="Konu Başlığı Char"/>
    <w:basedOn w:val="VarsaylanParagrafYazTipi"/>
    <w:link w:val="KonuBal"/>
    <w:uiPriority w:val="10"/>
    <w:rsid w:val="00147958"/>
    <w:rPr>
      <w:b/>
      <w:caps/>
      <w:sz w:val="40"/>
    </w:rPr>
  </w:style>
  <w:style w:type="character" w:styleId="zmlenmeyenBahsetme">
    <w:name w:val="Unresolved Mention"/>
    <w:basedOn w:val="VarsaylanParagrafYazTipi"/>
    <w:uiPriority w:val="99"/>
    <w:semiHidden/>
    <w:unhideWhenUsed/>
    <w:rsid w:val="001C1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6381">
      <w:bodyDiv w:val="1"/>
      <w:marLeft w:val="0"/>
      <w:marRight w:val="0"/>
      <w:marTop w:val="0"/>
      <w:marBottom w:val="0"/>
      <w:divBdr>
        <w:top w:val="none" w:sz="0" w:space="0" w:color="auto"/>
        <w:left w:val="none" w:sz="0" w:space="0" w:color="auto"/>
        <w:bottom w:val="none" w:sz="0" w:space="0" w:color="auto"/>
        <w:right w:val="none" w:sz="0" w:space="0" w:color="auto"/>
      </w:divBdr>
    </w:div>
    <w:div w:id="594939398">
      <w:bodyDiv w:val="1"/>
      <w:marLeft w:val="0"/>
      <w:marRight w:val="0"/>
      <w:marTop w:val="0"/>
      <w:marBottom w:val="0"/>
      <w:divBdr>
        <w:top w:val="none" w:sz="0" w:space="0" w:color="auto"/>
        <w:left w:val="none" w:sz="0" w:space="0" w:color="auto"/>
        <w:bottom w:val="none" w:sz="0" w:space="0" w:color="auto"/>
        <w:right w:val="none" w:sz="0" w:space="0" w:color="auto"/>
      </w:divBdr>
    </w:div>
    <w:div w:id="1431389440">
      <w:bodyDiv w:val="1"/>
      <w:marLeft w:val="0"/>
      <w:marRight w:val="0"/>
      <w:marTop w:val="0"/>
      <w:marBottom w:val="0"/>
      <w:divBdr>
        <w:top w:val="none" w:sz="0" w:space="0" w:color="auto"/>
        <w:left w:val="none" w:sz="0" w:space="0" w:color="auto"/>
        <w:bottom w:val="none" w:sz="0" w:space="0" w:color="auto"/>
        <w:right w:val="none" w:sz="0" w:space="0" w:color="auto"/>
      </w:divBdr>
    </w:div>
    <w:div w:id="1981304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myo@iste.edu.t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myo@iste.edu.tr" TargetMode="External"/><Relationship Id="rId4" Type="http://schemas.openxmlformats.org/officeDocument/2006/relationships/styles" Target="styles.xml"/><Relationship Id="rId9" Type="http://schemas.openxmlformats.org/officeDocument/2006/relationships/hyperlink" Target="mailto:imyo@iste.edu.t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NL+zdysftB1RdSrySTlhXWHZhA==">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2757B6-538F-4801-BEB7-3B371AA44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2091</TotalTime>
  <Pages>25</Pages>
  <Words>8589</Words>
  <Characters>48959</Characters>
  <Application>Microsoft Office Word</Application>
  <DocSecurity>0</DocSecurity>
  <Lines>407</Lines>
  <Paragraphs>114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ALPER SOLMAZ</cp:lastModifiedBy>
  <cp:revision>31</cp:revision>
  <cp:lastPrinted>2023-12-08T12:00:00Z</cp:lastPrinted>
  <dcterms:created xsi:type="dcterms:W3CDTF">2022-09-21T09:38:00Z</dcterms:created>
  <dcterms:modified xsi:type="dcterms:W3CDTF">2026-05-11T18:30:00Z</dcterms:modified>
</cp:coreProperties>
</file>