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0B402" w14:textId="77777777" w:rsidR="00316953" w:rsidRDefault="00316953">
      <w:pPr>
        <w:pStyle w:val="KonuBal"/>
        <w:rPr>
          <w:sz w:val="20"/>
        </w:rPr>
      </w:pPr>
    </w:p>
    <w:p w14:paraId="1E90AC2B" w14:textId="77777777" w:rsidR="00316953" w:rsidRDefault="00316953">
      <w:pPr>
        <w:pStyle w:val="KonuBal"/>
        <w:rPr>
          <w:sz w:val="20"/>
        </w:rPr>
      </w:pPr>
    </w:p>
    <w:p w14:paraId="3C636414" w14:textId="77777777" w:rsidR="004B5544" w:rsidRDefault="004B5544" w:rsidP="004B554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PERSONELİN</w:t>
      </w:r>
    </w:p>
    <w:tbl>
      <w:tblPr>
        <w:tblpPr w:leftFromText="141" w:rightFromText="141" w:vertAnchor="text" w:horzAnchor="margin" w:tblpXSpec="center" w:tblpY="117"/>
        <w:tblW w:w="10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127"/>
        <w:gridCol w:w="1842"/>
        <w:gridCol w:w="848"/>
        <w:gridCol w:w="1616"/>
        <w:gridCol w:w="1615"/>
      </w:tblGrid>
      <w:tr w:rsidR="004B5544" w:rsidRPr="007D34E4" w14:paraId="1EE71FFD" w14:textId="77777777" w:rsidTr="00C12E51">
        <w:trPr>
          <w:trHeight w:val="388"/>
        </w:trPr>
        <w:tc>
          <w:tcPr>
            <w:tcW w:w="2376" w:type="dxa"/>
          </w:tcPr>
          <w:p w14:paraId="4C031B7F" w14:textId="77777777" w:rsidR="004B5544" w:rsidRPr="00F76FEA" w:rsidRDefault="004B5544" w:rsidP="00C12E51">
            <w:pPr>
              <w:jc w:val="center"/>
              <w:rPr>
                <w:rFonts w:ascii="Times New Roman" w:eastAsiaTheme="minorEastAsia" w:hAnsi="Times New Roman"/>
                <w:b/>
                <w:lang w:eastAsia="tr-TR"/>
              </w:rPr>
            </w:pPr>
            <w:r w:rsidRPr="00F76FEA">
              <w:rPr>
                <w:rFonts w:ascii="Times New Roman" w:eastAsiaTheme="minorEastAsia" w:hAnsi="Times New Roman"/>
                <w:b/>
                <w:lang w:eastAsia="tr-TR"/>
              </w:rPr>
              <w:t>ADI SOYADI</w:t>
            </w:r>
          </w:p>
        </w:tc>
        <w:tc>
          <w:tcPr>
            <w:tcW w:w="2127" w:type="dxa"/>
          </w:tcPr>
          <w:p w14:paraId="2E42B4E0" w14:textId="77777777" w:rsidR="004B5544" w:rsidRPr="00F76FEA" w:rsidRDefault="004B5544" w:rsidP="00C12E51">
            <w:pPr>
              <w:jc w:val="center"/>
              <w:rPr>
                <w:rFonts w:ascii="Times New Roman" w:eastAsiaTheme="minorEastAsia" w:hAnsi="Times New Roman"/>
                <w:b/>
                <w:lang w:eastAsia="tr-TR"/>
              </w:rPr>
            </w:pPr>
            <w:r w:rsidRPr="00F76FEA">
              <w:rPr>
                <w:rFonts w:ascii="Times New Roman" w:eastAsiaTheme="minorEastAsia" w:hAnsi="Times New Roman"/>
                <w:b/>
                <w:lang w:eastAsia="tr-TR"/>
              </w:rPr>
              <w:t>ÜNVANI</w:t>
            </w:r>
          </w:p>
        </w:tc>
        <w:tc>
          <w:tcPr>
            <w:tcW w:w="2690" w:type="dxa"/>
            <w:gridSpan w:val="2"/>
          </w:tcPr>
          <w:p w14:paraId="5021B1C4" w14:textId="77777777" w:rsidR="004B5544" w:rsidRPr="00F76FEA" w:rsidRDefault="004B5544" w:rsidP="00C12E51">
            <w:pPr>
              <w:jc w:val="center"/>
              <w:rPr>
                <w:rFonts w:ascii="Times New Roman" w:eastAsiaTheme="minorEastAsia" w:hAnsi="Times New Roman"/>
                <w:b/>
                <w:lang w:eastAsia="tr-TR"/>
              </w:rPr>
            </w:pPr>
            <w:r w:rsidRPr="00F76FEA">
              <w:rPr>
                <w:rFonts w:ascii="Times New Roman" w:eastAsiaTheme="minorEastAsia" w:hAnsi="Times New Roman"/>
                <w:b/>
                <w:lang w:eastAsia="tr-TR"/>
              </w:rPr>
              <w:t>GÖREVLENDİRİLDİĞİ BİRİM</w:t>
            </w:r>
          </w:p>
        </w:tc>
        <w:tc>
          <w:tcPr>
            <w:tcW w:w="1616" w:type="dxa"/>
          </w:tcPr>
          <w:p w14:paraId="37AD957A" w14:textId="77777777" w:rsidR="004B5544" w:rsidRPr="00F76FEA" w:rsidRDefault="004B5544" w:rsidP="00C12E51">
            <w:pPr>
              <w:jc w:val="center"/>
              <w:rPr>
                <w:rFonts w:ascii="Times New Roman" w:eastAsiaTheme="minorEastAsia" w:hAnsi="Times New Roman"/>
                <w:b/>
                <w:lang w:eastAsia="tr-TR"/>
              </w:rPr>
            </w:pPr>
            <w:r w:rsidRPr="00F76FEA">
              <w:rPr>
                <w:rFonts w:ascii="Times New Roman" w:eastAsiaTheme="minorEastAsia" w:hAnsi="Times New Roman"/>
                <w:b/>
                <w:lang w:eastAsia="tr-TR"/>
              </w:rPr>
              <w:t>TARİH</w:t>
            </w:r>
          </w:p>
        </w:tc>
        <w:tc>
          <w:tcPr>
            <w:tcW w:w="1615" w:type="dxa"/>
          </w:tcPr>
          <w:p w14:paraId="194C4B08" w14:textId="77777777" w:rsidR="004B5544" w:rsidRPr="00F76FEA" w:rsidRDefault="004B5544" w:rsidP="00C12E51">
            <w:pPr>
              <w:jc w:val="center"/>
              <w:rPr>
                <w:rFonts w:ascii="Times New Roman" w:eastAsiaTheme="minorEastAsia" w:hAnsi="Times New Roman"/>
                <w:b/>
                <w:lang w:eastAsia="tr-TR"/>
              </w:rPr>
            </w:pPr>
            <w:r>
              <w:rPr>
                <w:rFonts w:ascii="Times New Roman" w:eastAsiaTheme="minorEastAsia" w:hAnsi="Times New Roman"/>
                <w:b/>
                <w:lang w:eastAsia="tr-TR"/>
              </w:rPr>
              <w:t>İMZA</w:t>
            </w:r>
          </w:p>
        </w:tc>
      </w:tr>
      <w:tr w:rsidR="004B5544" w:rsidRPr="007D34E4" w14:paraId="002E652E" w14:textId="77777777" w:rsidTr="00C12E51">
        <w:trPr>
          <w:trHeight w:val="388"/>
        </w:trPr>
        <w:tc>
          <w:tcPr>
            <w:tcW w:w="2376" w:type="dxa"/>
          </w:tcPr>
          <w:p w14:paraId="23C2FB96" w14:textId="77777777" w:rsidR="004B5544" w:rsidRPr="00F76FEA" w:rsidRDefault="004B5544" w:rsidP="00C12E51">
            <w:pPr>
              <w:rPr>
                <w:rFonts w:ascii="Times New Roman" w:eastAsiaTheme="minorEastAsia" w:hAnsi="Times New Roman"/>
                <w:b/>
                <w:lang w:eastAsia="tr-TR"/>
              </w:rPr>
            </w:pPr>
          </w:p>
          <w:p w14:paraId="0A3A78B2" w14:textId="77777777" w:rsidR="004B5544" w:rsidRPr="00F76FEA" w:rsidRDefault="004B5544" w:rsidP="00C12E51">
            <w:pPr>
              <w:rPr>
                <w:rFonts w:ascii="Times New Roman" w:eastAsiaTheme="minorEastAsia" w:hAnsi="Times New Roman"/>
                <w:b/>
                <w:lang w:eastAsia="tr-TR"/>
              </w:rPr>
            </w:pPr>
          </w:p>
        </w:tc>
        <w:tc>
          <w:tcPr>
            <w:tcW w:w="2127" w:type="dxa"/>
          </w:tcPr>
          <w:p w14:paraId="0034F7EB" w14:textId="77777777" w:rsidR="004B5544" w:rsidRPr="00F76FEA" w:rsidRDefault="004B5544" w:rsidP="00C12E51">
            <w:pPr>
              <w:rPr>
                <w:rFonts w:ascii="Times New Roman" w:eastAsiaTheme="minorEastAsia" w:hAnsi="Times New Roman"/>
                <w:b/>
                <w:lang w:eastAsia="tr-TR"/>
              </w:rPr>
            </w:pPr>
          </w:p>
        </w:tc>
        <w:tc>
          <w:tcPr>
            <w:tcW w:w="2690" w:type="dxa"/>
            <w:gridSpan w:val="2"/>
          </w:tcPr>
          <w:p w14:paraId="0B17AF24" w14:textId="77777777" w:rsidR="004B5544" w:rsidRPr="00F76FEA" w:rsidRDefault="004B5544" w:rsidP="00C12E51">
            <w:pPr>
              <w:rPr>
                <w:rFonts w:ascii="Times New Roman" w:eastAsiaTheme="minorEastAsia" w:hAnsi="Times New Roman"/>
                <w:b/>
                <w:lang w:eastAsia="tr-TR"/>
              </w:rPr>
            </w:pPr>
          </w:p>
        </w:tc>
        <w:tc>
          <w:tcPr>
            <w:tcW w:w="1616" w:type="dxa"/>
          </w:tcPr>
          <w:p w14:paraId="26A6B779" w14:textId="77777777" w:rsidR="004B5544" w:rsidRPr="00F76FEA" w:rsidRDefault="004B5544" w:rsidP="00C12E51">
            <w:pPr>
              <w:rPr>
                <w:rFonts w:ascii="Times New Roman" w:eastAsiaTheme="minorEastAsia" w:hAnsi="Times New Roman"/>
                <w:b/>
                <w:lang w:eastAsia="tr-TR"/>
              </w:rPr>
            </w:pPr>
          </w:p>
        </w:tc>
        <w:tc>
          <w:tcPr>
            <w:tcW w:w="1615" w:type="dxa"/>
          </w:tcPr>
          <w:p w14:paraId="64D95212" w14:textId="77777777" w:rsidR="004B5544" w:rsidRPr="00F76FEA" w:rsidRDefault="004B5544" w:rsidP="00C12E51">
            <w:pPr>
              <w:rPr>
                <w:rFonts w:ascii="Times New Roman" w:eastAsiaTheme="minorEastAsia" w:hAnsi="Times New Roman"/>
                <w:b/>
                <w:lang w:eastAsia="tr-TR"/>
              </w:rPr>
            </w:pPr>
          </w:p>
        </w:tc>
      </w:tr>
      <w:tr w:rsidR="004B5544" w:rsidRPr="007D34E4" w14:paraId="1C92663C" w14:textId="77777777" w:rsidTr="00C12E51">
        <w:trPr>
          <w:trHeight w:val="400"/>
        </w:trPr>
        <w:tc>
          <w:tcPr>
            <w:tcW w:w="2376" w:type="dxa"/>
          </w:tcPr>
          <w:p w14:paraId="0EEC4F69" w14:textId="77777777" w:rsidR="004B5544" w:rsidRPr="00F76FEA" w:rsidRDefault="004B5544" w:rsidP="00C12E51">
            <w:pPr>
              <w:rPr>
                <w:rFonts w:ascii="Times New Roman" w:eastAsiaTheme="minorEastAsia" w:hAnsi="Times New Roman"/>
                <w:b/>
                <w:lang w:eastAsia="tr-TR"/>
              </w:rPr>
            </w:pPr>
          </w:p>
          <w:p w14:paraId="1AAF1D61" w14:textId="77777777" w:rsidR="004B5544" w:rsidRPr="00F76FEA" w:rsidRDefault="004B5544" w:rsidP="00C12E51">
            <w:pPr>
              <w:rPr>
                <w:rFonts w:ascii="Times New Roman" w:eastAsiaTheme="minorEastAsia" w:hAnsi="Times New Roman"/>
                <w:b/>
                <w:lang w:eastAsia="tr-TR"/>
              </w:rPr>
            </w:pPr>
          </w:p>
        </w:tc>
        <w:tc>
          <w:tcPr>
            <w:tcW w:w="2127" w:type="dxa"/>
          </w:tcPr>
          <w:p w14:paraId="4B06D6DB" w14:textId="77777777" w:rsidR="004B5544" w:rsidRPr="00F76FEA" w:rsidRDefault="004B5544" w:rsidP="00C12E51">
            <w:pPr>
              <w:rPr>
                <w:rFonts w:ascii="Times New Roman" w:eastAsiaTheme="minorEastAsia" w:hAnsi="Times New Roman"/>
                <w:b/>
                <w:lang w:eastAsia="tr-TR"/>
              </w:rPr>
            </w:pPr>
          </w:p>
        </w:tc>
        <w:tc>
          <w:tcPr>
            <w:tcW w:w="2690" w:type="dxa"/>
            <w:gridSpan w:val="2"/>
          </w:tcPr>
          <w:p w14:paraId="606D5991" w14:textId="77777777" w:rsidR="004B5544" w:rsidRPr="00F76FEA" w:rsidRDefault="004B5544" w:rsidP="00C12E51">
            <w:pPr>
              <w:rPr>
                <w:rFonts w:ascii="Times New Roman" w:eastAsiaTheme="minorEastAsia" w:hAnsi="Times New Roman"/>
                <w:b/>
                <w:lang w:eastAsia="tr-TR"/>
              </w:rPr>
            </w:pPr>
          </w:p>
        </w:tc>
        <w:tc>
          <w:tcPr>
            <w:tcW w:w="1616" w:type="dxa"/>
          </w:tcPr>
          <w:p w14:paraId="5E120310" w14:textId="77777777" w:rsidR="004B5544" w:rsidRPr="00F76FEA" w:rsidRDefault="004B5544" w:rsidP="00C12E51">
            <w:pPr>
              <w:rPr>
                <w:rFonts w:ascii="Times New Roman" w:eastAsiaTheme="minorEastAsia" w:hAnsi="Times New Roman"/>
                <w:b/>
                <w:lang w:eastAsia="tr-TR"/>
              </w:rPr>
            </w:pPr>
          </w:p>
        </w:tc>
        <w:tc>
          <w:tcPr>
            <w:tcW w:w="1615" w:type="dxa"/>
          </w:tcPr>
          <w:p w14:paraId="740C7286" w14:textId="77777777" w:rsidR="004B5544" w:rsidRPr="00F76FEA" w:rsidRDefault="004B5544" w:rsidP="00C12E51">
            <w:pPr>
              <w:rPr>
                <w:rFonts w:ascii="Times New Roman" w:eastAsiaTheme="minorEastAsia" w:hAnsi="Times New Roman"/>
                <w:b/>
                <w:lang w:eastAsia="tr-TR"/>
              </w:rPr>
            </w:pPr>
          </w:p>
        </w:tc>
      </w:tr>
      <w:tr w:rsidR="004B5544" w:rsidRPr="007D34E4" w14:paraId="641EAB36" w14:textId="77777777" w:rsidTr="00C12E51">
        <w:trPr>
          <w:trHeight w:val="582"/>
        </w:trPr>
        <w:tc>
          <w:tcPr>
            <w:tcW w:w="2376" w:type="dxa"/>
          </w:tcPr>
          <w:p w14:paraId="3768C079" w14:textId="77777777" w:rsidR="004B5544" w:rsidRPr="00F76FEA" w:rsidRDefault="004B5544" w:rsidP="00C12E51">
            <w:pPr>
              <w:rPr>
                <w:rFonts w:ascii="Times New Roman" w:eastAsiaTheme="minorEastAsia" w:hAnsi="Times New Roman"/>
                <w:b/>
                <w:lang w:eastAsia="tr-TR"/>
              </w:rPr>
            </w:pPr>
            <w:r w:rsidRPr="00F76FEA">
              <w:rPr>
                <w:rFonts w:ascii="Times New Roman" w:eastAsiaTheme="minorEastAsia" w:hAnsi="Times New Roman"/>
                <w:b/>
                <w:lang w:eastAsia="tr-TR"/>
              </w:rPr>
              <w:t>KULLANILAN CİHAZ</w:t>
            </w:r>
          </w:p>
        </w:tc>
        <w:tc>
          <w:tcPr>
            <w:tcW w:w="3969" w:type="dxa"/>
            <w:gridSpan w:val="2"/>
          </w:tcPr>
          <w:p w14:paraId="48ACB008" w14:textId="77777777" w:rsidR="004B5544" w:rsidRPr="00F76FEA" w:rsidRDefault="004B5544" w:rsidP="00C12E51">
            <w:pPr>
              <w:jc w:val="center"/>
              <w:rPr>
                <w:rFonts w:ascii="Times New Roman" w:eastAsiaTheme="minorEastAsia" w:hAnsi="Times New Roman"/>
                <w:b/>
                <w:lang w:eastAsia="tr-TR"/>
              </w:rPr>
            </w:pPr>
            <w:r w:rsidRPr="00F76FEA">
              <w:rPr>
                <w:rFonts w:ascii="Times New Roman" w:eastAsiaTheme="minorEastAsia" w:hAnsi="Times New Roman"/>
                <w:b/>
                <w:lang w:eastAsia="tr-TR"/>
              </w:rPr>
              <w:t>YAPILAN ANALİZ-ANALİZ YÖNTEMİ</w:t>
            </w:r>
          </w:p>
        </w:tc>
        <w:tc>
          <w:tcPr>
            <w:tcW w:w="4079" w:type="dxa"/>
            <w:gridSpan w:val="3"/>
          </w:tcPr>
          <w:p w14:paraId="23EA0716" w14:textId="77777777" w:rsidR="004B5544" w:rsidRPr="00F76FEA" w:rsidRDefault="004B5544" w:rsidP="00C12E51">
            <w:pPr>
              <w:jc w:val="center"/>
              <w:rPr>
                <w:rFonts w:ascii="Times New Roman" w:eastAsiaTheme="minorEastAsia" w:hAnsi="Times New Roman"/>
                <w:b/>
                <w:lang w:eastAsia="tr-TR"/>
              </w:rPr>
            </w:pPr>
            <w:r w:rsidRPr="00F76FEA">
              <w:rPr>
                <w:rFonts w:ascii="Times New Roman" w:eastAsiaTheme="minorEastAsia" w:hAnsi="Times New Roman"/>
                <w:b/>
                <w:lang w:eastAsia="tr-TR"/>
              </w:rPr>
              <w:t>KULLANILAN NUMUNE/REFERANS/İKİNCİL REFERANS MADDE</w:t>
            </w:r>
          </w:p>
        </w:tc>
      </w:tr>
      <w:tr w:rsidR="004B5544" w:rsidRPr="007D34E4" w14:paraId="428946EB" w14:textId="77777777" w:rsidTr="00C12E51">
        <w:trPr>
          <w:trHeight w:val="400"/>
        </w:trPr>
        <w:tc>
          <w:tcPr>
            <w:tcW w:w="2376" w:type="dxa"/>
          </w:tcPr>
          <w:p w14:paraId="079B16C1" w14:textId="77777777" w:rsidR="004B5544" w:rsidRPr="00F76FEA" w:rsidRDefault="004B5544" w:rsidP="00C12E51">
            <w:pPr>
              <w:rPr>
                <w:rFonts w:ascii="Times New Roman" w:eastAsiaTheme="minorEastAsia" w:hAnsi="Times New Roman"/>
                <w:b/>
                <w:lang w:eastAsia="tr-TR"/>
              </w:rPr>
            </w:pPr>
          </w:p>
        </w:tc>
        <w:tc>
          <w:tcPr>
            <w:tcW w:w="3969" w:type="dxa"/>
            <w:gridSpan w:val="2"/>
          </w:tcPr>
          <w:p w14:paraId="63C49F4F" w14:textId="77777777" w:rsidR="004B5544" w:rsidRPr="00F76FEA" w:rsidRDefault="004B5544" w:rsidP="00C12E51">
            <w:pPr>
              <w:rPr>
                <w:rFonts w:ascii="Times New Roman" w:eastAsiaTheme="minorEastAsia" w:hAnsi="Times New Roman"/>
                <w:b/>
                <w:lang w:eastAsia="tr-TR"/>
              </w:rPr>
            </w:pPr>
          </w:p>
        </w:tc>
        <w:tc>
          <w:tcPr>
            <w:tcW w:w="4079" w:type="dxa"/>
            <w:gridSpan w:val="3"/>
          </w:tcPr>
          <w:p w14:paraId="0920988E" w14:textId="77777777" w:rsidR="004B5544" w:rsidRPr="00F76FEA" w:rsidRDefault="004B5544" w:rsidP="00C12E51">
            <w:pPr>
              <w:rPr>
                <w:rFonts w:ascii="Times New Roman" w:eastAsiaTheme="minorEastAsia" w:hAnsi="Times New Roman"/>
                <w:b/>
                <w:lang w:eastAsia="tr-TR"/>
              </w:rPr>
            </w:pPr>
          </w:p>
        </w:tc>
      </w:tr>
    </w:tbl>
    <w:p w14:paraId="27727C37" w14:textId="6E6AD0E0" w:rsidR="004B5544" w:rsidRDefault="004B5544" w:rsidP="004B5544">
      <w:pPr>
        <w:rPr>
          <w:rFonts w:ascii="Times New Roman" w:hAnsi="Times New Roman"/>
          <w:b/>
          <w:sz w:val="24"/>
          <w:szCs w:val="24"/>
        </w:rPr>
      </w:pPr>
    </w:p>
    <w:p w14:paraId="12DC0E66" w14:textId="77777777" w:rsidR="004B5544" w:rsidRDefault="004B5544" w:rsidP="004B5544">
      <w:pPr>
        <w:rPr>
          <w:rFonts w:ascii="Times New Roman" w:hAnsi="Times New Roman"/>
          <w:b/>
          <w:sz w:val="24"/>
          <w:szCs w:val="24"/>
        </w:rPr>
      </w:pPr>
    </w:p>
    <w:p w14:paraId="6E141176" w14:textId="4597F306" w:rsidR="004B5544" w:rsidRDefault="004B5544" w:rsidP="004B554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Personel İle İlgili t-</w:t>
      </w:r>
      <w:r w:rsidRPr="00D12925">
        <w:rPr>
          <w:rFonts w:ascii="Times New Roman" w:hAnsi="Times New Roman"/>
          <w:b/>
          <w:sz w:val="24"/>
          <w:szCs w:val="24"/>
        </w:rPr>
        <w:t>Testi Değerlendirmesi Aşağıda Açıklanan Şekilde yapılır:</w:t>
      </w:r>
    </w:p>
    <w:p w14:paraId="71530C43" w14:textId="77777777" w:rsidR="004B5544" w:rsidRPr="00D12925" w:rsidRDefault="004B5544" w:rsidP="004B5544">
      <w:pPr>
        <w:rPr>
          <w:rFonts w:ascii="Times New Roman" w:hAnsi="Times New Roman"/>
          <w:b/>
          <w:sz w:val="24"/>
          <w:szCs w:val="24"/>
        </w:rPr>
      </w:pPr>
    </w:p>
    <w:p w14:paraId="12EEC0A6" w14:textId="287D2D25" w:rsidR="004B5544" w:rsidRDefault="00870632" w:rsidP="004B5544">
      <w:pPr>
        <w:rPr>
          <w:rFonts w:ascii="Times New Roman" w:hAnsi="Times New Roman"/>
          <w:sz w:val="24"/>
          <w:szCs w:val="24"/>
        </w:rPr>
      </w:pPr>
      <w:r w:rsidRPr="00870632">
        <w:rPr>
          <w:rFonts w:ascii="Times New Roman" w:hAnsi="Times New Roman"/>
          <w:noProof/>
          <w:sz w:val="24"/>
          <w:szCs w:val="24"/>
        </w:rPr>
        <w:object w:dxaOrig="1719" w:dyaOrig="700" w14:anchorId="718684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" style="width:85.45pt;height:34.8pt;mso-width-percent:0;mso-height-percent:0;mso-width-percent:0;mso-height-percent:0" o:ole="">
            <v:imagedata r:id="rId7" o:title=""/>
          </v:shape>
          <o:OLEObject Type="Embed" ProgID="Equation.3" ShapeID="_x0000_i1028" DrawAspect="Content" ObjectID="_1800958112" r:id="rId8"/>
        </w:object>
      </w:r>
      <w:r w:rsidRPr="00870632">
        <w:rPr>
          <w:rFonts w:ascii="Times New Roman" w:hAnsi="Times New Roman"/>
          <w:noProof/>
          <w:sz w:val="24"/>
          <w:szCs w:val="24"/>
        </w:rPr>
        <w:object w:dxaOrig="2320" w:dyaOrig="800" w14:anchorId="509DC821">
          <v:shape id="_x0000_i1027" type="#_x0000_t75" alt="" style="width:115.5pt;height:40.35pt;mso-width-percent:0;mso-height-percent:0;mso-width-percent:0;mso-height-percent:0" o:ole="">
            <v:imagedata r:id="rId9" o:title=""/>
          </v:shape>
          <o:OLEObject Type="Embed" ProgID="Equation.3" ShapeID="_x0000_i1027" DrawAspect="Content" ObjectID="_1800958113" r:id="rId10"/>
        </w:object>
      </w:r>
    </w:p>
    <w:p w14:paraId="6539A5DA" w14:textId="77777777" w:rsidR="004B5544" w:rsidRPr="00D12925" w:rsidRDefault="004B5544" w:rsidP="004B5544">
      <w:pPr>
        <w:rPr>
          <w:rFonts w:ascii="Times New Roman" w:hAnsi="Times New Roman"/>
          <w:sz w:val="24"/>
          <w:szCs w:val="24"/>
        </w:rPr>
      </w:pPr>
    </w:p>
    <w:p w14:paraId="6C615F9E" w14:textId="77777777" w:rsidR="004B5544" w:rsidRPr="00D12925" w:rsidRDefault="00870632" w:rsidP="004B5544">
      <w:pPr>
        <w:rPr>
          <w:rFonts w:ascii="Times New Roman" w:hAnsi="Times New Roman"/>
          <w:sz w:val="24"/>
          <w:szCs w:val="24"/>
        </w:rPr>
      </w:pPr>
      <w:r w:rsidRPr="00870632">
        <w:rPr>
          <w:rFonts w:ascii="Times New Roman" w:hAnsi="Times New Roman"/>
          <w:noProof/>
          <w:sz w:val="24"/>
          <w:szCs w:val="24"/>
        </w:rPr>
        <w:object w:dxaOrig="240" w:dyaOrig="340" w14:anchorId="501372A1">
          <v:shape id="_x0000_i1026" type="#_x0000_t75" alt="" style="width:11.85pt;height:17.4pt;mso-width-percent:0;mso-height-percent:0;mso-width-percent:0;mso-height-percent:0" o:ole="">
            <v:imagedata r:id="rId11" o:title=""/>
          </v:shape>
          <o:OLEObject Type="Embed" ProgID="Equation.3" ShapeID="_x0000_i1026" DrawAspect="Content" ObjectID="_1800958114" r:id="rId12"/>
        </w:object>
      </w:r>
      <w:r w:rsidR="004B5544" w:rsidRPr="00D12925">
        <w:rPr>
          <w:rFonts w:ascii="Times New Roman" w:hAnsi="Times New Roman"/>
          <w:sz w:val="24"/>
          <w:szCs w:val="24"/>
        </w:rPr>
        <w:t xml:space="preserve">: 1. Analist deney sonucu ortalaması  </w:t>
      </w:r>
      <w:r w:rsidRPr="00870632">
        <w:rPr>
          <w:rFonts w:ascii="Times New Roman" w:hAnsi="Times New Roman"/>
          <w:noProof/>
          <w:sz w:val="24"/>
          <w:szCs w:val="24"/>
        </w:rPr>
        <w:object w:dxaOrig="279" w:dyaOrig="340" w14:anchorId="15215FC2">
          <v:shape id="_x0000_i1025" type="#_x0000_t75" alt="" style="width:14.25pt;height:17.4pt;mso-width-percent:0;mso-height-percent:0;mso-width-percent:0;mso-height-percent:0" o:ole="">
            <v:imagedata r:id="rId13" o:title=""/>
          </v:shape>
          <o:OLEObject Type="Embed" ProgID="Equation.3" ShapeID="_x0000_i1025" DrawAspect="Content" ObjectID="_1800958115" r:id="rId14"/>
        </w:object>
      </w:r>
      <w:r w:rsidR="004B5544" w:rsidRPr="00D12925">
        <w:rPr>
          <w:rFonts w:ascii="Times New Roman" w:hAnsi="Times New Roman"/>
          <w:sz w:val="24"/>
          <w:szCs w:val="24"/>
        </w:rPr>
        <w:t>: 2. Analist deney sonucu ortalaması sh:  Standart hata</w:t>
      </w:r>
    </w:p>
    <w:p w14:paraId="6E9E1CE4" w14:textId="77777777" w:rsidR="004B5544" w:rsidRDefault="004B5544" w:rsidP="004B5544">
      <w:pPr>
        <w:rPr>
          <w:rFonts w:ascii="Times New Roman" w:hAnsi="Times New Roman"/>
          <w:sz w:val="24"/>
          <w:szCs w:val="24"/>
        </w:rPr>
      </w:pPr>
      <w:r w:rsidRPr="00D12925">
        <w:rPr>
          <w:rFonts w:ascii="Times New Roman" w:hAnsi="Times New Roman"/>
          <w:sz w:val="24"/>
          <w:szCs w:val="24"/>
        </w:rPr>
        <w:t>S: standart sapma  t</w:t>
      </w:r>
      <w:r w:rsidRPr="00D12925">
        <w:rPr>
          <w:rFonts w:ascii="Times New Roman" w:hAnsi="Times New Roman"/>
          <w:sz w:val="24"/>
          <w:szCs w:val="24"/>
          <w:vertAlign w:val="subscript"/>
        </w:rPr>
        <w:t>hes</w:t>
      </w:r>
      <w:r w:rsidRPr="00D12925">
        <w:rPr>
          <w:rFonts w:ascii="Times New Roman" w:hAnsi="Times New Roman"/>
          <w:sz w:val="24"/>
          <w:szCs w:val="24"/>
        </w:rPr>
        <w:t>: Hesaplanan değer  t</w:t>
      </w:r>
      <w:r w:rsidRPr="00D12925">
        <w:rPr>
          <w:rFonts w:ascii="Times New Roman" w:hAnsi="Times New Roman"/>
          <w:sz w:val="24"/>
          <w:szCs w:val="24"/>
          <w:vertAlign w:val="subscript"/>
        </w:rPr>
        <w:t>tab</w:t>
      </w:r>
      <w:r w:rsidRPr="00D12925">
        <w:rPr>
          <w:rFonts w:ascii="Times New Roman" w:hAnsi="Times New Roman"/>
          <w:sz w:val="24"/>
          <w:szCs w:val="24"/>
        </w:rPr>
        <w:t xml:space="preserve">: t tablo değeri                                        </w:t>
      </w:r>
    </w:p>
    <w:p w14:paraId="42C757A1" w14:textId="77777777" w:rsidR="004B5544" w:rsidRDefault="004B5544" w:rsidP="004B5544">
      <w:pPr>
        <w:rPr>
          <w:rFonts w:ascii="Times New Roman" w:hAnsi="Times New Roman"/>
          <w:sz w:val="24"/>
          <w:szCs w:val="24"/>
        </w:rPr>
      </w:pPr>
    </w:p>
    <w:p w14:paraId="74799E9E" w14:textId="02964F55" w:rsidR="004B5544" w:rsidRDefault="004B5544" w:rsidP="004B5544">
      <w:pPr>
        <w:rPr>
          <w:rFonts w:ascii="Times New Roman" w:hAnsi="Times New Roman"/>
          <w:b/>
          <w:sz w:val="24"/>
          <w:szCs w:val="24"/>
        </w:rPr>
      </w:pPr>
      <w:r w:rsidRPr="00FD1336">
        <w:rPr>
          <w:rFonts w:ascii="Times New Roman" w:hAnsi="Times New Roman"/>
          <w:b/>
          <w:sz w:val="24"/>
          <w:szCs w:val="24"/>
        </w:rPr>
        <w:t xml:space="preserve">ANALİZ SONUÇLARININ  KABUL KRİTERİ: </w:t>
      </w:r>
    </w:p>
    <w:p w14:paraId="5B6E1AA9" w14:textId="77777777" w:rsidR="004B5544" w:rsidRPr="00FD1336" w:rsidRDefault="004B5544" w:rsidP="004B5544">
      <w:pPr>
        <w:rPr>
          <w:rFonts w:ascii="Times New Roman" w:hAnsi="Times New Roman"/>
          <w:b/>
          <w:sz w:val="24"/>
          <w:szCs w:val="24"/>
        </w:rPr>
      </w:pPr>
    </w:p>
    <w:p w14:paraId="78C6F926" w14:textId="77777777" w:rsidR="004B5544" w:rsidRDefault="004B5544" w:rsidP="004B5544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Analiz sonuçları; t-</w:t>
      </w:r>
      <w:r w:rsidRPr="00FD1336">
        <w:rPr>
          <w:rFonts w:ascii="Times New Roman" w:hAnsi="Times New Roman"/>
          <w:sz w:val="24"/>
          <w:szCs w:val="24"/>
        </w:rPr>
        <w:t>testine göre %95 güven sınırı için</w:t>
      </w:r>
      <w:r w:rsidRPr="0012303F">
        <w:rPr>
          <w:rFonts w:ascii="Times New Roman" w:hAnsi="Times New Roman"/>
          <w:sz w:val="24"/>
          <w:szCs w:val="24"/>
        </w:rPr>
        <w:t>de “t</w:t>
      </w:r>
      <w:r w:rsidRPr="0012303F">
        <w:rPr>
          <w:rFonts w:ascii="Times New Roman" w:hAnsi="Times New Roman"/>
          <w:sz w:val="24"/>
          <w:szCs w:val="24"/>
          <w:vertAlign w:val="subscript"/>
        </w:rPr>
        <w:t>hes</w:t>
      </w:r>
      <w:r w:rsidRPr="0012303F">
        <w:rPr>
          <w:rFonts w:ascii="Times New Roman" w:hAnsi="Times New Roman"/>
          <w:sz w:val="24"/>
          <w:szCs w:val="24"/>
        </w:rPr>
        <w:t>&lt;t</w:t>
      </w:r>
      <w:r w:rsidRPr="0012303F">
        <w:rPr>
          <w:rFonts w:ascii="Times New Roman" w:hAnsi="Times New Roman"/>
          <w:sz w:val="24"/>
          <w:szCs w:val="24"/>
          <w:vertAlign w:val="subscript"/>
        </w:rPr>
        <w:t>tab</w:t>
      </w:r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12303F">
        <w:rPr>
          <w:rFonts w:ascii="Times New Roman" w:hAnsi="Times New Roman"/>
          <w:sz w:val="24"/>
          <w:szCs w:val="24"/>
        </w:rPr>
        <w:t>Kabul aralığı (bkz. Ek1 tablo)”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303F">
        <w:rPr>
          <w:rFonts w:ascii="Times New Roman" w:hAnsi="Times New Roman"/>
          <w:sz w:val="24"/>
          <w:szCs w:val="24"/>
        </w:rPr>
        <w:t>Laboratuvar Teknik Yöticisi tarafından değerlendirilecektir (bkz. Eğitim ve Geliştirme Prosedürü).</w:t>
      </w:r>
    </w:p>
    <w:p w14:paraId="04511A6C" w14:textId="77777777" w:rsidR="004B5544" w:rsidRDefault="004B5544" w:rsidP="004B5544">
      <w:pPr>
        <w:rPr>
          <w:rFonts w:ascii="Times New Roman" w:hAnsi="Times New Roman"/>
          <w:sz w:val="24"/>
          <w:szCs w:val="24"/>
        </w:rPr>
      </w:pPr>
    </w:p>
    <w:p w14:paraId="366F5F33" w14:textId="77777777" w:rsidR="004B5544" w:rsidRDefault="004B5544" w:rsidP="004B5544">
      <w:pPr>
        <w:rPr>
          <w:rFonts w:ascii="Times New Roman" w:hAnsi="Times New Roman"/>
          <w:sz w:val="24"/>
          <w:szCs w:val="24"/>
        </w:rPr>
      </w:pPr>
    </w:p>
    <w:p w14:paraId="69A409AE" w14:textId="2CD963C3" w:rsidR="004B5544" w:rsidRDefault="004B5544" w:rsidP="004B5544">
      <w:pPr>
        <w:rPr>
          <w:rFonts w:ascii="Times New Roman" w:hAnsi="Times New Roman"/>
          <w:sz w:val="24"/>
          <w:szCs w:val="24"/>
        </w:rPr>
      </w:pPr>
    </w:p>
    <w:p w14:paraId="2AD50DCD" w14:textId="2AF64264" w:rsidR="004B5544" w:rsidRDefault="004B5544" w:rsidP="004B5544">
      <w:pPr>
        <w:rPr>
          <w:rFonts w:ascii="Times New Roman" w:hAnsi="Times New Roman"/>
          <w:sz w:val="24"/>
          <w:szCs w:val="24"/>
        </w:rPr>
      </w:pPr>
    </w:p>
    <w:p w14:paraId="445DC72D" w14:textId="2BBA6F4F" w:rsidR="004B5544" w:rsidRDefault="004B5544" w:rsidP="004B5544">
      <w:pPr>
        <w:rPr>
          <w:rFonts w:ascii="Times New Roman" w:hAnsi="Times New Roman"/>
          <w:sz w:val="24"/>
          <w:szCs w:val="24"/>
        </w:rPr>
      </w:pPr>
    </w:p>
    <w:p w14:paraId="2A4CF335" w14:textId="167D9737" w:rsidR="004B5544" w:rsidRDefault="004B5544" w:rsidP="004B5544">
      <w:pPr>
        <w:rPr>
          <w:rFonts w:ascii="Times New Roman" w:hAnsi="Times New Roman"/>
          <w:sz w:val="24"/>
          <w:szCs w:val="24"/>
        </w:rPr>
      </w:pPr>
    </w:p>
    <w:p w14:paraId="6B1ECC27" w14:textId="53438F2D" w:rsidR="004B5544" w:rsidRDefault="004B5544" w:rsidP="004B5544">
      <w:pPr>
        <w:rPr>
          <w:rFonts w:ascii="Times New Roman" w:hAnsi="Times New Roman"/>
          <w:sz w:val="24"/>
          <w:szCs w:val="24"/>
        </w:rPr>
      </w:pPr>
    </w:p>
    <w:p w14:paraId="61D8A496" w14:textId="048A2EE8" w:rsidR="004B5544" w:rsidRDefault="004B5544" w:rsidP="004B5544">
      <w:pPr>
        <w:rPr>
          <w:rFonts w:ascii="Times New Roman" w:hAnsi="Times New Roman"/>
          <w:sz w:val="24"/>
          <w:szCs w:val="24"/>
        </w:rPr>
      </w:pPr>
    </w:p>
    <w:p w14:paraId="44363720" w14:textId="6A2C179A" w:rsidR="004B5544" w:rsidRDefault="004B5544" w:rsidP="004B5544">
      <w:pPr>
        <w:rPr>
          <w:rFonts w:ascii="Times New Roman" w:hAnsi="Times New Roman"/>
          <w:sz w:val="24"/>
          <w:szCs w:val="24"/>
        </w:rPr>
      </w:pPr>
    </w:p>
    <w:p w14:paraId="38925EAA" w14:textId="129BDBD5" w:rsidR="004B5544" w:rsidRDefault="004B5544" w:rsidP="004B5544">
      <w:pPr>
        <w:rPr>
          <w:rFonts w:ascii="Times New Roman" w:hAnsi="Times New Roman"/>
          <w:sz w:val="24"/>
          <w:szCs w:val="24"/>
        </w:rPr>
      </w:pPr>
    </w:p>
    <w:p w14:paraId="004D2E29" w14:textId="537DBBC9" w:rsidR="004B5544" w:rsidRDefault="004B5544" w:rsidP="004B5544">
      <w:pPr>
        <w:rPr>
          <w:rFonts w:ascii="Times New Roman" w:hAnsi="Times New Roman"/>
          <w:sz w:val="24"/>
          <w:szCs w:val="24"/>
        </w:rPr>
      </w:pPr>
    </w:p>
    <w:p w14:paraId="1999F247" w14:textId="6BD03F27" w:rsidR="004B5544" w:rsidRDefault="004B5544" w:rsidP="004B5544">
      <w:pPr>
        <w:rPr>
          <w:rFonts w:ascii="Times New Roman" w:hAnsi="Times New Roman"/>
          <w:sz w:val="24"/>
          <w:szCs w:val="24"/>
        </w:rPr>
      </w:pPr>
    </w:p>
    <w:p w14:paraId="2F139C80" w14:textId="61BB512F" w:rsidR="004B5544" w:rsidRDefault="004B5544" w:rsidP="004B5544">
      <w:pPr>
        <w:rPr>
          <w:rFonts w:ascii="Times New Roman" w:hAnsi="Times New Roman"/>
          <w:sz w:val="24"/>
          <w:szCs w:val="24"/>
        </w:rPr>
      </w:pPr>
    </w:p>
    <w:p w14:paraId="6A265B21" w14:textId="77777777" w:rsidR="004B5544" w:rsidRDefault="004B5544" w:rsidP="004B5544">
      <w:pPr>
        <w:rPr>
          <w:rFonts w:ascii="Times New Roman" w:hAnsi="Times New Roman"/>
          <w:sz w:val="24"/>
          <w:szCs w:val="24"/>
        </w:rPr>
      </w:pPr>
    </w:p>
    <w:p w14:paraId="55145677" w14:textId="77777777" w:rsidR="004B5544" w:rsidRDefault="004B5544" w:rsidP="004B5544">
      <w:pPr>
        <w:rPr>
          <w:rFonts w:ascii="Times New Roman" w:hAnsi="Times New Roman"/>
          <w:sz w:val="24"/>
          <w:szCs w:val="24"/>
        </w:rPr>
      </w:pPr>
    </w:p>
    <w:p w14:paraId="0845EF8C" w14:textId="77777777" w:rsidR="004B5544" w:rsidRDefault="004B5544" w:rsidP="004B5544">
      <w:pPr>
        <w:rPr>
          <w:rFonts w:ascii="Times New Roman" w:hAnsi="Times New Roman"/>
          <w:sz w:val="24"/>
          <w:szCs w:val="24"/>
        </w:rPr>
      </w:pPr>
    </w:p>
    <w:tbl>
      <w:tblPr>
        <w:tblStyle w:val="TabloKlavuzu1"/>
        <w:tblpPr w:leftFromText="141" w:rightFromText="141" w:vertAnchor="text" w:horzAnchor="margin" w:tblpXSpec="center" w:tblpY="41"/>
        <w:tblW w:w="10521" w:type="dxa"/>
        <w:tblLayout w:type="fixed"/>
        <w:tblLook w:val="04A0" w:firstRow="1" w:lastRow="0" w:firstColumn="1" w:lastColumn="0" w:noHBand="0" w:noVBand="1"/>
      </w:tblPr>
      <w:tblGrid>
        <w:gridCol w:w="738"/>
        <w:gridCol w:w="1773"/>
        <w:gridCol w:w="1815"/>
        <w:gridCol w:w="1362"/>
        <w:gridCol w:w="3170"/>
        <w:gridCol w:w="1663"/>
      </w:tblGrid>
      <w:tr w:rsidR="00B33109" w:rsidRPr="00D56411" w14:paraId="362D00FF" w14:textId="77777777" w:rsidTr="00B33109">
        <w:trPr>
          <w:trHeight w:val="844"/>
        </w:trPr>
        <w:tc>
          <w:tcPr>
            <w:tcW w:w="738" w:type="dxa"/>
          </w:tcPr>
          <w:p w14:paraId="11F3DC67" w14:textId="77777777" w:rsidR="00B33109" w:rsidRPr="00D56411" w:rsidRDefault="00B33109" w:rsidP="00B33109">
            <w:pPr>
              <w:jc w:val="center"/>
              <w:rPr>
                <w:b/>
                <w:szCs w:val="24"/>
              </w:rPr>
            </w:pPr>
            <w:r w:rsidRPr="00D56411">
              <w:rPr>
                <w:b/>
                <w:szCs w:val="24"/>
              </w:rPr>
              <w:t>NO</w:t>
            </w:r>
          </w:p>
        </w:tc>
        <w:tc>
          <w:tcPr>
            <w:tcW w:w="1773" w:type="dxa"/>
          </w:tcPr>
          <w:p w14:paraId="535B0E98" w14:textId="77777777" w:rsidR="00B33109" w:rsidRPr="00D56411" w:rsidRDefault="00B33109" w:rsidP="00B33109">
            <w:pPr>
              <w:jc w:val="center"/>
              <w:rPr>
                <w:b/>
                <w:szCs w:val="24"/>
              </w:rPr>
            </w:pPr>
            <w:r w:rsidRPr="00D56411">
              <w:rPr>
                <w:b/>
                <w:szCs w:val="24"/>
              </w:rPr>
              <w:t>1.ANALİST DENEY SONUCU(X</w:t>
            </w:r>
            <w:r w:rsidRPr="00D56411">
              <w:rPr>
                <w:b/>
                <w:szCs w:val="24"/>
                <w:vertAlign w:val="subscript"/>
              </w:rPr>
              <w:t>1</w:t>
            </w:r>
            <w:r w:rsidRPr="00D56411">
              <w:rPr>
                <w:b/>
                <w:szCs w:val="24"/>
              </w:rPr>
              <w:t>)</w:t>
            </w:r>
          </w:p>
        </w:tc>
        <w:tc>
          <w:tcPr>
            <w:tcW w:w="1815" w:type="dxa"/>
          </w:tcPr>
          <w:p w14:paraId="674BB961" w14:textId="77777777" w:rsidR="00B33109" w:rsidRPr="00D56411" w:rsidRDefault="00B33109" w:rsidP="00B33109">
            <w:pPr>
              <w:jc w:val="center"/>
              <w:rPr>
                <w:b/>
                <w:szCs w:val="24"/>
              </w:rPr>
            </w:pPr>
            <w:r w:rsidRPr="00D56411">
              <w:rPr>
                <w:b/>
                <w:szCs w:val="24"/>
              </w:rPr>
              <w:t>2. ANALİST DENEY SONUCU(X</w:t>
            </w:r>
            <w:r w:rsidRPr="00D56411">
              <w:rPr>
                <w:b/>
                <w:szCs w:val="24"/>
                <w:vertAlign w:val="subscript"/>
              </w:rPr>
              <w:t>2</w:t>
            </w:r>
            <w:r w:rsidRPr="00D56411">
              <w:rPr>
                <w:b/>
                <w:szCs w:val="24"/>
              </w:rPr>
              <w:t>)</w:t>
            </w:r>
          </w:p>
        </w:tc>
        <w:tc>
          <w:tcPr>
            <w:tcW w:w="1362" w:type="dxa"/>
          </w:tcPr>
          <w:p w14:paraId="5F13A81C" w14:textId="77777777" w:rsidR="00B33109" w:rsidRPr="00D56411" w:rsidRDefault="00B33109" w:rsidP="00B33109">
            <w:pPr>
              <w:jc w:val="center"/>
              <w:rPr>
                <w:b/>
                <w:szCs w:val="24"/>
              </w:rPr>
            </w:pPr>
          </w:p>
          <w:p w14:paraId="10252D44" w14:textId="77777777" w:rsidR="00B33109" w:rsidRPr="00D56411" w:rsidRDefault="00B33109" w:rsidP="00B33109">
            <w:pPr>
              <w:jc w:val="center"/>
              <w:rPr>
                <w:b/>
                <w:szCs w:val="24"/>
              </w:rPr>
            </w:pPr>
            <w:r w:rsidRPr="00D56411">
              <w:rPr>
                <w:b/>
                <w:szCs w:val="24"/>
              </w:rPr>
              <w:t>X</w:t>
            </w:r>
            <w:r w:rsidRPr="00D56411">
              <w:rPr>
                <w:b/>
                <w:szCs w:val="24"/>
                <w:vertAlign w:val="subscript"/>
              </w:rPr>
              <w:t>1ort</w:t>
            </w:r>
          </w:p>
        </w:tc>
        <w:tc>
          <w:tcPr>
            <w:tcW w:w="3170" w:type="dxa"/>
          </w:tcPr>
          <w:p w14:paraId="7D463D2D" w14:textId="77777777" w:rsidR="00B33109" w:rsidRPr="00D56411" w:rsidRDefault="00B33109" w:rsidP="00B33109">
            <w:pPr>
              <w:jc w:val="center"/>
              <w:rPr>
                <w:b/>
                <w:szCs w:val="24"/>
              </w:rPr>
            </w:pPr>
          </w:p>
          <w:p w14:paraId="0AA5DF63" w14:textId="77777777" w:rsidR="00B33109" w:rsidRPr="00D56411" w:rsidRDefault="00B33109" w:rsidP="00B33109">
            <w:pPr>
              <w:jc w:val="center"/>
              <w:rPr>
                <w:b/>
                <w:szCs w:val="24"/>
              </w:rPr>
            </w:pPr>
            <w:r w:rsidRPr="00D56411">
              <w:rPr>
                <w:b/>
                <w:szCs w:val="24"/>
              </w:rPr>
              <w:t>NUMUNE/REFERANS/</w:t>
            </w:r>
          </w:p>
          <w:p w14:paraId="18778C25" w14:textId="77777777" w:rsidR="00B33109" w:rsidRPr="00D56411" w:rsidRDefault="00B33109" w:rsidP="00B33109">
            <w:pPr>
              <w:jc w:val="center"/>
              <w:rPr>
                <w:b/>
                <w:szCs w:val="24"/>
              </w:rPr>
            </w:pPr>
            <w:r w:rsidRPr="00D56411">
              <w:rPr>
                <w:b/>
                <w:szCs w:val="24"/>
              </w:rPr>
              <w:t>İKİNCİL REFERANS MADDE SONUCU</w:t>
            </w:r>
          </w:p>
        </w:tc>
        <w:tc>
          <w:tcPr>
            <w:tcW w:w="1663" w:type="dxa"/>
          </w:tcPr>
          <w:p w14:paraId="3D481D3E" w14:textId="77777777" w:rsidR="00B33109" w:rsidRPr="00D56411" w:rsidRDefault="00B33109" w:rsidP="00B33109">
            <w:pPr>
              <w:jc w:val="center"/>
              <w:rPr>
                <w:b/>
                <w:szCs w:val="24"/>
              </w:rPr>
            </w:pPr>
          </w:p>
          <w:p w14:paraId="12969709" w14:textId="77777777" w:rsidR="00B33109" w:rsidRPr="00D56411" w:rsidRDefault="00B33109" w:rsidP="00B33109">
            <w:pPr>
              <w:jc w:val="center"/>
              <w:rPr>
                <w:b/>
                <w:szCs w:val="24"/>
              </w:rPr>
            </w:pPr>
            <w:r w:rsidRPr="00D56411">
              <w:rPr>
                <w:b/>
                <w:szCs w:val="24"/>
              </w:rPr>
              <w:t>t</w:t>
            </w:r>
            <w:r w:rsidRPr="00D56411">
              <w:rPr>
                <w:b/>
                <w:szCs w:val="24"/>
                <w:vertAlign w:val="subscript"/>
              </w:rPr>
              <w:t>hes</w:t>
            </w:r>
          </w:p>
        </w:tc>
      </w:tr>
      <w:tr w:rsidR="00B33109" w:rsidRPr="00D56411" w14:paraId="394FB33A" w14:textId="77777777" w:rsidTr="00B33109">
        <w:trPr>
          <w:trHeight w:val="207"/>
        </w:trPr>
        <w:tc>
          <w:tcPr>
            <w:tcW w:w="738" w:type="dxa"/>
          </w:tcPr>
          <w:p w14:paraId="778C1079" w14:textId="77777777" w:rsidR="00B33109" w:rsidRPr="00D56411" w:rsidRDefault="00B33109" w:rsidP="00B33109">
            <w:pPr>
              <w:rPr>
                <w:szCs w:val="24"/>
              </w:rPr>
            </w:pPr>
          </w:p>
        </w:tc>
        <w:tc>
          <w:tcPr>
            <w:tcW w:w="1773" w:type="dxa"/>
          </w:tcPr>
          <w:p w14:paraId="5360E9FE" w14:textId="77777777" w:rsidR="00B33109" w:rsidRPr="00D56411" w:rsidRDefault="00B33109" w:rsidP="00B33109">
            <w:pPr>
              <w:rPr>
                <w:szCs w:val="24"/>
              </w:rPr>
            </w:pPr>
          </w:p>
          <w:p w14:paraId="47FD8ED0" w14:textId="77777777" w:rsidR="00B33109" w:rsidRPr="00D56411" w:rsidRDefault="00B33109" w:rsidP="00B33109">
            <w:pPr>
              <w:rPr>
                <w:szCs w:val="24"/>
              </w:rPr>
            </w:pPr>
          </w:p>
        </w:tc>
        <w:tc>
          <w:tcPr>
            <w:tcW w:w="1815" w:type="dxa"/>
          </w:tcPr>
          <w:p w14:paraId="655C9DB9" w14:textId="77777777" w:rsidR="00B33109" w:rsidRPr="00D56411" w:rsidRDefault="00B33109" w:rsidP="00B33109">
            <w:pPr>
              <w:rPr>
                <w:szCs w:val="24"/>
              </w:rPr>
            </w:pPr>
          </w:p>
        </w:tc>
        <w:tc>
          <w:tcPr>
            <w:tcW w:w="1362" w:type="dxa"/>
            <w:vMerge w:val="restart"/>
          </w:tcPr>
          <w:p w14:paraId="2D1BAC15" w14:textId="77777777" w:rsidR="00B33109" w:rsidRPr="00D56411" w:rsidRDefault="00B33109" w:rsidP="00B33109">
            <w:pPr>
              <w:jc w:val="center"/>
              <w:rPr>
                <w:szCs w:val="24"/>
              </w:rPr>
            </w:pPr>
          </w:p>
        </w:tc>
        <w:tc>
          <w:tcPr>
            <w:tcW w:w="3170" w:type="dxa"/>
            <w:vMerge w:val="restart"/>
          </w:tcPr>
          <w:p w14:paraId="19A56E5C" w14:textId="77777777" w:rsidR="00B33109" w:rsidRPr="00D56411" w:rsidRDefault="00B33109" w:rsidP="00B33109">
            <w:pPr>
              <w:rPr>
                <w:szCs w:val="24"/>
              </w:rPr>
            </w:pPr>
          </w:p>
        </w:tc>
        <w:tc>
          <w:tcPr>
            <w:tcW w:w="1663" w:type="dxa"/>
            <w:vMerge w:val="restart"/>
          </w:tcPr>
          <w:p w14:paraId="7A8772E5" w14:textId="77777777" w:rsidR="00B33109" w:rsidRPr="00D56411" w:rsidRDefault="00B33109" w:rsidP="00B33109">
            <w:pPr>
              <w:rPr>
                <w:szCs w:val="24"/>
              </w:rPr>
            </w:pPr>
          </w:p>
        </w:tc>
      </w:tr>
      <w:tr w:rsidR="00B33109" w:rsidRPr="00D56411" w14:paraId="56FB58D3" w14:textId="77777777" w:rsidTr="00B33109">
        <w:trPr>
          <w:trHeight w:val="207"/>
        </w:trPr>
        <w:tc>
          <w:tcPr>
            <w:tcW w:w="738" w:type="dxa"/>
          </w:tcPr>
          <w:p w14:paraId="419B919C" w14:textId="77777777" w:rsidR="00B33109" w:rsidRPr="00D56411" w:rsidRDefault="00B33109" w:rsidP="00B33109">
            <w:pPr>
              <w:rPr>
                <w:szCs w:val="24"/>
              </w:rPr>
            </w:pPr>
          </w:p>
        </w:tc>
        <w:tc>
          <w:tcPr>
            <w:tcW w:w="1773" w:type="dxa"/>
          </w:tcPr>
          <w:p w14:paraId="082DE9D6" w14:textId="77777777" w:rsidR="00B33109" w:rsidRPr="00D56411" w:rsidRDefault="00B33109" w:rsidP="00B33109">
            <w:pPr>
              <w:rPr>
                <w:szCs w:val="24"/>
              </w:rPr>
            </w:pPr>
          </w:p>
          <w:p w14:paraId="64707A40" w14:textId="77777777" w:rsidR="00B33109" w:rsidRPr="00D56411" w:rsidRDefault="00B33109" w:rsidP="00B33109">
            <w:pPr>
              <w:rPr>
                <w:szCs w:val="24"/>
              </w:rPr>
            </w:pPr>
          </w:p>
        </w:tc>
        <w:tc>
          <w:tcPr>
            <w:tcW w:w="1815" w:type="dxa"/>
          </w:tcPr>
          <w:p w14:paraId="4A0EDC57" w14:textId="77777777" w:rsidR="00B33109" w:rsidRPr="00D56411" w:rsidRDefault="00B33109" w:rsidP="00B33109">
            <w:pPr>
              <w:rPr>
                <w:szCs w:val="24"/>
              </w:rPr>
            </w:pPr>
          </w:p>
        </w:tc>
        <w:tc>
          <w:tcPr>
            <w:tcW w:w="1362" w:type="dxa"/>
            <w:vMerge/>
          </w:tcPr>
          <w:p w14:paraId="3727CF72" w14:textId="77777777" w:rsidR="00B33109" w:rsidRPr="00D56411" w:rsidRDefault="00B33109" w:rsidP="00B33109">
            <w:pPr>
              <w:jc w:val="center"/>
              <w:rPr>
                <w:szCs w:val="24"/>
              </w:rPr>
            </w:pPr>
          </w:p>
        </w:tc>
        <w:tc>
          <w:tcPr>
            <w:tcW w:w="3170" w:type="dxa"/>
            <w:vMerge/>
          </w:tcPr>
          <w:p w14:paraId="0D4E1A17" w14:textId="77777777" w:rsidR="00B33109" w:rsidRPr="00D56411" w:rsidRDefault="00B33109" w:rsidP="00B33109">
            <w:pPr>
              <w:rPr>
                <w:szCs w:val="24"/>
              </w:rPr>
            </w:pPr>
          </w:p>
        </w:tc>
        <w:tc>
          <w:tcPr>
            <w:tcW w:w="1663" w:type="dxa"/>
            <w:vMerge/>
          </w:tcPr>
          <w:p w14:paraId="084B9763" w14:textId="77777777" w:rsidR="00B33109" w:rsidRPr="00D56411" w:rsidRDefault="00B33109" w:rsidP="00B33109">
            <w:pPr>
              <w:rPr>
                <w:szCs w:val="24"/>
              </w:rPr>
            </w:pPr>
          </w:p>
        </w:tc>
      </w:tr>
      <w:tr w:rsidR="00B33109" w:rsidRPr="00D56411" w14:paraId="18EE24D4" w14:textId="77777777" w:rsidTr="00B33109">
        <w:trPr>
          <w:trHeight w:val="207"/>
        </w:trPr>
        <w:tc>
          <w:tcPr>
            <w:tcW w:w="738" w:type="dxa"/>
          </w:tcPr>
          <w:p w14:paraId="038B88C6" w14:textId="77777777" w:rsidR="00B33109" w:rsidRPr="00D56411" w:rsidRDefault="00B33109" w:rsidP="00B33109">
            <w:pPr>
              <w:rPr>
                <w:szCs w:val="24"/>
              </w:rPr>
            </w:pPr>
          </w:p>
        </w:tc>
        <w:tc>
          <w:tcPr>
            <w:tcW w:w="1773" w:type="dxa"/>
          </w:tcPr>
          <w:p w14:paraId="1B0AB98C" w14:textId="77777777" w:rsidR="00B33109" w:rsidRPr="00D56411" w:rsidRDefault="00B33109" w:rsidP="00B33109">
            <w:pPr>
              <w:rPr>
                <w:szCs w:val="24"/>
              </w:rPr>
            </w:pPr>
          </w:p>
          <w:p w14:paraId="057CEA62" w14:textId="77777777" w:rsidR="00B33109" w:rsidRPr="00D56411" w:rsidRDefault="00B33109" w:rsidP="00B33109">
            <w:pPr>
              <w:rPr>
                <w:szCs w:val="24"/>
              </w:rPr>
            </w:pPr>
          </w:p>
        </w:tc>
        <w:tc>
          <w:tcPr>
            <w:tcW w:w="1815" w:type="dxa"/>
          </w:tcPr>
          <w:p w14:paraId="24385FC2" w14:textId="77777777" w:rsidR="00B33109" w:rsidRPr="00D56411" w:rsidRDefault="00B33109" w:rsidP="00B33109">
            <w:pPr>
              <w:rPr>
                <w:szCs w:val="24"/>
              </w:rPr>
            </w:pPr>
          </w:p>
        </w:tc>
        <w:tc>
          <w:tcPr>
            <w:tcW w:w="1362" w:type="dxa"/>
            <w:vMerge/>
          </w:tcPr>
          <w:p w14:paraId="21BE6B1F" w14:textId="77777777" w:rsidR="00B33109" w:rsidRPr="00D56411" w:rsidRDefault="00B33109" w:rsidP="00B33109">
            <w:pPr>
              <w:jc w:val="center"/>
              <w:rPr>
                <w:szCs w:val="24"/>
              </w:rPr>
            </w:pPr>
          </w:p>
        </w:tc>
        <w:tc>
          <w:tcPr>
            <w:tcW w:w="3170" w:type="dxa"/>
            <w:vMerge/>
          </w:tcPr>
          <w:p w14:paraId="21204F58" w14:textId="77777777" w:rsidR="00B33109" w:rsidRPr="00D56411" w:rsidRDefault="00B33109" w:rsidP="00B33109">
            <w:pPr>
              <w:rPr>
                <w:szCs w:val="24"/>
              </w:rPr>
            </w:pPr>
          </w:p>
        </w:tc>
        <w:tc>
          <w:tcPr>
            <w:tcW w:w="1663" w:type="dxa"/>
            <w:vMerge/>
          </w:tcPr>
          <w:p w14:paraId="6F909697" w14:textId="77777777" w:rsidR="00B33109" w:rsidRPr="00D56411" w:rsidRDefault="00B33109" w:rsidP="00B33109">
            <w:pPr>
              <w:rPr>
                <w:szCs w:val="24"/>
              </w:rPr>
            </w:pPr>
          </w:p>
        </w:tc>
      </w:tr>
      <w:tr w:rsidR="00B33109" w:rsidRPr="00D56411" w14:paraId="6A0B5992" w14:textId="77777777" w:rsidTr="00B33109">
        <w:trPr>
          <w:trHeight w:val="207"/>
        </w:trPr>
        <w:tc>
          <w:tcPr>
            <w:tcW w:w="738" w:type="dxa"/>
          </w:tcPr>
          <w:p w14:paraId="0307AA2B" w14:textId="77777777" w:rsidR="00B33109" w:rsidRPr="00D56411" w:rsidRDefault="00B33109" w:rsidP="00B33109">
            <w:pPr>
              <w:rPr>
                <w:szCs w:val="24"/>
              </w:rPr>
            </w:pPr>
          </w:p>
        </w:tc>
        <w:tc>
          <w:tcPr>
            <w:tcW w:w="1773" w:type="dxa"/>
          </w:tcPr>
          <w:p w14:paraId="5817DC3B" w14:textId="77777777" w:rsidR="00B33109" w:rsidRPr="00D56411" w:rsidRDefault="00B33109" w:rsidP="00B33109">
            <w:pPr>
              <w:rPr>
                <w:szCs w:val="24"/>
              </w:rPr>
            </w:pPr>
          </w:p>
          <w:p w14:paraId="2668AE83" w14:textId="77777777" w:rsidR="00B33109" w:rsidRPr="00D56411" w:rsidRDefault="00B33109" w:rsidP="00B33109">
            <w:pPr>
              <w:rPr>
                <w:szCs w:val="24"/>
              </w:rPr>
            </w:pPr>
          </w:p>
        </w:tc>
        <w:tc>
          <w:tcPr>
            <w:tcW w:w="1815" w:type="dxa"/>
          </w:tcPr>
          <w:p w14:paraId="18FB915D" w14:textId="77777777" w:rsidR="00B33109" w:rsidRPr="00D56411" w:rsidRDefault="00B33109" w:rsidP="00B33109">
            <w:pPr>
              <w:rPr>
                <w:szCs w:val="24"/>
              </w:rPr>
            </w:pPr>
          </w:p>
        </w:tc>
        <w:tc>
          <w:tcPr>
            <w:tcW w:w="1362" w:type="dxa"/>
            <w:vMerge/>
          </w:tcPr>
          <w:p w14:paraId="060451FD" w14:textId="77777777" w:rsidR="00B33109" w:rsidRPr="00D56411" w:rsidRDefault="00B33109" w:rsidP="00B33109">
            <w:pPr>
              <w:jc w:val="center"/>
              <w:rPr>
                <w:szCs w:val="24"/>
              </w:rPr>
            </w:pPr>
          </w:p>
        </w:tc>
        <w:tc>
          <w:tcPr>
            <w:tcW w:w="3170" w:type="dxa"/>
            <w:vMerge/>
          </w:tcPr>
          <w:p w14:paraId="6ECA0909" w14:textId="77777777" w:rsidR="00B33109" w:rsidRPr="00D56411" w:rsidRDefault="00B33109" w:rsidP="00B33109">
            <w:pPr>
              <w:rPr>
                <w:szCs w:val="24"/>
              </w:rPr>
            </w:pPr>
          </w:p>
        </w:tc>
        <w:tc>
          <w:tcPr>
            <w:tcW w:w="1663" w:type="dxa"/>
            <w:vMerge/>
          </w:tcPr>
          <w:p w14:paraId="57C98BF7" w14:textId="77777777" w:rsidR="00B33109" w:rsidRPr="00D56411" w:rsidRDefault="00B33109" w:rsidP="00B33109">
            <w:pPr>
              <w:rPr>
                <w:szCs w:val="24"/>
              </w:rPr>
            </w:pPr>
          </w:p>
        </w:tc>
      </w:tr>
      <w:tr w:rsidR="00B33109" w:rsidRPr="00D56411" w14:paraId="6A609FA6" w14:textId="77777777" w:rsidTr="00B33109">
        <w:trPr>
          <w:trHeight w:val="207"/>
        </w:trPr>
        <w:tc>
          <w:tcPr>
            <w:tcW w:w="738" w:type="dxa"/>
          </w:tcPr>
          <w:p w14:paraId="507823E2" w14:textId="77777777" w:rsidR="00B33109" w:rsidRPr="00D56411" w:rsidRDefault="00B33109" w:rsidP="00B33109">
            <w:pPr>
              <w:rPr>
                <w:szCs w:val="24"/>
              </w:rPr>
            </w:pPr>
          </w:p>
        </w:tc>
        <w:tc>
          <w:tcPr>
            <w:tcW w:w="1773" w:type="dxa"/>
          </w:tcPr>
          <w:p w14:paraId="2C0579E2" w14:textId="77777777" w:rsidR="00B33109" w:rsidRPr="00D56411" w:rsidRDefault="00B33109" w:rsidP="00B33109">
            <w:pPr>
              <w:rPr>
                <w:szCs w:val="24"/>
              </w:rPr>
            </w:pPr>
          </w:p>
          <w:p w14:paraId="69219257" w14:textId="77777777" w:rsidR="00B33109" w:rsidRPr="00D56411" w:rsidRDefault="00B33109" w:rsidP="00B33109">
            <w:pPr>
              <w:rPr>
                <w:szCs w:val="24"/>
              </w:rPr>
            </w:pPr>
          </w:p>
        </w:tc>
        <w:tc>
          <w:tcPr>
            <w:tcW w:w="1815" w:type="dxa"/>
          </w:tcPr>
          <w:p w14:paraId="47F7F922" w14:textId="77777777" w:rsidR="00B33109" w:rsidRPr="00D56411" w:rsidRDefault="00B33109" w:rsidP="00B33109">
            <w:pPr>
              <w:rPr>
                <w:szCs w:val="24"/>
              </w:rPr>
            </w:pPr>
          </w:p>
        </w:tc>
        <w:tc>
          <w:tcPr>
            <w:tcW w:w="1362" w:type="dxa"/>
            <w:vMerge w:val="restart"/>
          </w:tcPr>
          <w:p w14:paraId="0F1D6BEA" w14:textId="77777777" w:rsidR="00B33109" w:rsidRPr="00D56411" w:rsidRDefault="00B33109" w:rsidP="00B33109">
            <w:pPr>
              <w:jc w:val="center"/>
              <w:rPr>
                <w:b/>
                <w:szCs w:val="24"/>
              </w:rPr>
            </w:pPr>
          </w:p>
          <w:p w14:paraId="76C1AC52" w14:textId="77777777" w:rsidR="00B33109" w:rsidRPr="00D56411" w:rsidRDefault="00B33109" w:rsidP="00B33109">
            <w:pPr>
              <w:jc w:val="center"/>
              <w:rPr>
                <w:b/>
                <w:szCs w:val="24"/>
                <w:vertAlign w:val="subscript"/>
              </w:rPr>
            </w:pPr>
            <w:r w:rsidRPr="00D56411">
              <w:rPr>
                <w:b/>
                <w:szCs w:val="24"/>
              </w:rPr>
              <w:t>X</w:t>
            </w:r>
            <w:r w:rsidRPr="00D56411">
              <w:rPr>
                <w:b/>
                <w:szCs w:val="24"/>
                <w:vertAlign w:val="subscript"/>
              </w:rPr>
              <w:t>2ort</w:t>
            </w:r>
          </w:p>
          <w:p w14:paraId="7EFCCE74" w14:textId="77777777" w:rsidR="00B33109" w:rsidRPr="00D56411" w:rsidRDefault="00B33109" w:rsidP="00B33109">
            <w:pPr>
              <w:jc w:val="center"/>
              <w:rPr>
                <w:b/>
                <w:szCs w:val="24"/>
              </w:rPr>
            </w:pPr>
          </w:p>
        </w:tc>
        <w:tc>
          <w:tcPr>
            <w:tcW w:w="3170" w:type="dxa"/>
            <w:vMerge/>
          </w:tcPr>
          <w:p w14:paraId="43894455" w14:textId="77777777" w:rsidR="00B33109" w:rsidRPr="00D56411" w:rsidRDefault="00B33109" w:rsidP="00B33109">
            <w:pPr>
              <w:rPr>
                <w:szCs w:val="24"/>
              </w:rPr>
            </w:pPr>
          </w:p>
        </w:tc>
        <w:tc>
          <w:tcPr>
            <w:tcW w:w="1663" w:type="dxa"/>
            <w:vMerge w:val="restart"/>
          </w:tcPr>
          <w:p w14:paraId="040F4507" w14:textId="77777777" w:rsidR="00B33109" w:rsidRPr="00D56411" w:rsidRDefault="00B33109" w:rsidP="00B33109">
            <w:pPr>
              <w:jc w:val="center"/>
              <w:rPr>
                <w:b/>
                <w:szCs w:val="24"/>
              </w:rPr>
            </w:pPr>
          </w:p>
          <w:p w14:paraId="58D7D058" w14:textId="77777777" w:rsidR="00B33109" w:rsidRPr="00D56411" w:rsidRDefault="00B33109" w:rsidP="00B33109">
            <w:pPr>
              <w:jc w:val="center"/>
              <w:rPr>
                <w:b/>
                <w:szCs w:val="24"/>
              </w:rPr>
            </w:pPr>
            <w:r w:rsidRPr="00D56411">
              <w:rPr>
                <w:b/>
                <w:szCs w:val="24"/>
              </w:rPr>
              <w:t>t</w:t>
            </w:r>
            <w:r w:rsidRPr="00D56411">
              <w:rPr>
                <w:b/>
                <w:szCs w:val="24"/>
                <w:vertAlign w:val="subscript"/>
              </w:rPr>
              <w:t>tab</w:t>
            </w:r>
          </w:p>
        </w:tc>
      </w:tr>
      <w:tr w:rsidR="00B33109" w:rsidRPr="00D56411" w14:paraId="4CDA0BB5" w14:textId="77777777" w:rsidTr="00B33109">
        <w:trPr>
          <w:trHeight w:val="207"/>
        </w:trPr>
        <w:tc>
          <w:tcPr>
            <w:tcW w:w="738" w:type="dxa"/>
          </w:tcPr>
          <w:p w14:paraId="17D9A1C9" w14:textId="77777777" w:rsidR="00B33109" w:rsidRPr="00D56411" w:rsidRDefault="00B33109" w:rsidP="00B33109">
            <w:pPr>
              <w:rPr>
                <w:szCs w:val="24"/>
              </w:rPr>
            </w:pPr>
          </w:p>
        </w:tc>
        <w:tc>
          <w:tcPr>
            <w:tcW w:w="1773" w:type="dxa"/>
          </w:tcPr>
          <w:p w14:paraId="132066E0" w14:textId="77777777" w:rsidR="00B33109" w:rsidRPr="00D56411" w:rsidRDefault="00B33109" w:rsidP="00B33109">
            <w:pPr>
              <w:rPr>
                <w:szCs w:val="24"/>
              </w:rPr>
            </w:pPr>
          </w:p>
          <w:p w14:paraId="5D176475" w14:textId="77777777" w:rsidR="00B33109" w:rsidRPr="00D56411" w:rsidRDefault="00B33109" w:rsidP="00B33109">
            <w:pPr>
              <w:rPr>
                <w:szCs w:val="24"/>
              </w:rPr>
            </w:pPr>
          </w:p>
        </w:tc>
        <w:tc>
          <w:tcPr>
            <w:tcW w:w="1815" w:type="dxa"/>
          </w:tcPr>
          <w:p w14:paraId="6575C879" w14:textId="77777777" w:rsidR="00B33109" w:rsidRPr="00D56411" w:rsidRDefault="00B33109" w:rsidP="00B33109">
            <w:pPr>
              <w:rPr>
                <w:szCs w:val="24"/>
              </w:rPr>
            </w:pPr>
          </w:p>
        </w:tc>
        <w:tc>
          <w:tcPr>
            <w:tcW w:w="1362" w:type="dxa"/>
            <w:vMerge/>
          </w:tcPr>
          <w:p w14:paraId="7298C057" w14:textId="77777777" w:rsidR="00B33109" w:rsidRPr="00D56411" w:rsidRDefault="00B33109" w:rsidP="00B33109">
            <w:pPr>
              <w:rPr>
                <w:szCs w:val="24"/>
              </w:rPr>
            </w:pPr>
          </w:p>
        </w:tc>
        <w:tc>
          <w:tcPr>
            <w:tcW w:w="3170" w:type="dxa"/>
            <w:vMerge/>
          </w:tcPr>
          <w:p w14:paraId="6917C982" w14:textId="77777777" w:rsidR="00B33109" w:rsidRPr="00D56411" w:rsidRDefault="00B33109" w:rsidP="00B33109">
            <w:pPr>
              <w:rPr>
                <w:szCs w:val="24"/>
              </w:rPr>
            </w:pPr>
          </w:p>
        </w:tc>
        <w:tc>
          <w:tcPr>
            <w:tcW w:w="1663" w:type="dxa"/>
            <w:vMerge/>
          </w:tcPr>
          <w:p w14:paraId="509A5C76" w14:textId="77777777" w:rsidR="00B33109" w:rsidRPr="00D56411" w:rsidRDefault="00B33109" w:rsidP="00B33109">
            <w:pPr>
              <w:rPr>
                <w:szCs w:val="24"/>
              </w:rPr>
            </w:pPr>
          </w:p>
        </w:tc>
      </w:tr>
      <w:tr w:rsidR="00B33109" w:rsidRPr="00D56411" w14:paraId="4218A157" w14:textId="77777777" w:rsidTr="00B33109">
        <w:trPr>
          <w:trHeight w:val="207"/>
        </w:trPr>
        <w:tc>
          <w:tcPr>
            <w:tcW w:w="738" w:type="dxa"/>
          </w:tcPr>
          <w:p w14:paraId="64000DB9" w14:textId="77777777" w:rsidR="00B33109" w:rsidRPr="00D56411" w:rsidRDefault="00B33109" w:rsidP="00B33109">
            <w:pPr>
              <w:rPr>
                <w:szCs w:val="24"/>
              </w:rPr>
            </w:pPr>
          </w:p>
        </w:tc>
        <w:tc>
          <w:tcPr>
            <w:tcW w:w="1773" w:type="dxa"/>
          </w:tcPr>
          <w:p w14:paraId="711B4C6B" w14:textId="77777777" w:rsidR="00B33109" w:rsidRPr="00D56411" w:rsidRDefault="00B33109" w:rsidP="00B33109">
            <w:pPr>
              <w:rPr>
                <w:szCs w:val="24"/>
              </w:rPr>
            </w:pPr>
          </w:p>
          <w:p w14:paraId="3F4F9963" w14:textId="77777777" w:rsidR="00B33109" w:rsidRPr="00D56411" w:rsidRDefault="00B33109" w:rsidP="00B33109">
            <w:pPr>
              <w:rPr>
                <w:szCs w:val="24"/>
              </w:rPr>
            </w:pPr>
          </w:p>
        </w:tc>
        <w:tc>
          <w:tcPr>
            <w:tcW w:w="1815" w:type="dxa"/>
          </w:tcPr>
          <w:p w14:paraId="6BBC2FD2" w14:textId="77777777" w:rsidR="00B33109" w:rsidRPr="00D56411" w:rsidRDefault="00B33109" w:rsidP="00B33109">
            <w:pPr>
              <w:rPr>
                <w:szCs w:val="24"/>
              </w:rPr>
            </w:pPr>
          </w:p>
        </w:tc>
        <w:tc>
          <w:tcPr>
            <w:tcW w:w="1362" w:type="dxa"/>
            <w:vMerge w:val="restart"/>
          </w:tcPr>
          <w:p w14:paraId="2D8388B8" w14:textId="77777777" w:rsidR="00B33109" w:rsidRPr="00D56411" w:rsidRDefault="00B33109" w:rsidP="00B33109">
            <w:pPr>
              <w:rPr>
                <w:szCs w:val="24"/>
              </w:rPr>
            </w:pPr>
          </w:p>
        </w:tc>
        <w:tc>
          <w:tcPr>
            <w:tcW w:w="3170" w:type="dxa"/>
            <w:vMerge/>
          </w:tcPr>
          <w:p w14:paraId="2A20D762" w14:textId="77777777" w:rsidR="00B33109" w:rsidRPr="00D56411" w:rsidRDefault="00B33109" w:rsidP="00B33109">
            <w:pPr>
              <w:rPr>
                <w:szCs w:val="24"/>
              </w:rPr>
            </w:pPr>
          </w:p>
        </w:tc>
        <w:tc>
          <w:tcPr>
            <w:tcW w:w="1663" w:type="dxa"/>
            <w:vMerge w:val="restart"/>
          </w:tcPr>
          <w:p w14:paraId="48F38A97" w14:textId="77777777" w:rsidR="00B33109" w:rsidRPr="00D56411" w:rsidRDefault="00B33109" w:rsidP="00B33109">
            <w:pPr>
              <w:rPr>
                <w:szCs w:val="24"/>
              </w:rPr>
            </w:pPr>
          </w:p>
        </w:tc>
      </w:tr>
      <w:tr w:rsidR="00B33109" w:rsidRPr="00D56411" w14:paraId="3F5ED693" w14:textId="77777777" w:rsidTr="00B33109">
        <w:trPr>
          <w:trHeight w:val="207"/>
        </w:trPr>
        <w:tc>
          <w:tcPr>
            <w:tcW w:w="738" w:type="dxa"/>
          </w:tcPr>
          <w:p w14:paraId="45F26251" w14:textId="77777777" w:rsidR="00B33109" w:rsidRPr="00D56411" w:rsidRDefault="00B33109" w:rsidP="00B33109">
            <w:pPr>
              <w:rPr>
                <w:szCs w:val="24"/>
              </w:rPr>
            </w:pPr>
          </w:p>
        </w:tc>
        <w:tc>
          <w:tcPr>
            <w:tcW w:w="1773" w:type="dxa"/>
          </w:tcPr>
          <w:p w14:paraId="7EB2A3D9" w14:textId="77777777" w:rsidR="00B33109" w:rsidRPr="00D56411" w:rsidRDefault="00B33109" w:rsidP="00B33109">
            <w:pPr>
              <w:rPr>
                <w:szCs w:val="24"/>
              </w:rPr>
            </w:pPr>
          </w:p>
          <w:p w14:paraId="2644C7A6" w14:textId="77777777" w:rsidR="00B33109" w:rsidRPr="00D56411" w:rsidRDefault="00B33109" w:rsidP="00B33109">
            <w:pPr>
              <w:rPr>
                <w:szCs w:val="24"/>
              </w:rPr>
            </w:pPr>
          </w:p>
        </w:tc>
        <w:tc>
          <w:tcPr>
            <w:tcW w:w="1815" w:type="dxa"/>
          </w:tcPr>
          <w:p w14:paraId="37AC030C" w14:textId="77777777" w:rsidR="00B33109" w:rsidRPr="00D56411" w:rsidRDefault="00B33109" w:rsidP="00B33109">
            <w:pPr>
              <w:rPr>
                <w:szCs w:val="24"/>
              </w:rPr>
            </w:pPr>
          </w:p>
        </w:tc>
        <w:tc>
          <w:tcPr>
            <w:tcW w:w="1362" w:type="dxa"/>
            <w:vMerge/>
          </w:tcPr>
          <w:p w14:paraId="5CFDB1BC" w14:textId="77777777" w:rsidR="00B33109" w:rsidRPr="00D56411" w:rsidRDefault="00B33109" w:rsidP="00B33109">
            <w:pPr>
              <w:rPr>
                <w:szCs w:val="24"/>
              </w:rPr>
            </w:pPr>
          </w:p>
        </w:tc>
        <w:tc>
          <w:tcPr>
            <w:tcW w:w="3170" w:type="dxa"/>
            <w:vMerge/>
          </w:tcPr>
          <w:p w14:paraId="0B9852FD" w14:textId="77777777" w:rsidR="00B33109" w:rsidRPr="00D56411" w:rsidRDefault="00B33109" w:rsidP="00B33109">
            <w:pPr>
              <w:rPr>
                <w:szCs w:val="24"/>
              </w:rPr>
            </w:pPr>
          </w:p>
        </w:tc>
        <w:tc>
          <w:tcPr>
            <w:tcW w:w="1663" w:type="dxa"/>
            <w:vMerge/>
          </w:tcPr>
          <w:p w14:paraId="6DB477A5" w14:textId="77777777" w:rsidR="00B33109" w:rsidRPr="00D56411" w:rsidRDefault="00B33109" w:rsidP="00B33109">
            <w:pPr>
              <w:rPr>
                <w:szCs w:val="24"/>
              </w:rPr>
            </w:pPr>
          </w:p>
        </w:tc>
      </w:tr>
      <w:tr w:rsidR="00B33109" w:rsidRPr="00D56411" w14:paraId="137E57EC" w14:textId="77777777" w:rsidTr="00B33109">
        <w:trPr>
          <w:trHeight w:val="207"/>
        </w:trPr>
        <w:tc>
          <w:tcPr>
            <w:tcW w:w="738" w:type="dxa"/>
          </w:tcPr>
          <w:p w14:paraId="345A92F4" w14:textId="77777777" w:rsidR="00B33109" w:rsidRPr="00D56411" w:rsidRDefault="00B33109" w:rsidP="00B33109">
            <w:pPr>
              <w:rPr>
                <w:szCs w:val="24"/>
              </w:rPr>
            </w:pPr>
          </w:p>
        </w:tc>
        <w:tc>
          <w:tcPr>
            <w:tcW w:w="1773" w:type="dxa"/>
          </w:tcPr>
          <w:p w14:paraId="11C47468" w14:textId="77777777" w:rsidR="00B33109" w:rsidRPr="00D56411" w:rsidRDefault="00B33109" w:rsidP="00B33109">
            <w:pPr>
              <w:rPr>
                <w:szCs w:val="24"/>
              </w:rPr>
            </w:pPr>
          </w:p>
          <w:p w14:paraId="38B2847C" w14:textId="77777777" w:rsidR="00B33109" w:rsidRPr="00D56411" w:rsidRDefault="00B33109" w:rsidP="00B33109">
            <w:pPr>
              <w:rPr>
                <w:szCs w:val="24"/>
              </w:rPr>
            </w:pPr>
          </w:p>
        </w:tc>
        <w:tc>
          <w:tcPr>
            <w:tcW w:w="1815" w:type="dxa"/>
          </w:tcPr>
          <w:p w14:paraId="3391668F" w14:textId="77777777" w:rsidR="00B33109" w:rsidRPr="00D56411" w:rsidRDefault="00B33109" w:rsidP="00B33109">
            <w:pPr>
              <w:rPr>
                <w:szCs w:val="24"/>
              </w:rPr>
            </w:pPr>
          </w:p>
        </w:tc>
        <w:tc>
          <w:tcPr>
            <w:tcW w:w="1362" w:type="dxa"/>
            <w:vMerge/>
          </w:tcPr>
          <w:p w14:paraId="6C1849CC" w14:textId="77777777" w:rsidR="00B33109" w:rsidRPr="00D56411" w:rsidRDefault="00B33109" w:rsidP="00B33109">
            <w:pPr>
              <w:rPr>
                <w:szCs w:val="24"/>
              </w:rPr>
            </w:pPr>
          </w:p>
        </w:tc>
        <w:tc>
          <w:tcPr>
            <w:tcW w:w="3170" w:type="dxa"/>
            <w:vMerge/>
          </w:tcPr>
          <w:p w14:paraId="7AD40CBE" w14:textId="77777777" w:rsidR="00B33109" w:rsidRPr="00D56411" w:rsidRDefault="00B33109" w:rsidP="00B33109">
            <w:pPr>
              <w:rPr>
                <w:szCs w:val="24"/>
              </w:rPr>
            </w:pPr>
          </w:p>
        </w:tc>
        <w:tc>
          <w:tcPr>
            <w:tcW w:w="1663" w:type="dxa"/>
            <w:vMerge/>
          </w:tcPr>
          <w:p w14:paraId="33F9DC1F" w14:textId="77777777" w:rsidR="00B33109" w:rsidRPr="00D56411" w:rsidRDefault="00B33109" w:rsidP="00B33109">
            <w:pPr>
              <w:rPr>
                <w:szCs w:val="24"/>
              </w:rPr>
            </w:pPr>
          </w:p>
        </w:tc>
      </w:tr>
      <w:tr w:rsidR="00B33109" w:rsidRPr="00D56411" w14:paraId="28748671" w14:textId="77777777" w:rsidTr="00B33109">
        <w:trPr>
          <w:trHeight w:val="207"/>
        </w:trPr>
        <w:tc>
          <w:tcPr>
            <w:tcW w:w="738" w:type="dxa"/>
          </w:tcPr>
          <w:p w14:paraId="70FFB739" w14:textId="77777777" w:rsidR="00B33109" w:rsidRPr="00D56411" w:rsidRDefault="00B33109" w:rsidP="00B33109">
            <w:pPr>
              <w:rPr>
                <w:szCs w:val="24"/>
              </w:rPr>
            </w:pPr>
          </w:p>
        </w:tc>
        <w:tc>
          <w:tcPr>
            <w:tcW w:w="1773" w:type="dxa"/>
          </w:tcPr>
          <w:p w14:paraId="1D24F248" w14:textId="77777777" w:rsidR="00B33109" w:rsidRPr="00D56411" w:rsidRDefault="00B33109" w:rsidP="00B33109">
            <w:pPr>
              <w:rPr>
                <w:szCs w:val="24"/>
              </w:rPr>
            </w:pPr>
          </w:p>
          <w:p w14:paraId="2D6F6F47" w14:textId="77777777" w:rsidR="00B33109" w:rsidRPr="00D56411" w:rsidRDefault="00B33109" w:rsidP="00B33109">
            <w:pPr>
              <w:rPr>
                <w:szCs w:val="24"/>
              </w:rPr>
            </w:pPr>
          </w:p>
        </w:tc>
        <w:tc>
          <w:tcPr>
            <w:tcW w:w="1815" w:type="dxa"/>
          </w:tcPr>
          <w:p w14:paraId="270CB656" w14:textId="77777777" w:rsidR="00B33109" w:rsidRPr="00D56411" w:rsidRDefault="00B33109" w:rsidP="00B33109">
            <w:pPr>
              <w:rPr>
                <w:szCs w:val="24"/>
              </w:rPr>
            </w:pPr>
          </w:p>
        </w:tc>
        <w:tc>
          <w:tcPr>
            <w:tcW w:w="1362" w:type="dxa"/>
            <w:vMerge/>
          </w:tcPr>
          <w:p w14:paraId="2DBBB5EB" w14:textId="77777777" w:rsidR="00B33109" w:rsidRPr="00D56411" w:rsidRDefault="00B33109" w:rsidP="00B33109">
            <w:pPr>
              <w:rPr>
                <w:szCs w:val="24"/>
              </w:rPr>
            </w:pPr>
          </w:p>
        </w:tc>
        <w:tc>
          <w:tcPr>
            <w:tcW w:w="3170" w:type="dxa"/>
            <w:vMerge/>
          </w:tcPr>
          <w:p w14:paraId="153EC673" w14:textId="77777777" w:rsidR="00B33109" w:rsidRPr="00D56411" w:rsidRDefault="00B33109" w:rsidP="00B33109">
            <w:pPr>
              <w:rPr>
                <w:szCs w:val="24"/>
              </w:rPr>
            </w:pPr>
          </w:p>
        </w:tc>
        <w:tc>
          <w:tcPr>
            <w:tcW w:w="1663" w:type="dxa"/>
            <w:vMerge/>
          </w:tcPr>
          <w:p w14:paraId="244FE798" w14:textId="77777777" w:rsidR="00B33109" w:rsidRPr="00D56411" w:rsidRDefault="00B33109" w:rsidP="00B33109">
            <w:pPr>
              <w:rPr>
                <w:szCs w:val="24"/>
              </w:rPr>
            </w:pPr>
          </w:p>
        </w:tc>
      </w:tr>
    </w:tbl>
    <w:p w14:paraId="7E0378F1" w14:textId="77777777" w:rsidR="004B5544" w:rsidRPr="007D34E4" w:rsidRDefault="004B5544" w:rsidP="004B5544">
      <w:pPr>
        <w:rPr>
          <w:rFonts w:ascii="Times New Roman" w:hAnsi="Times New Roman"/>
          <w:sz w:val="24"/>
          <w:szCs w:val="24"/>
        </w:rPr>
      </w:pPr>
    </w:p>
    <w:p w14:paraId="3A2520D2" w14:textId="77777777" w:rsidR="004B5544" w:rsidRDefault="004B5544" w:rsidP="004B5544"/>
    <w:p w14:paraId="3D68EC6F" w14:textId="77777777" w:rsidR="004B5544" w:rsidRDefault="004B5544" w:rsidP="004B5544"/>
    <w:p w14:paraId="7D43377C" w14:textId="77777777" w:rsidR="004B5544" w:rsidRPr="0002736D" w:rsidRDefault="004B5544" w:rsidP="004B5544"/>
    <w:p w14:paraId="13BA219A" w14:textId="0813256A" w:rsidR="00316953" w:rsidRDefault="00316953" w:rsidP="004B5544">
      <w:pPr>
        <w:pStyle w:val="KonuBal"/>
        <w:tabs>
          <w:tab w:val="left" w:pos="1350"/>
        </w:tabs>
        <w:ind w:left="0"/>
        <w:rPr>
          <w:sz w:val="20"/>
        </w:rPr>
      </w:pPr>
    </w:p>
    <w:p w14:paraId="4FB0D7AE" w14:textId="77777777" w:rsidR="00316953" w:rsidRDefault="00316953">
      <w:pPr>
        <w:pStyle w:val="KonuBal"/>
        <w:rPr>
          <w:sz w:val="20"/>
        </w:rPr>
      </w:pPr>
    </w:p>
    <w:p w14:paraId="474B3F89" w14:textId="77777777" w:rsidR="00316953" w:rsidRDefault="00316953">
      <w:pPr>
        <w:pStyle w:val="KonuBal"/>
        <w:rPr>
          <w:sz w:val="20"/>
        </w:rPr>
      </w:pPr>
    </w:p>
    <w:p w14:paraId="729B2DD8" w14:textId="77777777" w:rsidR="00316953" w:rsidRDefault="00316953">
      <w:pPr>
        <w:pStyle w:val="KonuBal"/>
        <w:rPr>
          <w:sz w:val="20"/>
        </w:rPr>
      </w:pPr>
    </w:p>
    <w:p w14:paraId="512746F6" w14:textId="77777777" w:rsidR="00316953" w:rsidRDefault="00316953">
      <w:pPr>
        <w:pStyle w:val="KonuBal"/>
        <w:rPr>
          <w:sz w:val="20"/>
        </w:rPr>
      </w:pPr>
    </w:p>
    <w:p w14:paraId="4E9E4ABE" w14:textId="77777777" w:rsidR="00316953" w:rsidRDefault="00316953">
      <w:pPr>
        <w:pStyle w:val="KonuBal"/>
        <w:rPr>
          <w:sz w:val="20"/>
        </w:rPr>
      </w:pPr>
    </w:p>
    <w:p w14:paraId="6A5D7BE6" w14:textId="77777777" w:rsidR="00316953" w:rsidRDefault="00316953">
      <w:pPr>
        <w:pStyle w:val="KonuBal"/>
        <w:rPr>
          <w:sz w:val="20"/>
        </w:rPr>
      </w:pPr>
    </w:p>
    <w:p w14:paraId="535231A1" w14:textId="77777777" w:rsidR="00316953" w:rsidRDefault="00316953">
      <w:pPr>
        <w:pStyle w:val="KonuBal"/>
        <w:rPr>
          <w:sz w:val="20"/>
        </w:rPr>
      </w:pPr>
    </w:p>
    <w:p w14:paraId="208FCE34" w14:textId="77777777" w:rsidR="00316953" w:rsidRDefault="00316953">
      <w:pPr>
        <w:pStyle w:val="KonuBal"/>
        <w:rPr>
          <w:sz w:val="20"/>
        </w:rPr>
      </w:pPr>
    </w:p>
    <w:p w14:paraId="6BC65A3B" w14:textId="77777777" w:rsidR="00316953" w:rsidRDefault="00316953">
      <w:pPr>
        <w:pStyle w:val="KonuBal"/>
        <w:rPr>
          <w:sz w:val="20"/>
        </w:rPr>
      </w:pPr>
    </w:p>
    <w:p w14:paraId="619AED16" w14:textId="77777777" w:rsidR="00316953" w:rsidRDefault="00316953">
      <w:pPr>
        <w:pStyle w:val="KonuBal"/>
        <w:rPr>
          <w:sz w:val="20"/>
        </w:rPr>
      </w:pPr>
    </w:p>
    <w:p w14:paraId="2E0B0D32" w14:textId="77777777" w:rsidR="00316953" w:rsidRDefault="00316953">
      <w:pPr>
        <w:pStyle w:val="KonuBal"/>
        <w:rPr>
          <w:sz w:val="20"/>
        </w:rPr>
      </w:pPr>
    </w:p>
    <w:p w14:paraId="68139754" w14:textId="77777777" w:rsidR="00316953" w:rsidRDefault="00316953" w:rsidP="00796FA6">
      <w:pPr>
        <w:pStyle w:val="KonuBal"/>
        <w:ind w:left="0"/>
        <w:rPr>
          <w:sz w:val="20"/>
        </w:rPr>
      </w:pPr>
    </w:p>
    <w:sectPr w:rsidR="00316953" w:rsidSect="007746F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2BA8E" w14:textId="77777777" w:rsidR="00870632" w:rsidRDefault="00870632" w:rsidP="007746F3">
      <w:r>
        <w:separator/>
      </w:r>
    </w:p>
  </w:endnote>
  <w:endnote w:type="continuationSeparator" w:id="0">
    <w:p w14:paraId="62CFB6F3" w14:textId="77777777" w:rsidR="00870632" w:rsidRDefault="00870632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D84EA" w14:textId="77777777" w:rsidR="004E676A" w:rsidRDefault="004E676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"/>
      <w:tblW w:w="10632" w:type="dxa"/>
      <w:tblInd w:w="-431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715"/>
      <w:gridCol w:w="3799"/>
      <w:gridCol w:w="3118"/>
    </w:tblGrid>
    <w:tr w:rsidR="00B33109" w14:paraId="0A8977D2" w14:textId="77777777" w:rsidTr="00B33109">
      <w:trPr>
        <w:trHeight w:val="699"/>
      </w:trPr>
      <w:tc>
        <w:tcPr>
          <w:tcW w:w="371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409FE57" w14:textId="77777777" w:rsidR="00B33109" w:rsidRDefault="00B33109" w:rsidP="00B3310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7E6F2D0A" w14:textId="77777777" w:rsidR="00B33109" w:rsidRDefault="00B33109" w:rsidP="00B3310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7FF71C48" w14:textId="07035C87" w:rsidR="00B33109" w:rsidRDefault="00E249C8" w:rsidP="00B3310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E249C8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4604E44D" w14:textId="77777777" w:rsidR="00B33109" w:rsidRDefault="00B33109" w:rsidP="00B3310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4B73869" w14:textId="77777777" w:rsidR="00B33109" w:rsidRDefault="00B33109" w:rsidP="00B3310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43FBF733" w14:textId="77777777" w:rsidR="00B33109" w:rsidRDefault="00B33109" w:rsidP="00B3310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311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4473E50" w14:textId="77777777" w:rsidR="00B33109" w:rsidRDefault="00B33109" w:rsidP="00B3310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2C2E5449" w14:textId="77777777" w:rsidR="00B33109" w:rsidRDefault="00B33109" w:rsidP="00B3310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08644A77" w14:textId="77777777" w:rsidR="00B33109" w:rsidRDefault="00B33109" w:rsidP="00B3310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058B" w14:textId="77777777" w:rsidR="004E676A" w:rsidRDefault="004E67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4FEA2" w14:textId="77777777" w:rsidR="00870632" w:rsidRDefault="00870632" w:rsidP="007746F3">
      <w:r>
        <w:separator/>
      </w:r>
    </w:p>
  </w:footnote>
  <w:footnote w:type="continuationSeparator" w:id="0">
    <w:p w14:paraId="23961844" w14:textId="77777777" w:rsidR="00870632" w:rsidRDefault="00870632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57CEB" w14:textId="77777777" w:rsidR="004E676A" w:rsidRDefault="004E676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7DA4954D" w:rsidR="007746F3" w:rsidRDefault="007746F3">
    <w:pPr>
      <w:pStyle w:val="stBilgi"/>
    </w:pPr>
  </w:p>
  <w:tbl>
    <w:tblPr>
      <w:tblStyle w:val="TabloKlavuzu"/>
      <w:tblW w:w="10330" w:type="dxa"/>
      <w:tblInd w:w="-318" w:type="dxa"/>
      <w:tblLook w:val="04A0" w:firstRow="1" w:lastRow="0" w:firstColumn="1" w:lastColumn="0" w:noHBand="0" w:noVBand="1"/>
    </w:tblPr>
    <w:tblGrid>
      <w:gridCol w:w="1815"/>
      <w:gridCol w:w="1884"/>
      <w:gridCol w:w="3029"/>
      <w:gridCol w:w="1753"/>
      <w:gridCol w:w="1849"/>
    </w:tblGrid>
    <w:tr w:rsidR="00B33109" w:rsidRPr="00B36592" w14:paraId="27AC2E93" w14:textId="77777777" w:rsidTr="00B33109">
      <w:trPr>
        <w:trHeight w:val="1035"/>
      </w:trPr>
      <w:tc>
        <w:tcPr>
          <w:tcW w:w="1815" w:type="dxa"/>
          <w:vMerge w:val="restart"/>
          <w:vAlign w:val="center"/>
        </w:tcPr>
        <w:p w14:paraId="2771A10F" w14:textId="77777777" w:rsidR="00B33109" w:rsidRPr="00B36592" w:rsidRDefault="00B33109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515" w:type="dxa"/>
          <w:gridSpan w:val="4"/>
          <w:vAlign w:val="center"/>
        </w:tcPr>
        <w:p w14:paraId="4D3C91A4" w14:textId="56B104F4" w:rsidR="00B33109" w:rsidRPr="00AC420E" w:rsidRDefault="00B33109" w:rsidP="005B2C99">
          <w:pPr>
            <w:jc w:val="center"/>
            <w:rPr>
              <w:rFonts w:ascii="Times New Roman" w:hAnsi="Times New Roman" w:cs="Times New Roman"/>
              <w:sz w:val="20"/>
            </w:rPr>
          </w:pPr>
          <w:r w:rsidRPr="004B5544">
            <w:rPr>
              <w:rFonts w:ascii="Times New Roman" w:hAnsi="Times New Roman"/>
              <w:noProof/>
              <w:lang w:eastAsia="tr-TR"/>
            </w:rPr>
            <w:t>t TESTİ DEĞERLENDİRME FORMU</w:t>
          </w:r>
        </w:p>
      </w:tc>
    </w:tr>
    <w:tr w:rsidR="007746F3" w:rsidRPr="00B36592" w14:paraId="6F2E117F" w14:textId="77777777" w:rsidTr="004E676A">
      <w:trPr>
        <w:trHeight w:hRule="exact" w:val="412"/>
      </w:trPr>
      <w:tc>
        <w:tcPr>
          <w:tcW w:w="1815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884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29" w:type="dxa"/>
          <w:vAlign w:val="center"/>
        </w:tcPr>
        <w:p w14:paraId="528E9E3C" w14:textId="6BBCEC49" w:rsidR="007746F3" w:rsidRPr="00837053" w:rsidRDefault="00C14E1E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FRM-</w:t>
          </w:r>
          <w:r w:rsidR="00D33CEA">
            <w:rPr>
              <w:rFonts w:ascii="Times New Roman" w:hAnsi="Times New Roman" w:cs="Times New Roman"/>
            </w:rPr>
            <w:t>163</w:t>
          </w:r>
        </w:p>
      </w:tc>
      <w:tc>
        <w:tcPr>
          <w:tcW w:w="1753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849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4E676A" w:rsidRPr="00B36592" w14:paraId="5DED7287" w14:textId="77777777" w:rsidTr="004E676A">
      <w:trPr>
        <w:trHeight w:hRule="exact" w:val="394"/>
      </w:trPr>
      <w:tc>
        <w:tcPr>
          <w:tcW w:w="1815" w:type="dxa"/>
          <w:vMerge/>
          <w:vAlign w:val="center"/>
        </w:tcPr>
        <w:p w14:paraId="55622155" w14:textId="77777777" w:rsidR="004E676A" w:rsidRPr="00B36592" w:rsidRDefault="004E676A" w:rsidP="004E676A">
          <w:pPr>
            <w:rPr>
              <w:sz w:val="20"/>
            </w:rPr>
          </w:pPr>
        </w:p>
      </w:tc>
      <w:tc>
        <w:tcPr>
          <w:tcW w:w="1884" w:type="dxa"/>
          <w:vAlign w:val="center"/>
        </w:tcPr>
        <w:p w14:paraId="30A59ECF" w14:textId="77777777" w:rsidR="004E676A" w:rsidRPr="00837053" w:rsidRDefault="004E676A" w:rsidP="004E676A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029" w:type="dxa"/>
          <w:vAlign w:val="center"/>
        </w:tcPr>
        <w:p w14:paraId="5CCA3860" w14:textId="71A8CB2B" w:rsidR="004E676A" w:rsidRPr="00837053" w:rsidRDefault="004E676A" w:rsidP="004E676A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1753" w:type="dxa"/>
          <w:vAlign w:val="center"/>
        </w:tcPr>
        <w:p w14:paraId="54E19829" w14:textId="77777777" w:rsidR="004E676A" w:rsidRPr="00837053" w:rsidRDefault="004E676A" w:rsidP="004E676A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49" w:type="dxa"/>
          <w:vAlign w:val="center"/>
        </w:tcPr>
        <w:p w14:paraId="6D973C33" w14:textId="77777777" w:rsidR="004E676A" w:rsidRPr="00837053" w:rsidRDefault="004E676A" w:rsidP="004E676A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7746F3" w:rsidRPr="00B36592" w14:paraId="77D776E6" w14:textId="77777777" w:rsidTr="004E676A">
      <w:trPr>
        <w:trHeight w:hRule="exact" w:val="394"/>
      </w:trPr>
      <w:tc>
        <w:tcPr>
          <w:tcW w:w="1815" w:type="dxa"/>
          <w:vMerge/>
          <w:vAlign w:val="center"/>
        </w:tcPr>
        <w:p w14:paraId="794F8493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4913" w:type="dxa"/>
          <w:gridSpan w:val="2"/>
          <w:vAlign w:val="center"/>
        </w:tcPr>
        <w:p w14:paraId="7A9DEBF1" w14:textId="77777777" w:rsidR="007746F3" w:rsidRPr="00837053" w:rsidRDefault="007746F3" w:rsidP="007746F3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53" w:type="dxa"/>
          <w:vAlign w:val="center"/>
        </w:tcPr>
        <w:p w14:paraId="1771762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49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23A2BA3D" w:rsidR="00316953" w:rsidRDefault="00796FA6" w:rsidP="00316953">
              <w:pPr>
                <w:pStyle w:val="AltBilgi"/>
              </w:pPr>
              <w:r>
                <w:t>2</w:t>
              </w:r>
            </w:p>
          </w:sdtContent>
        </w:sdt>
        <w:p w14:paraId="76CED53D" w14:textId="21775F6D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2E074" w14:textId="77777777" w:rsidR="004E676A" w:rsidRDefault="004E676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4591D"/>
    <w:multiLevelType w:val="hybridMultilevel"/>
    <w:tmpl w:val="D196EA8E"/>
    <w:lvl w:ilvl="0" w:tplc="47469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1EE3FB8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C803E8"/>
    <w:multiLevelType w:val="hybridMultilevel"/>
    <w:tmpl w:val="0DC46688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06218083">
    <w:abstractNumId w:val="0"/>
  </w:num>
  <w:num w:numId="2" w16cid:durableId="643705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29"/>
    <w:rsid w:val="001B46C7"/>
    <w:rsid w:val="001C0EF4"/>
    <w:rsid w:val="001E0F20"/>
    <w:rsid w:val="001F209C"/>
    <w:rsid w:val="00216B3D"/>
    <w:rsid w:val="00316953"/>
    <w:rsid w:val="003C005C"/>
    <w:rsid w:val="00453B44"/>
    <w:rsid w:val="004B5544"/>
    <w:rsid w:val="004E676A"/>
    <w:rsid w:val="005457E7"/>
    <w:rsid w:val="005B2C99"/>
    <w:rsid w:val="005D3B33"/>
    <w:rsid w:val="005E584F"/>
    <w:rsid w:val="005F3EF5"/>
    <w:rsid w:val="006756EB"/>
    <w:rsid w:val="006931FF"/>
    <w:rsid w:val="00717440"/>
    <w:rsid w:val="007746F3"/>
    <w:rsid w:val="007842AE"/>
    <w:rsid w:val="00796FA6"/>
    <w:rsid w:val="007A6443"/>
    <w:rsid w:val="00870632"/>
    <w:rsid w:val="00AC420E"/>
    <w:rsid w:val="00AC5B56"/>
    <w:rsid w:val="00AD2629"/>
    <w:rsid w:val="00B00785"/>
    <w:rsid w:val="00B27D70"/>
    <w:rsid w:val="00B33109"/>
    <w:rsid w:val="00B33F63"/>
    <w:rsid w:val="00B43330"/>
    <w:rsid w:val="00B6273B"/>
    <w:rsid w:val="00C14E1E"/>
    <w:rsid w:val="00D33CEA"/>
    <w:rsid w:val="00DF3A90"/>
    <w:rsid w:val="00E21E17"/>
    <w:rsid w:val="00E249C8"/>
    <w:rsid w:val="00EB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rsid w:val="004B554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Ofis 365</cp:lastModifiedBy>
  <cp:revision>8</cp:revision>
  <dcterms:created xsi:type="dcterms:W3CDTF">2024-04-22T12:46:00Z</dcterms:created>
  <dcterms:modified xsi:type="dcterms:W3CDTF">2025-02-13T10:22:00Z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