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2FD4" w:rsidRDefault="000D4046" w:rsidP="00D15FDC">
      <w:pPr>
        <w:spacing w:after="0" w:line="360" w:lineRule="auto"/>
        <w:jc w:val="center"/>
        <w:rPr>
          <w:rFonts w:ascii="Arial Narrow" w:hAnsi="Arial Narrow" w:cs="Times New Roman"/>
          <w:b/>
          <w:sz w:val="20"/>
          <w:szCs w:val="20"/>
        </w:rPr>
      </w:pPr>
      <w:r>
        <w:rPr>
          <w:rFonts w:ascii="Arial Narrow" w:hAnsi="Arial Narrow" w:cs="Times New Roman"/>
          <w:b/>
          <w:noProof/>
          <w:sz w:val="20"/>
          <w:szCs w:val="20"/>
          <w:lang w:eastAsia="tr-TR"/>
        </w:rPr>
        <w:drawing>
          <wp:inline distT="0" distB="0" distL="0" distR="0" wp14:anchorId="6BCD59CB">
            <wp:extent cx="1709738" cy="1709738"/>
            <wp:effectExtent l="0" t="0" r="5080" b="508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877" cy="1714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5E7D" w:rsidRPr="00A86B22" w:rsidRDefault="00FB5E7D" w:rsidP="00D15FDC">
      <w:pPr>
        <w:spacing w:after="0" w:line="360" w:lineRule="auto"/>
        <w:jc w:val="center"/>
        <w:rPr>
          <w:rFonts w:ascii="Arial Narrow" w:hAnsi="Arial Narrow" w:cs="Times New Roman"/>
          <w:b/>
          <w:sz w:val="14"/>
          <w:szCs w:val="20"/>
        </w:rPr>
      </w:pPr>
    </w:p>
    <w:p w:rsidR="00D15FDC" w:rsidRPr="000D4046" w:rsidRDefault="00D15FDC" w:rsidP="00512FD4">
      <w:pPr>
        <w:spacing w:after="0" w:line="240" w:lineRule="auto"/>
        <w:jc w:val="center"/>
        <w:rPr>
          <w:rFonts w:ascii="Arial Narrow" w:hAnsi="Arial Narrow" w:cstheme="minorHAnsi"/>
          <w:b/>
          <w:sz w:val="32"/>
          <w:szCs w:val="28"/>
        </w:rPr>
      </w:pPr>
      <w:r w:rsidRPr="000D4046">
        <w:rPr>
          <w:rFonts w:ascii="Arial Narrow" w:hAnsi="Arial Narrow" w:cstheme="minorHAnsi"/>
          <w:b/>
          <w:sz w:val="32"/>
          <w:szCs w:val="28"/>
        </w:rPr>
        <w:t>İSKENDERUN TEKNİK ÜNİVERSİTESİ</w:t>
      </w:r>
      <w:r w:rsidR="0087503F" w:rsidRPr="000D4046">
        <w:rPr>
          <w:rFonts w:ascii="Arial Narrow" w:hAnsi="Arial Narrow" w:cstheme="minorHAnsi"/>
          <w:b/>
          <w:sz w:val="32"/>
          <w:szCs w:val="28"/>
        </w:rPr>
        <w:t xml:space="preserve"> (İSTE)</w:t>
      </w:r>
    </w:p>
    <w:p w:rsidR="00D15FDC" w:rsidRPr="000D4046" w:rsidRDefault="00D15FDC" w:rsidP="00512FD4">
      <w:pPr>
        <w:spacing w:after="0" w:line="240" w:lineRule="auto"/>
        <w:jc w:val="center"/>
        <w:rPr>
          <w:rFonts w:ascii="Arial Narrow" w:hAnsi="Arial Narrow" w:cstheme="minorHAnsi"/>
          <w:b/>
          <w:sz w:val="32"/>
          <w:szCs w:val="28"/>
        </w:rPr>
      </w:pPr>
      <w:r w:rsidRPr="000D4046">
        <w:rPr>
          <w:rFonts w:ascii="Arial Narrow" w:hAnsi="Arial Narrow" w:cstheme="minorHAnsi"/>
          <w:b/>
          <w:sz w:val="32"/>
          <w:szCs w:val="28"/>
        </w:rPr>
        <w:t>BİLİMSEL ARAŞTIRMA PROJELERİ (BAP) KOORDİNASYON BİRİMİ</w:t>
      </w:r>
    </w:p>
    <w:p w:rsidR="00512FD4" w:rsidRPr="007F29CC" w:rsidRDefault="00512FD4" w:rsidP="00512FD4">
      <w:pPr>
        <w:spacing w:after="0" w:line="240" w:lineRule="auto"/>
        <w:jc w:val="center"/>
        <w:rPr>
          <w:rFonts w:ascii="Arial Narrow" w:hAnsi="Arial Narrow" w:cstheme="minorHAnsi"/>
          <w:b/>
          <w:sz w:val="20"/>
          <w:szCs w:val="20"/>
        </w:rPr>
      </w:pPr>
    </w:p>
    <w:tbl>
      <w:tblPr>
        <w:tblStyle w:val="TabloKlavuzu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82"/>
      </w:tblGrid>
      <w:tr w:rsidR="00822154" w:rsidRPr="007F29CC" w:rsidTr="00D03ADA">
        <w:tc>
          <w:tcPr>
            <w:tcW w:w="5000" w:type="pct"/>
            <w:shd w:val="clear" w:color="auto" w:fill="F2F2F2" w:themeFill="background1" w:themeFillShade="F2"/>
          </w:tcPr>
          <w:p w:rsidR="004C6EE7" w:rsidRPr="00DC7CA2" w:rsidRDefault="004C6EE7" w:rsidP="00D03AD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07207" w:rsidRPr="00DC7CA2" w:rsidRDefault="00E07207" w:rsidP="00D03ADA">
            <w:pPr>
              <w:jc w:val="center"/>
              <w:rPr>
                <w:rFonts w:ascii="Arial Narrow" w:hAnsi="Arial Narrow" w:cs="Times New Roman"/>
                <w:b/>
                <w:sz w:val="28"/>
                <w:szCs w:val="20"/>
              </w:rPr>
            </w:pPr>
            <w:r w:rsidRPr="00DC7CA2">
              <w:rPr>
                <w:rFonts w:ascii="Arial Narrow" w:hAnsi="Arial Narrow" w:cs="Times New Roman"/>
                <w:b/>
                <w:sz w:val="28"/>
                <w:szCs w:val="20"/>
              </w:rPr>
              <w:t>ORMAN YANGINLARI İLE MÜCADELE</w:t>
            </w:r>
          </w:p>
          <w:p w:rsidR="00CC3B35" w:rsidRPr="00DC7CA2" w:rsidRDefault="00E07207" w:rsidP="00D03ADA">
            <w:pPr>
              <w:jc w:val="center"/>
              <w:rPr>
                <w:rFonts w:ascii="Arial Narrow" w:hAnsi="Arial Narrow" w:cs="Times New Roman"/>
                <w:b/>
                <w:sz w:val="28"/>
                <w:szCs w:val="20"/>
              </w:rPr>
            </w:pPr>
            <w:r w:rsidRPr="00DC7CA2">
              <w:rPr>
                <w:rFonts w:ascii="Arial Narrow" w:hAnsi="Arial Narrow" w:cs="Times New Roman"/>
                <w:b/>
                <w:sz w:val="28"/>
                <w:szCs w:val="20"/>
              </w:rPr>
              <w:t>YÖNLENDİRİLMİŞ</w:t>
            </w:r>
            <w:r w:rsidR="00F77E1A" w:rsidRPr="00DC7CA2">
              <w:rPr>
                <w:rFonts w:ascii="Arial Narrow" w:hAnsi="Arial Narrow" w:cs="Times New Roman"/>
                <w:b/>
                <w:sz w:val="28"/>
                <w:szCs w:val="20"/>
              </w:rPr>
              <w:t xml:space="preserve"> PROJE</w:t>
            </w:r>
            <w:r w:rsidRPr="00DC7CA2">
              <w:rPr>
                <w:rFonts w:ascii="Arial Narrow" w:hAnsi="Arial Narrow" w:cs="Times New Roman"/>
                <w:b/>
                <w:sz w:val="28"/>
                <w:szCs w:val="20"/>
              </w:rPr>
              <w:t xml:space="preserve"> (YP)</w:t>
            </w:r>
            <w:r w:rsidR="00F77E1A" w:rsidRPr="00DC7CA2">
              <w:rPr>
                <w:rFonts w:ascii="Arial Narrow" w:hAnsi="Arial Narrow" w:cs="Times New Roman"/>
                <w:b/>
                <w:sz w:val="28"/>
                <w:szCs w:val="20"/>
              </w:rPr>
              <w:t xml:space="preserve"> DESTEK</w:t>
            </w:r>
            <w:r w:rsidR="004C6EE7" w:rsidRPr="00DC7CA2">
              <w:rPr>
                <w:rFonts w:ascii="Arial Narrow" w:hAnsi="Arial Narrow" w:cs="Times New Roman"/>
                <w:b/>
                <w:sz w:val="28"/>
                <w:szCs w:val="20"/>
              </w:rPr>
              <w:t xml:space="preserve"> ÇAĞRISI</w:t>
            </w:r>
          </w:p>
          <w:p w:rsidR="004C6EE7" w:rsidRPr="00DC7CA2" w:rsidRDefault="004C6EE7" w:rsidP="00D03AD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07207" w:rsidRPr="00DC7CA2" w:rsidRDefault="00E07207" w:rsidP="00E07207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0"/>
              </w:rPr>
            </w:pPr>
            <w:r w:rsidRPr="00DC7CA2">
              <w:rPr>
                <w:rFonts w:ascii="Arial Narrow" w:hAnsi="Arial Narrow" w:cs="Times New Roman"/>
                <w:sz w:val="24"/>
                <w:szCs w:val="20"/>
              </w:rPr>
              <w:t xml:space="preserve">Ülkemizin orman yangınları ile mücadelesine katkı sağlamak, orman yangınlarının erken tespiti, </w:t>
            </w:r>
            <w:r w:rsidR="00C954C3" w:rsidRPr="00C954C3">
              <w:rPr>
                <w:rFonts w:ascii="Arial Narrow" w:hAnsi="Arial Narrow" w:cs="Times New Roman"/>
                <w:sz w:val="24"/>
                <w:szCs w:val="20"/>
              </w:rPr>
              <w:t>yangını oluşturacak etkenlerin tahmini</w:t>
            </w:r>
            <w:r w:rsidR="00C954C3">
              <w:rPr>
                <w:rFonts w:ascii="Arial Narrow" w:hAnsi="Arial Narrow" w:cs="Times New Roman"/>
                <w:sz w:val="24"/>
                <w:szCs w:val="20"/>
              </w:rPr>
              <w:t>,</w:t>
            </w:r>
            <w:r w:rsidR="00C954C3" w:rsidRPr="00C954C3">
              <w:rPr>
                <w:rFonts w:ascii="Arial Narrow" w:hAnsi="Arial Narrow" w:cs="Times New Roman"/>
                <w:sz w:val="24"/>
                <w:szCs w:val="20"/>
              </w:rPr>
              <w:t xml:space="preserve"> yangın yerlerinin potansiyel tehlikesinin modellenmesi</w:t>
            </w:r>
            <w:r w:rsidRPr="00DC7CA2">
              <w:rPr>
                <w:rFonts w:ascii="Arial Narrow" w:hAnsi="Arial Narrow" w:cs="Times New Roman"/>
                <w:sz w:val="24"/>
                <w:szCs w:val="20"/>
              </w:rPr>
              <w:t>, yangın</w:t>
            </w:r>
            <w:r w:rsidR="00DC7CA2" w:rsidRPr="00DC7CA2">
              <w:rPr>
                <w:rFonts w:ascii="Arial Narrow" w:hAnsi="Arial Narrow" w:cs="Times New Roman"/>
                <w:sz w:val="24"/>
                <w:szCs w:val="20"/>
              </w:rPr>
              <w:t>ın sebep olduğu olumsuz etkilerin azaltılmasına yönelik yenilikçi uygulamaların geliştirilmesi</w:t>
            </w:r>
            <w:r w:rsidR="00C954C3">
              <w:rPr>
                <w:rFonts w:ascii="Arial Narrow" w:hAnsi="Arial Narrow" w:cs="Times New Roman"/>
                <w:sz w:val="24"/>
                <w:szCs w:val="20"/>
              </w:rPr>
              <w:t xml:space="preserve"> ve</w:t>
            </w:r>
            <w:r w:rsidRPr="00DC7CA2">
              <w:rPr>
                <w:rFonts w:ascii="Arial Narrow" w:hAnsi="Arial Narrow" w:cs="Times New Roman"/>
                <w:sz w:val="24"/>
                <w:szCs w:val="20"/>
              </w:rPr>
              <w:t xml:space="preserve"> yangın sonrası zarar gören alanların onarımı amacıyla;</w:t>
            </w:r>
          </w:p>
          <w:p w:rsidR="00E07207" w:rsidRPr="00DC7CA2" w:rsidRDefault="00E07207" w:rsidP="00E07207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0"/>
              </w:rPr>
            </w:pPr>
          </w:p>
          <w:p w:rsidR="0006268C" w:rsidRPr="00DC7CA2" w:rsidRDefault="00822154" w:rsidP="00D03ADA">
            <w:pPr>
              <w:jc w:val="center"/>
              <w:rPr>
                <w:rFonts w:ascii="Arial Narrow" w:hAnsi="Arial Narrow" w:cs="Times New Roman"/>
                <w:sz w:val="24"/>
                <w:szCs w:val="20"/>
              </w:rPr>
            </w:pPr>
            <w:r w:rsidRPr="00DC7CA2">
              <w:rPr>
                <w:rFonts w:ascii="Arial Narrow" w:hAnsi="Arial Narrow" w:cs="Times New Roman"/>
                <w:b/>
                <w:sz w:val="24"/>
                <w:szCs w:val="20"/>
              </w:rPr>
              <w:t>İSTE</w:t>
            </w:r>
            <w:r w:rsidRPr="00DC7CA2">
              <w:rPr>
                <w:rFonts w:ascii="Arial Narrow" w:hAnsi="Arial Narrow" w:cs="Times New Roman"/>
                <w:sz w:val="24"/>
                <w:szCs w:val="20"/>
              </w:rPr>
              <w:t xml:space="preserve"> Bilimsel Araştırma Projeleri (BAP) Koordinasyon Birimi tarafından</w:t>
            </w:r>
            <w:r w:rsidR="00E07207" w:rsidRPr="00DC7CA2">
              <w:rPr>
                <w:rFonts w:ascii="Arial Narrow" w:hAnsi="Arial Narrow" w:cs="Times New Roman"/>
                <w:sz w:val="24"/>
                <w:szCs w:val="20"/>
              </w:rPr>
              <w:t>, aşağıdaki alanlara;</w:t>
            </w:r>
            <w:r w:rsidRPr="00DC7CA2">
              <w:rPr>
                <w:rFonts w:ascii="Arial Narrow" w:hAnsi="Arial Narrow" w:cs="Times New Roman"/>
                <w:sz w:val="24"/>
                <w:szCs w:val="20"/>
              </w:rPr>
              <w:t xml:space="preserve"> </w:t>
            </w:r>
          </w:p>
          <w:p w:rsidR="00822154" w:rsidRPr="00DC7CA2" w:rsidRDefault="00E07207" w:rsidP="00D03ADA">
            <w:pPr>
              <w:jc w:val="center"/>
              <w:rPr>
                <w:rFonts w:ascii="Arial Narrow" w:hAnsi="Arial Narrow" w:cs="Times New Roman"/>
                <w:sz w:val="24"/>
                <w:szCs w:val="20"/>
              </w:rPr>
            </w:pPr>
            <w:r w:rsidRPr="00DC7CA2">
              <w:rPr>
                <w:rFonts w:ascii="Arial Narrow" w:hAnsi="Arial Narrow" w:cs="Times New Roman"/>
                <w:b/>
                <w:color w:val="FF0000"/>
                <w:sz w:val="24"/>
                <w:szCs w:val="20"/>
              </w:rPr>
              <w:t>Orman Yangınları ile Mücadele Yönlendirilmiş Proje (YP)</w:t>
            </w:r>
            <w:r w:rsidR="00822154" w:rsidRPr="00DC7CA2">
              <w:rPr>
                <w:rFonts w:ascii="Arial Narrow" w:hAnsi="Arial Narrow" w:cs="Times New Roman"/>
                <w:b/>
                <w:color w:val="FF0000"/>
                <w:sz w:val="24"/>
                <w:szCs w:val="20"/>
              </w:rPr>
              <w:t xml:space="preserve"> Çağrısı</w:t>
            </w:r>
            <w:r w:rsidR="00822154" w:rsidRPr="00DC7CA2">
              <w:rPr>
                <w:rFonts w:ascii="Arial Narrow" w:hAnsi="Arial Narrow" w:cs="Times New Roman"/>
                <w:color w:val="FF0000"/>
                <w:sz w:val="24"/>
                <w:szCs w:val="20"/>
              </w:rPr>
              <w:t xml:space="preserve"> </w:t>
            </w:r>
            <w:r w:rsidR="00822154" w:rsidRPr="00DC7CA2">
              <w:rPr>
                <w:rFonts w:ascii="Arial Narrow" w:hAnsi="Arial Narrow" w:cs="Times New Roman"/>
                <w:sz w:val="24"/>
                <w:szCs w:val="20"/>
              </w:rPr>
              <w:t>açılmıştır.</w:t>
            </w:r>
          </w:p>
          <w:p w:rsidR="009D63AD" w:rsidRPr="00DC7CA2" w:rsidRDefault="009D63AD" w:rsidP="00D03ADA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E07207" w:rsidRPr="00DC7CA2" w:rsidRDefault="00E07207" w:rsidP="00E07207">
            <w:pPr>
              <w:pStyle w:val="ListeParagraf"/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  <w:p w:rsidR="00DC7CA2" w:rsidRDefault="00DC7CA2" w:rsidP="00DD678F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  <w:r>
              <w:rPr>
                <w:rFonts w:ascii="Arial Narrow" w:hAnsi="Arial Narrow" w:cs="Times New Roman"/>
                <w:sz w:val="24"/>
                <w:szCs w:val="20"/>
              </w:rPr>
              <w:t xml:space="preserve">Yukarıda bahsi geçen konuların haricinde orman yangınlarıyla mücadele ile ilgili olabilecek her türlü proje önerisi de sunulabilir. </w:t>
            </w:r>
          </w:p>
          <w:p w:rsidR="00DC7CA2" w:rsidRPr="00DC7CA2" w:rsidRDefault="00DC7CA2" w:rsidP="00C954C3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  <w:r>
              <w:rPr>
                <w:rFonts w:ascii="Arial Narrow" w:hAnsi="Arial Narrow" w:cs="Times New Roman"/>
                <w:sz w:val="24"/>
                <w:szCs w:val="20"/>
              </w:rPr>
              <w:t xml:space="preserve">Çağrıya tüm İSTE Öğretim Elemanları yürütücü olarak başvuru yapabilir. </w:t>
            </w:r>
            <w:r w:rsidR="00C954C3" w:rsidRPr="00C954C3">
              <w:rPr>
                <w:rFonts w:ascii="Arial Narrow" w:hAnsi="Arial Narrow" w:cs="Times New Roman"/>
                <w:sz w:val="24"/>
                <w:szCs w:val="20"/>
              </w:rPr>
              <w:t>Proje tekliflerinde diğer üniversitelerin öğretim elemanları da araştırmacı olarak yer alabilir</w:t>
            </w:r>
            <w:r w:rsidR="00C954C3">
              <w:rPr>
                <w:rFonts w:ascii="Arial Narrow" w:hAnsi="Arial Narrow" w:cs="Times New Roman"/>
                <w:sz w:val="24"/>
                <w:szCs w:val="20"/>
              </w:rPr>
              <w:t>.</w:t>
            </w:r>
          </w:p>
          <w:p w:rsidR="00822154" w:rsidRPr="00DC7CA2" w:rsidRDefault="004B40F8" w:rsidP="004A272D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  <w:r w:rsidRPr="00DC7CA2">
              <w:rPr>
                <w:rFonts w:ascii="Arial Narrow" w:hAnsi="Arial Narrow" w:cs="Times New Roman"/>
                <w:sz w:val="24"/>
                <w:szCs w:val="20"/>
              </w:rPr>
              <w:t>Başvurusu yapılacak p</w:t>
            </w:r>
            <w:r w:rsidR="00787F69" w:rsidRPr="00DC7CA2">
              <w:rPr>
                <w:rFonts w:ascii="Arial Narrow" w:hAnsi="Arial Narrow" w:cs="Times New Roman"/>
                <w:sz w:val="24"/>
                <w:szCs w:val="20"/>
              </w:rPr>
              <w:t xml:space="preserve">rojelerin </w:t>
            </w:r>
            <w:r w:rsidR="00822154" w:rsidRPr="00DC7CA2">
              <w:rPr>
                <w:rFonts w:ascii="Arial Narrow" w:hAnsi="Arial Narrow" w:cs="Times New Roman"/>
                <w:sz w:val="24"/>
                <w:szCs w:val="20"/>
              </w:rPr>
              <w:t>Üniversitemiz “</w:t>
            </w:r>
            <w:proofErr w:type="spellStart"/>
            <w:r w:rsidR="00822154" w:rsidRPr="00DC7CA2">
              <w:rPr>
                <w:rFonts w:ascii="Arial Narrow" w:hAnsi="Arial Narrow" w:cs="Times New Roman"/>
                <w:b/>
                <w:i/>
                <w:sz w:val="24"/>
                <w:szCs w:val="20"/>
              </w:rPr>
              <w:t>Teknoversite</w:t>
            </w:r>
            <w:proofErr w:type="spellEnd"/>
            <w:r w:rsidR="00822154" w:rsidRPr="00DC7CA2">
              <w:rPr>
                <w:rFonts w:ascii="Arial Narrow" w:hAnsi="Arial Narrow" w:cs="Times New Roman"/>
                <w:sz w:val="24"/>
                <w:szCs w:val="20"/>
              </w:rPr>
              <w:t>” vizyonuna uygun olması gerekmektedir.</w:t>
            </w:r>
          </w:p>
          <w:p w:rsidR="00822154" w:rsidRDefault="00DC7CA2" w:rsidP="0003516D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  <w:r>
              <w:rPr>
                <w:rFonts w:ascii="Arial Narrow" w:hAnsi="Arial Narrow" w:cs="Times New Roman"/>
                <w:sz w:val="24"/>
                <w:szCs w:val="20"/>
              </w:rPr>
              <w:t>P</w:t>
            </w:r>
            <w:r w:rsidR="00822154" w:rsidRPr="00DC7CA2">
              <w:rPr>
                <w:rFonts w:ascii="Arial Narrow" w:hAnsi="Arial Narrow" w:cs="Times New Roman"/>
                <w:sz w:val="24"/>
                <w:szCs w:val="20"/>
              </w:rPr>
              <w:t>atent potansiyeli olan ürün odaklı özg</w:t>
            </w:r>
            <w:r w:rsidR="003D368B" w:rsidRPr="00DC7CA2">
              <w:rPr>
                <w:rFonts w:ascii="Arial Narrow" w:hAnsi="Arial Narrow" w:cs="Times New Roman"/>
                <w:sz w:val="24"/>
                <w:szCs w:val="20"/>
              </w:rPr>
              <w:t>ün projeler ile Üniversitemizi ulusal ve u</w:t>
            </w:r>
            <w:r w:rsidR="00822154" w:rsidRPr="00DC7CA2">
              <w:rPr>
                <w:rFonts w:ascii="Arial Narrow" w:hAnsi="Arial Narrow" w:cs="Times New Roman"/>
                <w:sz w:val="24"/>
                <w:szCs w:val="20"/>
              </w:rPr>
              <w:t xml:space="preserve">luslararası bilimsel ve teknolojik </w:t>
            </w:r>
            <w:r w:rsidR="00787F69" w:rsidRPr="00DC7CA2">
              <w:rPr>
                <w:rFonts w:ascii="Arial Narrow" w:hAnsi="Arial Narrow" w:cs="Times New Roman"/>
                <w:sz w:val="24"/>
                <w:szCs w:val="20"/>
              </w:rPr>
              <w:t>alanlarda</w:t>
            </w:r>
            <w:r w:rsidR="003D368B" w:rsidRPr="00DC7CA2">
              <w:rPr>
                <w:rFonts w:ascii="Arial Narrow" w:hAnsi="Arial Narrow" w:cs="Times New Roman"/>
                <w:sz w:val="24"/>
                <w:szCs w:val="20"/>
              </w:rPr>
              <w:t xml:space="preserve"> </w:t>
            </w:r>
            <w:r w:rsidR="00822154" w:rsidRPr="00DC7CA2">
              <w:rPr>
                <w:rFonts w:ascii="Arial Narrow" w:hAnsi="Arial Narrow" w:cs="Times New Roman"/>
                <w:sz w:val="24"/>
                <w:szCs w:val="20"/>
              </w:rPr>
              <w:t>temsil edecek projelere öncelik verilecektir.</w:t>
            </w:r>
          </w:p>
          <w:p w:rsidR="00DC0F0B" w:rsidRPr="00DC7CA2" w:rsidRDefault="00DC7CA2" w:rsidP="00DC0F0B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Bu çağrıya sunulacak projelerin maksimum </w:t>
            </w:r>
            <w:r w:rsidR="00DC0F0B" w:rsidRPr="00DC7CA2">
              <w:rPr>
                <w:rFonts w:ascii="Arial Narrow" w:hAnsi="Arial Narrow" w:cs="Times New Roman"/>
                <w:sz w:val="24"/>
                <w:szCs w:val="24"/>
              </w:rPr>
              <w:t xml:space="preserve">süresi 12 ay ile sınırlıdır. </w:t>
            </w:r>
          </w:p>
          <w:p w:rsidR="00DC7CA2" w:rsidRDefault="00DC7CA2" w:rsidP="004A272D">
            <w:pPr>
              <w:pStyle w:val="ListeParagraf"/>
              <w:numPr>
                <w:ilvl w:val="0"/>
                <w:numId w:val="7"/>
              </w:numPr>
              <w:spacing w:after="200"/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  <w:r>
              <w:rPr>
                <w:rFonts w:ascii="Arial Narrow" w:hAnsi="Arial Narrow" w:cs="Times New Roman"/>
                <w:sz w:val="24"/>
                <w:szCs w:val="20"/>
              </w:rPr>
              <w:t xml:space="preserve">Çağrı kapsamında en fazla 3 (üç) proje desteklenecektir. </w:t>
            </w:r>
          </w:p>
          <w:p w:rsidR="00822154" w:rsidRPr="00DC7CA2" w:rsidRDefault="00822154" w:rsidP="004A272D">
            <w:pPr>
              <w:pStyle w:val="ListeParagraf"/>
              <w:numPr>
                <w:ilvl w:val="0"/>
                <w:numId w:val="7"/>
              </w:numPr>
              <w:spacing w:after="200"/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  <w:r w:rsidRPr="00DC7CA2">
              <w:rPr>
                <w:rFonts w:ascii="Arial Narrow" w:hAnsi="Arial Narrow" w:cs="Times New Roman"/>
                <w:sz w:val="24"/>
                <w:szCs w:val="20"/>
              </w:rPr>
              <w:t>Desteklenmesi hakemler tarafından önerilen ve Komisyon tarafından uygun görülen projelerin yürütücülerinden sunum yapmaları istenebilecektir.</w:t>
            </w:r>
          </w:p>
          <w:p w:rsidR="00C05754" w:rsidRPr="00DC7CA2" w:rsidRDefault="00C05754" w:rsidP="00105A7B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DC7CA2">
              <w:rPr>
                <w:rFonts w:ascii="Arial Narrow" w:hAnsi="Arial Narrow" w:cs="Times New Roman"/>
                <w:sz w:val="24"/>
                <w:szCs w:val="24"/>
              </w:rPr>
              <w:t>Başvurular İSTE-BAP birimine (Dah:1</w:t>
            </w:r>
            <w:r w:rsidR="00105A7B" w:rsidRPr="00DC7CA2">
              <w:rPr>
                <w:rFonts w:ascii="Arial Narrow" w:hAnsi="Arial Narrow" w:cs="Times New Roman"/>
                <w:sz w:val="24"/>
                <w:szCs w:val="24"/>
              </w:rPr>
              <w:t>120</w:t>
            </w:r>
            <w:r w:rsidRPr="00DC7CA2">
              <w:rPr>
                <w:rFonts w:ascii="Arial Narrow" w:hAnsi="Arial Narrow" w:cs="Times New Roman"/>
                <w:sz w:val="24"/>
                <w:szCs w:val="24"/>
              </w:rPr>
              <w:t xml:space="preserve">) </w:t>
            </w:r>
            <w:r w:rsidR="00376B11" w:rsidRPr="00DC7CA2">
              <w:rPr>
                <w:rFonts w:ascii="Arial Narrow" w:hAnsi="Arial Narrow" w:cs="Times New Roman"/>
                <w:sz w:val="24"/>
                <w:szCs w:val="24"/>
              </w:rPr>
              <w:t>formların bir nüsha onaylı çıktısı ve CD ortamında kayıtlı haliyle (</w:t>
            </w:r>
            <w:proofErr w:type="spellStart"/>
            <w:r w:rsidR="00376B11" w:rsidRPr="00DC7CA2">
              <w:rPr>
                <w:rFonts w:ascii="Arial Narrow" w:hAnsi="Arial Narrow" w:cs="Times New Roman"/>
                <w:sz w:val="24"/>
                <w:szCs w:val="24"/>
              </w:rPr>
              <w:t>word</w:t>
            </w:r>
            <w:proofErr w:type="spellEnd"/>
            <w:r w:rsidR="00376B11" w:rsidRPr="00DC7CA2">
              <w:rPr>
                <w:rFonts w:ascii="Arial Narrow" w:hAnsi="Arial Narrow" w:cs="Times New Roman"/>
                <w:sz w:val="24"/>
                <w:szCs w:val="24"/>
              </w:rPr>
              <w:t xml:space="preserve">) </w:t>
            </w:r>
            <w:r w:rsidRPr="00DC7CA2">
              <w:rPr>
                <w:rFonts w:ascii="Arial Narrow" w:hAnsi="Arial Narrow" w:cs="Times New Roman"/>
                <w:sz w:val="24"/>
                <w:szCs w:val="24"/>
              </w:rPr>
              <w:t>yapılacak</w:t>
            </w:r>
            <w:r w:rsidR="00376B11" w:rsidRPr="00DC7CA2">
              <w:rPr>
                <w:rFonts w:ascii="Arial Narrow" w:hAnsi="Arial Narrow" w:cs="Times New Roman"/>
                <w:sz w:val="24"/>
                <w:szCs w:val="24"/>
              </w:rPr>
              <w:t>tır. G</w:t>
            </w:r>
            <w:r w:rsidRPr="00DC7CA2">
              <w:rPr>
                <w:rFonts w:ascii="Arial Narrow" w:hAnsi="Arial Narrow" w:cs="Times New Roman"/>
                <w:sz w:val="24"/>
                <w:szCs w:val="24"/>
              </w:rPr>
              <w:t xml:space="preserve">erekli formlar </w:t>
            </w:r>
            <w:hyperlink r:id="rId6" w:history="1">
              <w:r w:rsidR="004B40F8" w:rsidRPr="00DC7CA2">
                <w:rPr>
                  <w:rStyle w:val="Kpr"/>
                  <w:rFonts w:ascii="Arial Narrow" w:hAnsi="Arial Narrow" w:cs="Times New Roman"/>
                  <w:sz w:val="24"/>
                  <w:szCs w:val="24"/>
                </w:rPr>
                <w:t>http://www.iste.edu.tr/bap</w:t>
              </w:r>
            </w:hyperlink>
            <w:r w:rsidR="004B40F8" w:rsidRPr="00DC7CA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DC7CA2">
              <w:rPr>
                <w:rFonts w:ascii="Arial Narrow" w:hAnsi="Arial Narrow" w:cs="Times New Roman"/>
                <w:sz w:val="24"/>
                <w:szCs w:val="24"/>
              </w:rPr>
              <w:t xml:space="preserve"> adresinden indirilebilecektir.</w:t>
            </w:r>
          </w:p>
          <w:p w:rsidR="00C05754" w:rsidRPr="00DC7CA2" w:rsidRDefault="00C05754" w:rsidP="00C05754">
            <w:pPr>
              <w:rPr>
                <w:rFonts w:ascii="Arial Narrow" w:hAnsi="Arial Narrow" w:cs="Times New Roman"/>
                <w:sz w:val="24"/>
                <w:szCs w:val="20"/>
              </w:rPr>
            </w:pPr>
          </w:p>
          <w:p w:rsidR="00822154" w:rsidRPr="00DC7CA2" w:rsidRDefault="00DC0F0B" w:rsidP="00D03ADA">
            <w:pPr>
              <w:jc w:val="center"/>
              <w:rPr>
                <w:rFonts w:ascii="Arial Narrow" w:hAnsi="Arial Narrow" w:cs="Times New Roman"/>
                <w:b/>
                <w:sz w:val="24"/>
                <w:szCs w:val="20"/>
              </w:rPr>
            </w:pPr>
            <w:r w:rsidRPr="00DC7CA2">
              <w:rPr>
                <w:rFonts w:ascii="Arial Narrow" w:hAnsi="Arial Narrow" w:cs="Times New Roman"/>
                <w:b/>
                <w:sz w:val="24"/>
                <w:szCs w:val="20"/>
              </w:rPr>
              <w:t>Bu Çağrıya Ayrılan Toplam Bütçe</w:t>
            </w:r>
            <w:r w:rsidR="00822154" w:rsidRPr="00DC7CA2">
              <w:rPr>
                <w:rFonts w:ascii="Arial Narrow" w:hAnsi="Arial Narrow" w:cs="Times New Roman"/>
                <w:b/>
                <w:sz w:val="24"/>
                <w:szCs w:val="20"/>
              </w:rPr>
              <w:t xml:space="preserve">: </w:t>
            </w:r>
            <w:r w:rsidR="00E07207" w:rsidRPr="00DC7CA2">
              <w:rPr>
                <w:rFonts w:ascii="Arial Narrow" w:hAnsi="Arial Narrow" w:cs="Times New Roman"/>
                <w:b/>
                <w:sz w:val="24"/>
                <w:szCs w:val="20"/>
              </w:rPr>
              <w:t>60</w:t>
            </w:r>
            <w:r w:rsidR="00822154" w:rsidRPr="00DC7CA2">
              <w:rPr>
                <w:rFonts w:ascii="Arial Narrow" w:hAnsi="Arial Narrow" w:cs="Times New Roman"/>
                <w:b/>
                <w:sz w:val="24"/>
                <w:szCs w:val="20"/>
              </w:rPr>
              <w:t>.000 TL</w:t>
            </w:r>
          </w:p>
          <w:p w:rsidR="00822154" w:rsidRPr="00DC7CA2" w:rsidRDefault="00822154" w:rsidP="00D03ADA">
            <w:pPr>
              <w:jc w:val="center"/>
              <w:rPr>
                <w:rFonts w:ascii="Arial Narrow" w:hAnsi="Arial Narrow" w:cs="Times New Roman"/>
                <w:b/>
                <w:sz w:val="24"/>
                <w:szCs w:val="20"/>
              </w:rPr>
            </w:pPr>
            <w:r w:rsidRPr="00DC7CA2">
              <w:rPr>
                <w:rFonts w:ascii="Arial Narrow" w:hAnsi="Arial Narrow" w:cs="Times New Roman"/>
                <w:b/>
                <w:sz w:val="24"/>
                <w:szCs w:val="20"/>
              </w:rPr>
              <w:t xml:space="preserve">Son Başvuru Tarihi: </w:t>
            </w:r>
            <w:r w:rsidR="00EF5051" w:rsidRPr="00DC7CA2">
              <w:rPr>
                <w:rFonts w:ascii="Arial Narrow" w:hAnsi="Arial Narrow" w:cs="Times New Roman"/>
                <w:b/>
                <w:sz w:val="24"/>
                <w:szCs w:val="20"/>
              </w:rPr>
              <w:t>31</w:t>
            </w:r>
            <w:r w:rsidR="00787F69" w:rsidRPr="00DC7CA2">
              <w:rPr>
                <w:rFonts w:ascii="Arial Narrow" w:hAnsi="Arial Narrow" w:cs="Times New Roman"/>
                <w:b/>
                <w:sz w:val="24"/>
                <w:szCs w:val="20"/>
              </w:rPr>
              <w:t>.</w:t>
            </w:r>
            <w:r w:rsidR="00DC7CA2">
              <w:rPr>
                <w:rFonts w:ascii="Arial Narrow" w:hAnsi="Arial Narrow" w:cs="Times New Roman"/>
                <w:b/>
                <w:sz w:val="24"/>
                <w:szCs w:val="20"/>
              </w:rPr>
              <w:t>08</w:t>
            </w:r>
            <w:r w:rsidRPr="00DC7CA2">
              <w:rPr>
                <w:rFonts w:ascii="Arial Narrow" w:hAnsi="Arial Narrow" w:cs="Times New Roman"/>
                <w:b/>
                <w:sz w:val="24"/>
                <w:szCs w:val="20"/>
              </w:rPr>
              <w:t>.20</w:t>
            </w:r>
            <w:r w:rsidR="00E601EA" w:rsidRPr="00DC7CA2">
              <w:rPr>
                <w:rFonts w:ascii="Arial Narrow" w:hAnsi="Arial Narrow" w:cs="Times New Roman"/>
                <w:b/>
                <w:sz w:val="24"/>
                <w:szCs w:val="20"/>
              </w:rPr>
              <w:t>2</w:t>
            </w:r>
            <w:r w:rsidR="00787F69" w:rsidRPr="00DC7CA2">
              <w:rPr>
                <w:rFonts w:ascii="Arial Narrow" w:hAnsi="Arial Narrow" w:cs="Times New Roman"/>
                <w:b/>
                <w:sz w:val="24"/>
                <w:szCs w:val="20"/>
              </w:rPr>
              <w:t>1</w:t>
            </w:r>
            <w:r w:rsidR="00DC7CA2">
              <w:rPr>
                <w:rFonts w:ascii="Arial Narrow" w:hAnsi="Arial Narrow" w:cs="Times New Roman"/>
                <w:b/>
                <w:sz w:val="24"/>
                <w:szCs w:val="20"/>
              </w:rPr>
              <w:t xml:space="preserve"> (Saat 17:00)</w:t>
            </w:r>
          </w:p>
          <w:p w:rsidR="0006268C" w:rsidRPr="00DC7CA2" w:rsidRDefault="0006268C" w:rsidP="00D03ADA">
            <w:pPr>
              <w:jc w:val="center"/>
              <w:rPr>
                <w:rFonts w:ascii="Arial Narrow" w:eastAsia="Times New Roman" w:hAnsi="Arial Narrow" w:cs="Times New Roman"/>
                <w:bCs/>
                <w:sz w:val="24"/>
                <w:szCs w:val="20"/>
                <w:lang w:eastAsia="tr-TR"/>
              </w:rPr>
            </w:pPr>
          </w:p>
          <w:p w:rsidR="00822154" w:rsidRPr="00DC7CA2" w:rsidRDefault="00DC7CA2" w:rsidP="00376B11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0"/>
                <w:u w:val="single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0"/>
                <w:u w:val="single"/>
                <w:lang w:eastAsia="tr-TR"/>
              </w:rPr>
              <w:t>P</w:t>
            </w:r>
            <w:r w:rsidR="00F21266" w:rsidRPr="00DC7CA2">
              <w:rPr>
                <w:rFonts w:ascii="Arial Narrow" w:eastAsia="Times New Roman" w:hAnsi="Arial Narrow" w:cs="Times New Roman"/>
                <w:b/>
                <w:bCs/>
                <w:sz w:val="24"/>
                <w:szCs w:val="20"/>
                <w:u w:val="single"/>
                <w:lang w:eastAsia="tr-TR"/>
              </w:rPr>
              <w:t xml:space="preserve">roje </w:t>
            </w:r>
            <w:r w:rsidR="00822154" w:rsidRPr="00DC7CA2">
              <w:rPr>
                <w:rFonts w:ascii="Arial Narrow" w:eastAsia="Times New Roman" w:hAnsi="Arial Narrow" w:cs="Times New Roman"/>
                <w:b/>
                <w:bCs/>
                <w:sz w:val="24"/>
                <w:szCs w:val="20"/>
                <w:u w:val="single"/>
                <w:lang w:eastAsia="tr-TR"/>
              </w:rPr>
              <w:t>başvurularında aşağıdaki formlar doldurulacaktır:</w:t>
            </w:r>
          </w:p>
          <w:p w:rsidR="0006268C" w:rsidRPr="00DC7CA2" w:rsidRDefault="0006268C" w:rsidP="00D03ADA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0"/>
                <w:lang w:eastAsia="tr-TR"/>
              </w:rPr>
            </w:pPr>
          </w:p>
          <w:p w:rsidR="00822154" w:rsidRPr="00DC7CA2" w:rsidRDefault="00822154" w:rsidP="00D03ADA">
            <w:pPr>
              <w:jc w:val="center"/>
              <w:rPr>
                <w:rFonts w:ascii="Arial Narrow" w:eastAsia="Times New Roman" w:hAnsi="Arial Narrow" w:cs="Times New Roman"/>
                <w:bCs/>
                <w:sz w:val="24"/>
                <w:szCs w:val="20"/>
                <w:lang w:eastAsia="tr-TR"/>
              </w:rPr>
            </w:pPr>
            <w:r w:rsidRPr="00DC7CA2">
              <w:rPr>
                <w:rFonts w:ascii="Arial Narrow" w:eastAsia="Times New Roman" w:hAnsi="Arial Narrow" w:cs="Times New Roman"/>
                <w:bCs/>
                <w:sz w:val="24"/>
                <w:szCs w:val="20"/>
                <w:lang w:eastAsia="tr-TR"/>
              </w:rPr>
              <w:t>BAP-01 (Başvuru Kontrol Formu)</w:t>
            </w:r>
          </w:p>
          <w:p w:rsidR="00822154" w:rsidRPr="00DC7CA2" w:rsidRDefault="00822154" w:rsidP="00F21266">
            <w:pPr>
              <w:jc w:val="center"/>
              <w:rPr>
                <w:rFonts w:ascii="Arial Narrow" w:eastAsia="Times New Roman" w:hAnsi="Arial Narrow" w:cs="Times New Roman"/>
                <w:bCs/>
                <w:sz w:val="24"/>
                <w:szCs w:val="20"/>
                <w:lang w:eastAsia="tr-TR"/>
              </w:rPr>
            </w:pPr>
            <w:r w:rsidRPr="00DC7CA2">
              <w:rPr>
                <w:rFonts w:ascii="Arial Narrow" w:eastAsia="Times New Roman" w:hAnsi="Arial Narrow" w:cs="Times New Roman"/>
                <w:bCs/>
                <w:sz w:val="24"/>
                <w:szCs w:val="20"/>
                <w:lang w:eastAsia="tr-TR"/>
              </w:rPr>
              <w:t>BAP-02-</w:t>
            </w:r>
            <w:r w:rsidR="00F21266" w:rsidRPr="00DC7CA2">
              <w:rPr>
                <w:rFonts w:ascii="Arial Narrow" w:eastAsia="Times New Roman" w:hAnsi="Arial Narrow" w:cs="Times New Roman"/>
                <w:bCs/>
                <w:sz w:val="24"/>
                <w:szCs w:val="20"/>
                <w:lang w:eastAsia="tr-TR"/>
              </w:rPr>
              <w:t>4</w:t>
            </w:r>
            <w:r w:rsidRPr="00DC7CA2">
              <w:rPr>
                <w:rFonts w:ascii="Arial Narrow" w:eastAsia="Times New Roman" w:hAnsi="Arial Narrow" w:cs="Times New Roman"/>
                <w:bCs/>
                <w:sz w:val="24"/>
                <w:szCs w:val="20"/>
                <w:lang w:eastAsia="tr-TR"/>
              </w:rPr>
              <w:t xml:space="preserve"> (Proje Öneri Formu)</w:t>
            </w:r>
          </w:p>
          <w:p w:rsidR="00E07207" w:rsidRPr="00DC7CA2" w:rsidRDefault="00DC7CA2" w:rsidP="00F2126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4"/>
                <w:szCs w:val="20"/>
                <w:lang w:eastAsia="tr-TR"/>
              </w:rPr>
              <w:t xml:space="preserve">BAP-03 </w:t>
            </w:r>
            <w:r w:rsidR="00E07207" w:rsidRPr="00DC7CA2">
              <w:rPr>
                <w:rFonts w:ascii="Arial Narrow" w:eastAsia="Times New Roman" w:hAnsi="Arial Narrow" w:cs="Times New Roman"/>
                <w:bCs/>
                <w:sz w:val="24"/>
                <w:szCs w:val="20"/>
                <w:lang w:eastAsia="tr-TR"/>
              </w:rPr>
              <w:t>(Hakem Öneri Formu)</w:t>
            </w:r>
          </w:p>
        </w:tc>
      </w:tr>
    </w:tbl>
    <w:p w:rsidR="00760670" w:rsidRPr="00FA768D" w:rsidRDefault="00760670" w:rsidP="00D03ADA">
      <w:pPr>
        <w:spacing w:after="0" w:line="240" w:lineRule="auto"/>
        <w:rPr>
          <w:rFonts w:ascii="Times New Roman" w:hAnsi="Times New Roman" w:cs="Times New Roman"/>
          <w:b/>
          <w:sz w:val="8"/>
          <w:szCs w:val="24"/>
        </w:rPr>
      </w:pPr>
    </w:p>
    <w:sectPr w:rsidR="00760670" w:rsidRPr="00FA768D" w:rsidSect="00C05754"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155"/>
    <w:multiLevelType w:val="hybridMultilevel"/>
    <w:tmpl w:val="A2EEF058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EB72F30"/>
    <w:multiLevelType w:val="hybridMultilevel"/>
    <w:tmpl w:val="EC32E1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86927"/>
    <w:multiLevelType w:val="hybridMultilevel"/>
    <w:tmpl w:val="751C56D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1EA0349"/>
    <w:multiLevelType w:val="hybridMultilevel"/>
    <w:tmpl w:val="A2EEF058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C435192"/>
    <w:multiLevelType w:val="hybridMultilevel"/>
    <w:tmpl w:val="0EE6EF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77867"/>
    <w:multiLevelType w:val="hybridMultilevel"/>
    <w:tmpl w:val="3B7A0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4776D"/>
    <w:multiLevelType w:val="multilevel"/>
    <w:tmpl w:val="E550B7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0262F3"/>
    <w:multiLevelType w:val="hybridMultilevel"/>
    <w:tmpl w:val="A2EEF058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B0855B3"/>
    <w:multiLevelType w:val="hybridMultilevel"/>
    <w:tmpl w:val="F97497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E5C"/>
    <w:rsid w:val="0001358C"/>
    <w:rsid w:val="00020C1A"/>
    <w:rsid w:val="0003130B"/>
    <w:rsid w:val="00043DE6"/>
    <w:rsid w:val="00047618"/>
    <w:rsid w:val="0006268C"/>
    <w:rsid w:val="00063D6E"/>
    <w:rsid w:val="00083815"/>
    <w:rsid w:val="000A148B"/>
    <w:rsid w:val="000B174F"/>
    <w:rsid w:val="000B3305"/>
    <w:rsid w:val="000D4046"/>
    <w:rsid w:val="000E0214"/>
    <w:rsid w:val="00105A7B"/>
    <w:rsid w:val="00112CDA"/>
    <w:rsid w:val="00140450"/>
    <w:rsid w:val="0015328C"/>
    <w:rsid w:val="00162C0D"/>
    <w:rsid w:val="001A4084"/>
    <w:rsid w:val="001B350E"/>
    <w:rsid w:val="001B3C4F"/>
    <w:rsid w:val="001C7270"/>
    <w:rsid w:val="001D6B8A"/>
    <w:rsid w:val="00203799"/>
    <w:rsid w:val="00221C18"/>
    <w:rsid w:val="00227FF7"/>
    <w:rsid w:val="00234224"/>
    <w:rsid w:val="0025524C"/>
    <w:rsid w:val="002641E9"/>
    <w:rsid w:val="00282CD2"/>
    <w:rsid w:val="00290D3E"/>
    <w:rsid w:val="00293A97"/>
    <w:rsid w:val="002A5699"/>
    <w:rsid w:val="002A7E5C"/>
    <w:rsid w:val="00305371"/>
    <w:rsid w:val="00311F67"/>
    <w:rsid w:val="00313461"/>
    <w:rsid w:val="00321A8D"/>
    <w:rsid w:val="003404B7"/>
    <w:rsid w:val="00376B11"/>
    <w:rsid w:val="003863CF"/>
    <w:rsid w:val="003A041D"/>
    <w:rsid w:val="003A06E1"/>
    <w:rsid w:val="003A1A44"/>
    <w:rsid w:val="003B1309"/>
    <w:rsid w:val="003B2E0B"/>
    <w:rsid w:val="003D368B"/>
    <w:rsid w:val="003D4C4E"/>
    <w:rsid w:val="003F1928"/>
    <w:rsid w:val="00400E5D"/>
    <w:rsid w:val="0040282E"/>
    <w:rsid w:val="00405DF0"/>
    <w:rsid w:val="004268C8"/>
    <w:rsid w:val="004327FC"/>
    <w:rsid w:val="0043291C"/>
    <w:rsid w:val="00433127"/>
    <w:rsid w:val="00455054"/>
    <w:rsid w:val="004876CE"/>
    <w:rsid w:val="00497C9E"/>
    <w:rsid w:val="004A05FF"/>
    <w:rsid w:val="004A171C"/>
    <w:rsid w:val="004A272D"/>
    <w:rsid w:val="004B40F8"/>
    <w:rsid w:val="004C6EE7"/>
    <w:rsid w:val="004D29D3"/>
    <w:rsid w:val="004E2CA4"/>
    <w:rsid w:val="004F23CF"/>
    <w:rsid w:val="004F379E"/>
    <w:rsid w:val="0050178E"/>
    <w:rsid w:val="005041E8"/>
    <w:rsid w:val="00512FD4"/>
    <w:rsid w:val="0051345A"/>
    <w:rsid w:val="00521C9C"/>
    <w:rsid w:val="0052788A"/>
    <w:rsid w:val="00557267"/>
    <w:rsid w:val="005C1ED1"/>
    <w:rsid w:val="005C6D38"/>
    <w:rsid w:val="005C7959"/>
    <w:rsid w:val="005D73FC"/>
    <w:rsid w:val="005E1C0E"/>
    <w:rsid w:val="005F14CF"/>
    <w:rsid w:val="006100C5"/>
    <w:rsid w:val="00614E4D"/>
    <w:rsid w:val="0065776F"/>
    <w:rsid w:val="00663B34"/>
    <w:rsid w:val="00682BF1"/>
    <w:rsid w:val="006A5DBC"/>
    <w:rsid w:val="006B25C7"/>
    <w:rsid w:val="006B4BC9"/>
    <w:rsid w:val="006D1B21"/>
    <w:rsid w:val="006D369A"/>
    <w:rsid w:val="006E6AEA"/>
    <w:rsid w:val="007101F3"/>
    <w:rsid w:val="00720F30"/>
    <w:rsid w:val="0073121D"/>
    <w:rsid w:val="00734B63"/>
    <w:rsid w:val="00760670"/>
    <w:rsid w:val="0076366F"/>
    <w:rsid w:val="00770558"/>
    <w:rsid w:val="00787133"/>
    <w:rsid w:val="00787F69"/>
    <w:rsid w:val="007C5363"/>
    <w:rsid w:val="007C60CC"/>
    <w:rsid w:val="007D6220"/>
    <w:rsid w:val="007F29CC"/>
    <w:rsid w:val="00806BBD"/>
    <w:rsid w:val="00815408"/>
    <w:rsid w:val="00822154"/>
    <w:rsid w:val="008238F8"/>
    <w:rsid w:val="00845788"/>
    <w:rsid w:val="00872885"/>
    <w:rsid w:val="0087503F"/>
    <w:rsid w:val="00876C16"/>
    <w:rsid w:val="008C2FD7"/>
    <w:rsid w:val="008D0DED"/>
    <w:rsid w:val="008E5305"/>
    <w:rsid w:val="00915BC7"/>
    <w:rsid w:val="00934CD2"/>
    <w:rsid w:val="00942F78"/>
    <w:rsid w:val="009476F8"/>
    <w:rsid w:val="00953FED"/>
    <w:rsid w:val="00961BE5"/>
    <w:rsid w:val="00971DD0"/>
    <w:rsid w:val="00984C97"/>
    <w:rsid w:val="009865CC"/>
    <w:rsid w:val="009A0AA5"/>
    <w:rsid w:val="009A0CF1"/>
    <w:rsid w:val="009C38E1"/>
    <w:rsid w:val="009D4134"/>
    <w:rsid w:val="009D63AD"/>
    <w:rsid w:val="00A263EB"/>
    <w:rsid w:val="00A36AA9"/>
    <w:rsid w:val="00A5146F"/>
    <w:rsid w:val="00A65E00"/>
    <w:rsid w:val="00A86B22"/>
    <w:rsid w:val="00AA4D5C"/>
    <w:rsid w:val="00AB3189"/>
    <w:rsid w:val="00AB539B"/>
    <w:rsid w:val="00AD71FB"/>
    <w:rsid w:val="00AE5B80"/>
    <w:rsid w:val="00B11CD2"/>
    <w:rsid w:val="00B37523"/>
    <w:rsid w:val="00B62EC8"/>
    <w:rsid w:val="00B66240"/>
    <w:rsid w:val="00BC7C9C"/>
    <w:rsid w:val="00C028E6"/>
    <w:rsid w:val="00C02DA3"/>
    <w:rsid w:val="00C05754"/>
    <w:rsid w:val="00C26D16"/>
    <w:rsid w:val="00C32C00"/>
    <w:rsid w:val="00C568B6"/>
    <w:rsid w:val="00C636BF"/>
    <w:rsid w:val="00C75A0C"/>
    <w:rsid w:val="00C75A59"/>
    <w:rsid w:val="00C7756D"/>
    <w:rsid w:val="00C77636"/>
    <w:rsid w:val="00C80BD5"/>
    <w:rsid w:val="00C954C3"/>
    <w:rsid w:val="00CB0C7E"/>
    <w:rsid w:val="00CC3B35"/>
    <w:rsid w:val="00CE6B1E"/>
    <w:rsid w:val="00CF1CD3"/>
    <w:rsid w:val="00CF78B8"/>
    <w:rsid w:val="00D03ADA"/>
    <w:rsid w:val="00D15FDC"/>
    <w:rsid w:val="00D43564"/>
    <w:rsid w:val="00D646FC"/>
    <w:rsid w:val="00D656B3"/>
    <w:rsid w:val="00D725C0"/>
    <w:rsid w:val="00DB4825"/>
    <w:rsid w:val="00DB7E06"/>
    <w:rsid w:val="00DC0F0B"/>
    <w:rsid w:val="00DC7CA2"/>
    <w:rsid w:val="00DD08ED"/>
    <w:rsid w:val="00DD678F"/>
    <w:rsid w:val="00E0379F"/>
    <w:rsid w:val="00E07207"/>
    <w:rsid w:val="00E1307D"/>
    <w:rsid w:val="00E53B8F"/>
    <w:rsid w:val="00E601EA"/>
    <w:rsid w:val="00EB356F"/>
    <w:rsid w:val="00EB6E32"/>
    <w:rsid w:val="00EF5051"/>
    <w:rsid w:val="00F21266"/>
    <w:rsid w:val="00F23FA0"/>
    <w:rsid w:val="00F335AA"/>
    <w:rsid w:val="00F4737F"/>
    <w:rsid w:val="00F609A8"/>
    <w:rsid w:val="00F77E1A"/>
    <w:rsid w:val="00F85B6F"/>
    <w:rsid w:val="00FA768D"/>
    <w:rsid w:val="00FB5E7D"/>
    <w:rsid w:val="00FB5FDA"/>
    <w:rsid w:val="00FC3E49"/>
    <w:rsid w:val="00FC577D"/>
    <w:rsid w:val="00FD213A"/>
    <w:rsid w:val="00FD4CD5"/>
    <w:rsid w:val="00FD7913"/>
    <w:rsid w:val="00FD7FA7"/>
    <w:rsid w:val="00FE37C7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6D052-1B3F-3746-B7DB-7FFAA422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3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1C9C"/>
    <w:pPr>
      <w:ind w:left="720"/>
      <w:contextualSpacing/>
    </w:pPr>
  </w:style>
  <w:style w:type="table" w:styleId="TabloKlavuzu">
    <w:name w:val="Table Grid"/>
    <w:basedOn w:val="NormalTablo"/>
    <w:uiPriority w:val="59"/>
    <w:rsid w:val="00557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05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575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DD67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www.iste.edu.tr/bap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DipBucak</dc:creator>
  <cp:keywords/>
  <dc:description/>
  <cp:lastModifiedBy>Konuk Kullanıcı</cp:lastModifiedBy>
  <cp:revision>2</cp:revision>
  <cp:lastPrinted>2019-01-06T14:53:00Z</cp:lastPrinted>
  <dcterms:created xsi:type="dcterms:W3CDTF">2021-08-12T11:02:00Z</dcterms:created>
  <dcterms:modified xsi:type="dcterms:W3CDTF">2021-08-12T11:02:00Z</dcterms:modified>
</cp:coreProperties>
</file>