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CD" w:rsidRDefault="00C11A53" w:rsidP="006313CD">
      <w:pPr>
        <w:jc w:val="center"/>
        <w:rPr>
          <w:rFonts w:asciiTheme="majorHAnsi" w:hAnsiTheme="majorHAnsi" w:cs="Arial"/>
          <w:b/>
          <w:bCs/>
          <w:color w:val="00B0F0"/>
          <w:sz w:val="60"/>
          <w:szCs w:val="60"/>
        </w:rPr>
      </w:pPr>
      <w:r>
        <w:rPr>
          <w:rFonts w:asciiTheme="majorHAnsi" w:hAnsiTheme="majorHAnsi" w:cs="Arial"/>
          <w:b/>
          <w:bCs/>
          <w:color w:val="00B0F0"/>
          <w:sz w:val="60"/>
          <w:szCs w:val="60"/>
        </w:rPr>
        <w:t xml:space="preserve">MEVLANA </w:t>
      </w:r>
      <w:r w:rsidR="00D719BD" w:rsidRPr="0023449F">
        <w:rPr>
          <w:rFonts w:asciiTheme="majorHAnsi" w:hAnsiTheme="majorHAnsi" w:cs="Arial"/>
          <w:b/>
          <w:bCs/>
          <w:color w:val="00B0F0"/>
          <w:sz w:val="60"/>
          <w:szCs w:val="60"/>
        </w:rPr>
        <w:t>BAŞVURULARI</w:t>
      </w:r>
    </w:p>
    <w:p w:rsidR="00D719BD" w:rsidRPr="0023449F" w:rsidRDefault="00D719BD" w:rsidP="006313CD">
      <w:pPr>
        <w:jc w:val="center"/>
        <w:rPr>
          <w:rFonts w:asciiTheme="majorHAnsi" w:hAnsiTheme="majorHAnsi" w:cs="Arial"/>
          <w:b/>
          <w:bCs/>
          <w:color w:val="00B0F0"/>
          <w:sz w:val="60"/>
          <w:szCs w:val="60"/>
        </w:rPr>
      </w:pPr>
      <w:r w:rsidRPr="0023449F">
        <w:rPr>
          <w:rFonts w:asciiTheme="majorHAnsi" w:hAnsiTheme="majorHAnsi" w:cs="Arial"/>
          <w:b/>
          <w:bCs/>
          <w:color w:val="00B0F0"/>
          <w:sz w:val="60"/>
          <w:szCs w:val="60"/>
        </w:rPr>
        <w:t>BAŞLIYOR!</w:t>
      </w:r>
    </w:p>
    <w:p w:rsidR="00D719BD" w:rsidRPr="0023449F" w:rsidRDefault="00D719BD" w:rsidP="00B53A34">
      <w:pPr>
        <w:jc w:val="both"/>
        <w:rPr>
          <w:rFonts w:ascii="Arial" w:hAnsi="Arial" w:cs="Arial"/>
          <w:b/>
          <w:bCs/>
        </w:rPr>
      </w:pPr>
    </w:p>
    <w:p w:rsidR="00D719BD" w:rsidRPr="00AB597D" w:rsidRDefault="00D719BD" w:rsidP="00B53A34">
      <w:pPr>
        <w:jc w:val="both"/>
        <w:rPr>
          <w:rFonts w:ascii="Arial" w:hAnsi="Arial" w:cs="Arial"/>
          <w:u w:val="single"/>
        </w:rPr>
      </w:pPr>
      <w:r w:rsidRPr="00AB597D">
        <w:rPr>
          <w:rFonts w:ascii="Arial" w:hAnsi="Arial" w:cs="Arial"/>
          <w:b/>
          <w:bCs/>
          <w:u w:val="single"/>
        </w:rPr>
        <w:t>Mevlana Değişim Programı 2017-2018 Başvuru takvimi belirlenmiştir:</w:t>
      </w:r>
    </w:p>
    <w:tbl>
      <w:tblPr>
        <w:tblW w:w="9000" w:type="dxa"/>
        <w:tblCellMar>
          <w:left w:w="0" w:type="dxa"/>
          <w:right w:w="0" w:type="dxa"/>
        </w:tblCellMar>
        <w:tblLook w:val="04A0" w:firstRow="1" w:lastRow="0" w:firstColumn="1" w:lastColumn="0" w:noHBand="0" w:noVBand="1"/>
      </w:tblPr>
      <w:tblGrid>
        <w:gridCol w:w="5481"/>
        <w:gridCol w:w="3519"/>
      </w:tblGrid>
      <w:tr w:rsidR="00D719BD" w:rsidRPr="0023449F" w:rsidTr="00D719BD">
        <w:tc>
          <w:tcPr>
            <w:tcW w:w="0" w:type="auto"/>
            <w:tcBorders>
              <w:top w:val="nil"/>
              <w:left w:val="nil"/>
              <w:bottom w:val="nil"/>
              <w:right w:val="nil"/>
            </w:tcBorders>
            <w:tcMar>
              <w:top w:w="120" w:type="dxa"/>
              <w:left w:w="120" w:type="dxa"/>
              <w:bottom w:w="120" w:type="dxa"/>
              <w:right w:w="120" w:type="dxa"/>
            </w:tcMar>
            <w:hideMark/>
          </w:tcPr>
          <w:p w:rsidR="00D719BD" w:rsidRPr="0023449F" w:rsidRDefault="00D719BD" w:rsidP="00B53A34">
            <w:pPr>
              <w:jc w:val="both"/>
              <w:rPr>
                <w:rFonts w:ascii="Arial" w:hAnsi="Arial" w:cs="Arial"/>
              </w:rPr>
            </w:pPr>
            <w:r w:rsidRPr="0023449F">
              <w:rPr>
                <w:rFonts w:ascii="Arial" w:hAnsi="Arial" w:cs="Arial"/>
              </w:rPr>
              <w:t>Değişim İlanlarının Duyurulması</w:t>
            </w:r>
          </w:p>
        </w:tc>
        <w:tc>
          <w:tcPr>
            <w:tcW w:w="0" w:type="auto"/>
            <w:tcBorders>
              <w:top w:val="nil"/>
              <w:left w:val="nil"/>
              <w:bottom w:val="nil"/>
              <w:right w:val="nil"/>
            </w:tcBorders>
            <w:tcMar>
              <w:top w:w="120" w:type="dxa"/>
              <w:left w:w="120" w:type="dxa"/>
              <w:bottom w:w="120" w:type="dxa"/>
              <w:right w:w="120" w:type="dxa"/>
            </w:tcMar>
            <w:hideMark/>
          </w:tcPr>
          <w:p w:rsidR="00D719BD" w:rsidRPr="0023449F" w:rsidRDefault="00362784" w:rsidP="00362784">
            <w:pPr>
              <w:jc w:val="both"/>
              <w:rPr>
                <w:rFonts w:ascii="Arial" w:hAnsi="Arial" w:cs="Arial"/>
              </w:rPr>
            </w:pPr>
            <w:r>
              <w:rPr>
                <w:rFonts w:ascii="Arial" w:hAnsi="Arial" w:cs="Arial"/>
              </w:rPr>
              <w:t>20</w:t>
            </w:r>
            <w:r w:rsidR="00D719BD" w:rsidRPr="0023449F">
              <w:rPr>
                <w:rFonts w:ascii="Arial" w:hAnsi="Arial" w:cs="Arial"/>
              </w:rPr>
              <w:t xml:space="preserve"> Şubat</w:t>
            </w:r>
            <w:r w:rsidR="00A83A90">
              <w:rPr>
                <w:rFonts w:ascii="Arial" w:hAnsi="Arial" w:cs="Arial"/>
              </w:rPr>
              <w:t xml:space="preserve">- </w:t>
            </w:r>
            <w:r>
              <w:rPr>
                <w:rFonts w:ascii="Arial" w:hAnsi="Arial" w:cs="Arial"/>
              </w:rPr>
              <w:t>6</w:t>
            </w:r>
            <w:r w:rsidR="00A83A90">
              <w:rPr>
                <w:rFonts w:ascii="Arial" w:hAnsi="Arial" w:cs="Arial"/>
              </w:rPr>
              <w:t xml:space="preserve"> Mart</w:t>
            </w:r>
            <w:r w:rsidR="00D719BD" w:rsidRPr="0023449F">
              <w:rPr>
                <w:rFonts w:ascii="Arial" w:hAnsi="Arial" w:cs="Arial"/>
              </w:rPr>
              <w:t xml:space="preserve"> 2017</w:t>
            </w:r>
          </w:p>
        </w:tc>
      </w:tr>
      <w:tr w:rsidR="00D719BD" w:rsidRPr="0023449F" w:rsidTr="00D719BD">
        <w:tc>
          <w:tcPr>
            <w:tcW w:w="0" w:type="auto"/>
            <w:tcBorders>
              <w:top w:val="single" w:sz="6" w:space="0" w:color="DDDDDD"/>
              <w:left w:val="nil"/>
              <w:bottom w:val="nil"/>
              <w:right w:val="nil"/>
            </w:tcBorders>
            <w:tcMar>
              <w:top w:w="120" w:type="dxa"/>
              <w:left w:w="120" w:type="dxa"/>
              <w:bottom w:w="120" w:type="dxa"/>
              <w:right w:w="120" w:type="dxa"/>
            </w:tcMar>
            <w:hideMark/>
          </w:tcPr>
          <w:p w:rsidR="00D719BD" w:rsidRPr="0023449F" w:rsidRDefault="00D719BD" w:rsidP="00B53A34">
            <w:pPr>
              <w:jc w:val="both"/>
              <w:rPr>
                <w:rFonts w:ascii="Arial" w:hAnsi="Arial" w:cs="Arial"/>
              </w:rPr>
            </w:pPr>
            <w:r w:rsidRPr="0023449F">
              <w:rPr>
                <w:rFonts w:ascii="Arial" w:hAnsi="Arial" w:cs="Arial"/>
              </w:rPr>
              <w:t>Değişim İçin Başvuruların Alınması</w:t>
            </w:r>
          </w:p>
        </w:tc>
        <w:tc>
          <w:tcPr>
            <w:tcW w:w="0" w:type="auto"/>
            <w:tcBorders>
              <w:top w:val="single" w:sz="6" w:space="0" w:color="DDDDDD"/>
              <w:left w:val="nil"/>
              <w:bottom w:val="nil"/>
              <w:right w:val="nil"/>
            </w:tcBorders>
            <w:tcMar>
              <w:top w:w="120" w:type="dxa"/>
              <w:left w:w="120" w:type="dxa"/>
              <w:bottom w:w="120" w:type="dxa"/>
              <w:right w:w="120" w:type="dxa"/>
            </w:tcMar>
            <w:hideMark/>
          </w:tcPr>
          <w:p w:rsidR="00D719BD" w:rsidRPr="0023449F" w:rsidRDefault="00362784" w:rsidP="00362784">
            <w:pPr>
              <w:jc w:val="both"/>
              <w:rPr>
                <w:rFonts w:ascii="Arial" w:hAnsi="Arial" w:cs="Arial"/>
              </w:rPr>
            </w:pPr>
            <w:r>
              <w:rPr>
                <w:rFonts w:ascii="Arial" w:hAnsi="Arial" w:cs="Arial"/>
              </w:rPr>
              <w:t>20</w:t>
            </w:r>
            <w:r w:rsidR="00A83A90" w:rsidRPr="00A83A90">
              <w:rPr>
                <w:rFonts w:ascii="Arial" w:hAnsi="Arial" w:cs="Arial"/>
              </w:rPr>
              <w:t xml:space="preserve"> Şubat- </w:t>
            </w:r>
            <w:r>
              <w:rPr>
                <w:rFonts w:ascii="Arial" w:hAnsi="Arial" w:cs="Arial"/>
              </w:rPr>
              <w:t>6</w:t>
            </w:r>
            <w:r w:rsidR="00A83A90" w:rsidRPr="00A83A90">
              <w:rPr>
                <w:rFonts w:ascii="Arial" w:hAnsi="Arial" w:cs="Arial"/>
              </w:rPr>
              <w:t xml:space="preserve"> Mart 2017</w:t>
            </w:r>
          </w:p>
        </w:tc>
      </w:tr>
      <w:tr w:rsidR="00D719BD" w:rsidRPr="0023449F" w:rsidTr="00D719BD">
        <w:tc>
          <w:tcPr>
            <w:tcW w:w="0" w:type="auto"/>
            <w:tcBorders>
              <w:top w:val="single" w:sz="6" w:space="0" w:color="DDDDDD"/>
              <w:left w:val="nil"/>
              <w:bottom w:val="nil"/>
              <w:right w:val="nil"/>
            </w:tcBorders>
            <w:tcMar>
              <w:top w:w="120" w:type="dxa"/>
              <w:left w:w="120" w:type="dxa"/>
              <w:bottom w:w="120" w:type="dxa"/>
              <w:right w:w="120" w:type="dxa"/>
            </w:tcMar>
            <w:hideMark/>
          </w:tcPr>
          <w:p w:rsidR="00D719BD" w:rsidRPr="0023449F" w:rsidRDefault="00D719BD" w:rsidP="00B53A34">
            <w:pPr>
              <w:jc w:val="both"/>
              <w:rPr>
                <w:rFonts w:ascii="Arial" w:hAnsi="Arial" w:cs="Arial"/>
              </w:rPr>
            </w:pPr>
            <w:r w:rsidRPr="0023449F">
              <w:rPr>
                <w:rFonts w:ascii="Arial" w:hAnsi="Arial" w:cs="Arial"/>
              </w:rPr>
              <w:t>Yabancı Dil Sınavı</w:t>
            </w:r>
          </w:p>
        </w:tc>
        <w:tc>
          <w:tcPr>
            <w:tcW w:w="0" w:type="auto"/>
            <w:tcBorders>
              <w:top w:val="single" w:sz="6" w:space="0" w:color="DDDDDD"/>
              <w:left w:val="nil"/>
              <w:bottom w:val="nil"/>
              <w:right w:val="nil"/>
            </w:tcBorders>
            <w:tcMar>
              <w:top w:w="120" w:type="dxa"/>
              <w:left w:w="120" w:type="dxa"/>
              <w:bottom w:w="120" w:type="dxa"/>
              <w:right w:w="120" w:type="dxa"/>
            </w:tcMar>
            <w:hideMark/>
          </w:tcPr>
          <w:p w:rsidR="00D719BD" w:rsidRPr="0023449F" w:rsidRDefault="00362784" w:rsidP="00B53A34">
            <w:pPr>
              <w:jc w:val="both"/>
              <w:rPr>
                <w:rFonts w:ascii="Arial" w:hAnsi="Arial" w:cs="Arial"/>
              </w:rPr>
            </w:pPr>
            <w:r>
              <w:rPr>
                <w:rFonts w:ascii="Arial" w:hAnsi="Arial" w:cs="Arial"/>
              </w:rPr>
              <w:t xml:space="preserve">Sınav tarihi başvurular sırasında ilan edilecektir. </w:t>
            </w:r>
          </w:p>
        </w:tc>
      </w:tr>
      <w:tr w:rsidR="00D719BD" w:rsidRPr="0023449F" w:rsidTr="00D719BD">
        <w:tc>
          <w:tcPr>
            <w:tcW w:w="0" w:type="auto"/>
            <w:tcBorders>
              <w:top w:val="single" w:sz="6" w:space="0" w:color="DDDDDD"/>
              <w:left w:val="nil"/>
              <w:bottom w:val="nil"/>
              <w:right w:val="nil"/>
            </w:tcBorders>
            <w:tcMar>
              <w:top w:w="120" w:type="dxa"/>
              <w:left w:w="120" w:type="dxa"/>
              <w:bottom w:w="120" w:type="dxa"/>
              <w:right w:w="120" w:type="dxa"/>
            </w:tcMar>
            <w:hideMark/>
          </w:tcPr>
          <w:p w:rsidR="00D719BD" w:rsidRPr="0023449F" w:rsidRDefault="00D719BD" w:rsidP="00B53A34">
            <w:pPr>
              <w:jc w:val="both"/>
              <w:rPr>
                <w:rFonts w:ascii="Arial" w:hAnsi="Arial" w:cs="Arial"/>
              </w:rPr>
            </w:pPr>
            <w:r w:rsidRPr="0023449F">
              <w:rPr>
                <w:rFonts w:ascii="Arial" w:hAnsi="Arial" w:cs="Arial"/>
              </w:rPr>
              <w:t>Başvuruların Değerlendirilmesi</w:t>
            </w:r>
          </w:p>
        </w:tc>
        <w:tc>
          <w:tcPr>
            <w:tcW w:w="0" w:type="auto"/>
            <w:tcBorders>
              <w:top w:val="single" w:sz="6" w:space="0" w:color="DDDDDD"/>
              <w:left w:val="nil"/>
              <w:bottom w:val="nil"/>
              <w:right w:val="nil"/>
            </w:tcBorders>
            <w:tcMar>
              <w:top w:w="120" w:type="dxa"/>
              <w:left w:w="120" w:type="dxa"/>
              <w:bottom w:w="120" w:type="dxa"/>
              <w:right w:w="120" w:type="dxa"/>
            </w:tcMar>
            <w:hideMark/>
          </w:tcPr>
          <w:p w:rsidR="00D719BD" w:rsidRPr="0023449F" w:rsidRDefault="00A96CD4" w:rsidP="00B53A34">
            <w:pPr>
              <w:jc w:val="both"/>
              <w:rPr>
                <w:rFonts w:ascii="Arial" w:hAnsi="Arial" w:cs="Arial"/>
              </w:rPr>
            </w:pPr>
            <w:r>
              <w:rPr>
                <w:rFonts w:ascii="Arial" w:hAnsi="Arial" w:cs="Arial"/>
              </w:rPr>
              <w:t>1</w:t>
            </w:r>
            <w:r w:rsidR="00A83A90">
              <w:rPr>
                <w:rFonts w:ascii="Arial" w:hAnsi="Arial" w:cs="Arial"/>
              </w:rPr>
              <w:t>5</w:t>
            </w:r>
            <w:r w:rsidR="00D719BD" w:rsidRPr="0023449F">
              <w:rPr>
                <w:rFonts w:ascii="Arial" w:hAnsi="Arial" w:cs="Arial"/>
              </w:rPr>
              <w:t xml:space="preserve"> Mart 2017</w:t>
            </w:r>
          </w:p>
        </w:tc>
      </w:tr>
      <w:tr w:rsidR="00D719BD" w:rsidRPr="0023449F" w:rsidTr="00D719BD">
        <w:tc>
          <w:tcPr>
            <w:tcW w:w="0" w:type="auto"/>
            <w:tcBorders>
              <w:top w:val="single" w:sz="6" w:space="0" w:color="DDDDDD"/>
              <w:left w:val="nil"/>
              <w:bottom w:val="nil"/>
              <w:right w:val="nil"/>
            </w:tcBorders>
            <w:tcMar>
              <w:top w:w="120" w:type="dxa"/>
              <w:left w:w="120" w:type="dxa"/>
              <w:bottom w:w="120" w:type="dxa"/>
              <w:right w:w="120" w:type="dxa"/>
            </w:tcMar>
            <w:hideMark/>
          </w:tcPr>
          <w:p w:rsidR="00D719BD" w:rsidRDefault="00D719BD" w:rsidP="00B53A34">
            <w:pPr>
              <w:jc w:val="both"/>
              <w:rPr>
                <w:rFonts w:ascii="Arial" w:hAnsi="Arial" w:cs="Arial"/>
              </w:rPr>
            </w:pPr>
            <w:r w:rsidRPr="0023449F">
              <w:rPr>
                <w:rFonts w:ascii="Arial" w:hAnsi="Arial" w:cs="Arial"/>
              </w:rPr>
              <w:t>Sonuçların Yüksek Öğretim Kurulu Başkanlığı'na iletilmesi</w:t>
            </w:r>
          </w:p>
          <w:p w:rsidR="00A96CD4" w:rsidRPr="00A96CD4" w:rsidRDefault="00A96CD4" w:rsidP="00B53A34">
            <w:pPr>
              <w:jc w:val="both"/>
              <w:rPr>
                <w:rFonts w:ascii="Arial" w:hAnsi="Arial" w:cs="Arial"/>
                <w:b/>
              </w:rPr>
            </w:pPr>
            <w:r w:rsidRPr="00A96CD4">
              <w:rPr>
                <w:rFonts w:ascii="Arial" w:hAnsi="Arial" w:cs="Arial"/>
                <w:b/>
              </w:rPr>
              <w:t xml:space="preserve">Not: Nihai Yerleştirme Sonuçları YÖK Onayından Sonra İlan Edilecektir.                                                                                   </w:t>
            </w:r>
          </w:p>
          <w:p w:rsidR="00A96CD4" w:rsidRPr="0023449F" w:rsidRDefault="00A96CD4" w:rsidP="00B53A34">
            <w:pPr>
              <w:jc w:val="both"/>
              <w:rPr>
                <w:rFonts w:ascii="Arial" w:hAnsi="Arial" w:cs="Arial"/>
              </w:rPr>
            </w:pPr>
            <w:r>
              <w:rPr>
                <w:rFonts w:ascii="Arial" w:hAnsi="Arial" w:cs="Arial"/>
              </w:rPr>
              <w:t xml:space="preserve">                                                                                    </w:t>
            </w:r>
          </w:p>
        </w:tc>
        <w:tc>
          <w:tcPr>
            <w:tcW w:w="0" w:type="auto"/>
            <w:tcBorders>
              <w:top w:val="single" w:sz="6" w:space="0" w:color="DDDDDD"/>
              <w:left w:val="nil"/>
              <w:bottom w:val="nil"/>
              <w:right w:val="nil"/>
            </w:tcBorders>
            <w:tcMar>
              <w:top w:w="120" w:type="dxa"/>
              <w:left w:w="120" w:type="dxa"/>
              <w:bottom w:w="120" w:type="dxa"/>
              <w:right w:w="120" w:type="dxa"/>
            </w:tcMar>
            <w:hideMark/>
          </w:tcPr>
          <w:p w:rsidR="00D719BD" w:rsidRDefault="00A83A90" w:rsidP="00A96CD4">
            <w:pPr>
              <w:jc w:val="both"/>
              <w:rPr>
                <w:rFonts w:ascii="Arial" w:hAnsi="Arial" w:cs="Arial"/>
              </w:rPr>
            </w:pPr>
            <w:r>
              <w:rPr>
                <w:rFonts w:ascii="Arial" w:hAnsi="Arial" w:cs="Arial"/>
              </w:rPr>
              <w:t>1</w:t>
            </w:r>
            <w:r w:rsidR="00A96CD4">
              <w:rPr>
                <w:rFonts w:ascii="Arial" w:hAnsi="Arial" w:cs="Arial"/>
              </w:rPr>
              <w:t>7</w:t>
            </w:r>
            <w:r w:rsidR="00D719BD" w:rsidRPr="0023449F">
              <w:rPr>
                <w:rFonts w:ascii="Arial" w:hAnsi="Arial" w:cs="Arial"/>
              </w:rPr>
              <w:t xml:space="preserve"> Mart 2017 (son gün)</w:t>
            </w:r>
          </w:p>
          <w:p w:rsidR="00A96CD4" w:rsidRDefault="00A96CD4" w:rsidP="00A96CD4">
            <w:pPr>
              <w:jc w:val="both"/>
              <w:rPr>
                <w:rFonts w:ascii="Arial" w:hAnsi="Arial" w:cs="Arial"/>
              </w:rPr>
            </w:pPr>
          </w:p>
          <w:p w:rsidR="00A96CD4" w:rsidRPr="0023449F" w:rsidRDefault="00A96CD4" w:rsidP="00A96CD4">
            <w:pPr>
              <w:jc w:val="both"/>
              <w:rPr>
                <w:rFonts w:ascii="Arial" w:hAnsi="Arial" w:cs="Arial"/>
              </w:rPr>
            </w:pPr>
          </w:p>
        </w:tc>
      </w:tr>
    </w:tbl>
    <w:p w:rsidR="003F276A" w:rsidRPr="00584C8E" w:rsidRDefault="003F276A" w:rsidP="003F276A">
      <w:pPr>
        <w:jc w:val="both"/>
        <w:rPr>
          <w:rFonts w:ascii="Arial" w:hAnsi="Arial" w:cs="Arial"/>
          <w:b/>
          <w:u w:val="single"/>
        </w:rPr>
      </w:pPr>
      <w:r>
        <w:rPr>
          <w:rFonts w:ascii="Arial" w:hAnsi="Arial" w:cs="Arial"/>
        </w:rPr>
        <w:t>Mevlana Değişim</w:t>
      </w:r>
      <w:r w:rsidRPr="00584C8E">
        <w:rPr>
          <w:rFonts w:ascii="Arial" w:hAnsi="Arial" w:cs="Arial"/>
        </w:rPr>
        <w:t xml:space="preserve"> Programı çerçevesinde </w:t>
      </w:r>
      <w:r w:rsidRPr="00691215">
        <w:rPr>
          <w:rFonts w:ascii="Arial" w:hAnsi="Arial" w:cs="Arial"/>
          <w:b/>
        </w:rPr>
        <w:t>2017/2018 akademik yılı</w:t>
      </w:r>
      <w:r w:rsidRPr="00584C8E">
        <w:rPr>
          <w:rFonts w:ascii="Arial" w:hAnsi="Arial" w:cs="Arial"/>
        </w:rPr>
        <w:t xml:space="preserve"> </w:t>
      </w:r>
      <w:r>
        <w:rPr>
          <w:rFonts w:ascii="Arial" w:hAnsi="Arial" w:cs="Arial"/>
        </w:rPr>
        <w:t>değişim faaliyetinden</w:t>
      </w:r>
      <w:r w:rsidRPr="00584C8E">
        <w:rPr>
          <w:rFonts w:ascii="Arial" w:hAnsi="Arial" w:cs="Arial"/>
        </w:rPr>
        <w:t xml:space="preserve"> faydalanmak isteyen öğrencilerin  </w:t>
      </w:r>
      <w:r w:rsidR="00DA77FA" w:rsidRPr="00DA77FA">
        <w:rPr>
          <w:rFonts w:ascii="Arial" w:hAnsi="Arial" w:cs="Arial"/>
          <w:b/>
        </w:rPr>
        <w:t>20</w:t>
      </w:r>
      <w:r w:rsidRPr="00691215">
        <w:rPr>
          <w:rFonts w:ascii="Arial" w:hAnsi="Arial" w:cs="Arial"/>
          <w:b/>
        </w:rPr>
        <w:t xml:space="preserve"> Şubat 2017 –  6 Mart 2017</w:t>
      </w:r>
      <w:r w:rsidRPr="00584C8E">
        <w:rPr>
          <w:rFonts w:ascii="Arial" w:hAnsi="Arial" w:cs="Arial"/>
        </w:rPr>
        <w:t xml:space="preserve"> tarihleri arasında </w:t>
      </w:r>
      <w:r w:rsidRPr="00B45A8E">
        <w:rPr>
          <w:rFonts w:ascii="Arial" w:hAnsi="Arial" w:cs="Arial"/>
          <w:b/>
        </w:rPr>
        <w:t>(</w:t>
      </w:r>
      <w:hyperlink r:id="rId9" w:history="1">
        <w:r w:rsidRPr="00467AED">
          <w:rPr>
            <w:rStyle w:val="Kpr"/>
            <w:rFonts w:ascii="Arial" w:hAnsi="Arial" w:cs="Arial"/>
            <w:b/>
          </w:rPr>
          <w:t>http://efm.iste.edu.tr</w:t>
        </w:r>
      </w:hyperlink>
      <w:r w:rsidRPr="00B45A8E">
        <w:rPr>
          <w:rFonts w:ascii="Arial" w:hAnsi="Arial" w:cs="Arial"/>
          <w:b/>
        </w:rPr>
        <w:t>)</w:t>
      </w:r>
      <w:r>
        <w:rPr>
          <w:rFonts w:ascii="Arial" w:hAnsi="Arial" w:cs="Arial"/>
        </w:rPr>
        <w:t xml:space="preserve"> adresinden </w:t>
      </w:r>
      <w:r w:rsidR="00DA77FA">
        <w:rPr>
          <w:rFonts w:ascii="Arial" w:hAnsi="Arial" w:cs="Arial"/>
        </w:rPr>
        <w:t>online aday öğrenci</w:t>
      </w:r>
      <w:r>
        <w:rPr>
          <w:rFonts w:ascii="Arial" w:hAnsi="Arial" w:cs="Arial"/>
        </w:rPr>
        <w:t xml:space="preserve"> başvurularını yapıp, çıktısını alacakları başvuru formunu ve diğer istenen belgeleri</w:t>
      </w:r>
      <w:r w:rsidRPr="00584C8E">
        <w:rPr>
          <w:rFonts w:ascii="Arial" w:hAnsi="Arial" w:cs="Arial"/>
        </w:rPr>
        <w:t xml:space="preserve"> </w:t>
      </w:r>
      <w:r w:rsidRPr="00584C8E">
        <w:rPr>
          <w:rFonts w:ascii="Arial" w:hAnsi="Arial" w:cs="Arial"/>
          <w:b/>
        </w:rPr>
        <w:t>(</w:t>
      </w:r>
      <w:r w:rsidR="00933B8C">
        <w:rPr>
          <w:rFonts w:ascii="Arial" w:hAnsi="Arial" w:cs="Arial"/>
          <w:b/>
        </w:rPr>
        <w:t xml:space="preserve">Onaylı </w:t>
      </w:r>
      <w:r w:rsidRPr="00584C8E">
        <w:rPr>
          <w:rFonts w:ascii="Arial" w:hAnsi="Arial" w:cs="Arial"/>
          <w:b/>
        </w:rPr>
        <w:t>Transkript</w:t>
      </w:r>
      <w:r w:rsidR="00933B8C">
        <w:rPr>
          <w:rFonts w:ascii="Arial" w:hAnsi="Arial" w:cs="Arial"/>
          <w:b/>
        </w:rPr>
        <w:t xml:space="preserve"> Belgesi</w:t>
      </w:r>
      <w:r w:rsidRPr="00584C8E">
        <w:rPr>
          <w:rFonts w:ascii="Arial" w:hAnsi="Arial" w:cs="Arial"/>
          <w:b/>
        </w:rPr>
        <w:t>, Nufüs Cüzdan Fotokopisi ve varsa Yabancı Dil Sınav Sonucu)</w:t>
      </w:r>
      <w:r w:rsidRPr="00584C8E">
        <w:rPr>
          <w:rFonts w:ascii="Arial" w:hAnsi="Arial" w:cs="Arial"/>
        </w:rPr>
        <w:t xml:space="preserve"> Uluslara</w:t>
      </w:r>
      <w:r w:rsidR="00B142B8">
        <w:rPr>
          <w:rFonts w:ascii="Arial" w:hAnsi="Arial" w:cs="Arial"/>
        </w:rPr>
        <w:t>rası İlişkiler Koordinatörlüğü/Mevlana Ofisine</w:t>
      </w:r>
      <w:r w:rsidRPr="00584C8E">
        <w:rPr>
          <w:rFonts w:ascii="Arial" w:hAnsi="Arial" w:cs="Arial"/>
        </w:rPr>
        <w:t xml:space="preserve"> teslim etmeleri gerekmektedir. </w:t>
      </w:r>
    </w:p>
    <w:p w:rsidR="00DA0B45" w:rsidRPr="005C3F73" w:rsidRDefault="00DA0B45" w:rsidP="00B53A34">
      <w:pPr>
        <w:jc w:val="both"/>
        <w:rPr>
          <w:rFonts w:ascii="Arial" w:hAnsi="Arial" w:cs="Arial"/>
          <w:b/>
          <w:color w:val="00B0F0"/>
        </w:rPr>
      </w:pPr>
      <w:r w:rsidRPr="005C3F73">
        <w:rPr>
          <w:rFonts w:ascii="Arial" w:hAnsi="Arial" w:cs="Arial"/>
          <w:b/>
          <w:color w:val="00B0F0"/>
        </w:rPr>
        <w:t>Adres : Uluslararası İlişkiler Koordinatörlüğü, Mevlana Ofisi, Bilgisayar/Makine Mühendisliği Binası,   3. Kat,  Bilgisayar Mühendisliği Bölümü, Oda No: 26</w:t>
      </w:r>
    </w:p>
    <w:p w:rsidR="00751F97" w:rsidRDefault="00D719BD" w:rsidP="00B53A34">
      <w:pPr>
        <w:jc w:val="both"/>
        <w:rPr>
          <w:rFonts w:ascii="Arial" w:hAnsi="Arial" w:cs="Arial"/>
          <w:b/>
          <w:bCs/>
        </w:rPr>
      </w:pPr>
      <w:r w:rsidRPr="005C3F73">
        <w:rPr>
          <w:rFonts w:ascii="Arial" w:hAnsi="Arial" w:cs="Arial"/>
          <w:b/>
          <w:bCs/>
        </w:rPr>
        <w:t>Program için lütfen şahsen başvuru yapınız. </w:t>
      </w:r>
    </w:p>
    <w:p w:rsidR="00DA77FA" w:rsidRPr="00DA77FA" w:rsidRDefault="00DA77FA" w:rsidP="00B53A34">
      <w:pPr>
        <w:jc w:val="both"/>
        <w:rPr>
          <w:rFonts w:ascii="Arial" w:hAnsi="Arial" w:cs="Arial"/>
          <w:b/>
          <w:bCs/>
        </w:rPr>
      </w:pPr>
    </w:p>
    <w:p w:rsidR="00751F97" w:rsidRPr="00E4452B" w:rsidRDefault="00751F97" w:rsidP="00B53A34">
      <w:pPr>
        <w:jc w:val="both"/>
        <w:rPr>
          <w:rFonts w:ascii="Arial" w:hAnsi="Arial" w:cs="Arial"/>
          <w:b/>
          <w:bCs/>
          <w:u w:val="single"/>
        </w:rPr>
      </w:pPr>
      <w:r w:rsidRPr="00AB597D">
        <w:rPr>
          <w:rFonts w:ascii="Arial" w:hAnsi="Arial" w:cs="Arial"/>
          <w:b/>
          <w:bCs/>
          <w:u w:val="single"/>
        </w:rPr>
        <w:t>Mevlana Değişim Programının Öğrencilere Sağlayacağı Faydalar;</w:t>
      </w:r>
    </w:p>
    <w:p w:rsidR="000C4AA1" w:rsidRPr="007B05F9" w:rsidRDefault="00751F97" w:rsidP="00B53A34">
      <w:pPr>
        <w:jc w:val="both"/>
        <w:rPr>
          <w:rFonts w:ascii="Arial" w:hAnsi="Arial" w:cs="Arial"/>
          <w:bCs/>
        </w:rPr>
      </w:pPr>
      <w:r w:rsidRPr="00751F97">
        <w:rPr>
          <w:rFonts w:ascii="Arial" w:hAnsi="Arial" w:cs="Arial"/>
          <w:bCs/>
        </w:rPr>
        <w:t>Mevlana Değişim Programı ile Türkiye’den farklı bir ülkede eğitim a</w:t>
      </w:r>
      <w:r>
        <w:rPr>
          <w:rFonts w:ascii="Arial" w:hAnsi="Arial" w:cs="Arial"/>
          <w:bCs/>
        </w:rPr>
        <w:t xml:space="preserve">lma fırsatını yakalayan Mevlana </w:t>
      </w:r>
      <w:r w:rsidRPr="00751F97">
        <w:rPr>
          <w:rFonts w:ascii="Arial" w:hAnsi="Arial" w:cs="Arial"/>
          <w:bCs/>
        </w:rPr>
        <w:t>öğrencileri; uluslararası alanda kendilerini ifade etmede çok yönlü, analitik v</w:t>
      </w:r>
      <w:r>
        <w:rPr>
          <w:rFonts w:ascii="Arial" w:hAnsi="Arial" w:cs="Arial"/>
          <w:bCs/>
        </w:rPr>
        <w:t xml:space="preserve">e karşılaştırmalı bakış açısına </w:t>
      </w:r>
      <w:r w:rsidRPr="00751F97">
        <w:rPr>
          <w:rFonts w:ascii="Arial" w:hAnsi="Arial" w:cs="Arial"/>
          <w:bCs/>
        </w:rPr>
        <w:t>sahip olacaklardır. Program kapsamında yurt dışına gidecek bu öğ</w:t>
      </w:r>
      <w:r>
        <w:rPr>
          <w:rFonts w:ascii="Arial" w:hAnsi="Arial" w:cs="Arial"/>
          <w:bCs/>
        </w:rPr>
        <w:t xml:space="preserve">renciler, edinecekleri akademik </w:t>
      </w:r>
      <w:r w:rsidRPr="00751F97">
        <w:rPr>
          <w:rFonts w:ascii="Arial" w:hAnsi="Arial" w:cs="Arial"/>
          <w:bCs/>
        </w:rPr>
        <w:t>deneyimin yanı sıra gittikleri ülkenin kültürlerini yerinde tanıma olanağı</w:t>
      </w:r>
      <w:r>
        <w:rPr>
          <w:rFonts w:ascii="Arial" w:hAnsi="Arial" w:cs="Arial"/>
          <w:bCs/>
        </w:rPr>
        <w:t xml:space="preserve"> bulacaklardır. Yeni arkadaşlar </w:t>
      </w:r>
      <w:r w:rsidRPr="00751F97">
        <w:rPr>
          <w:rFonts w:ascii="Arial" w:hAnsi="Arial" w:cs="Arial"/>
          <w:bCs/>
        </w:rPr>
        <w:t>edinen, yabancı dil seviyesini geliştiren bu öğrenciler; akademik hayatlarının bir b</w:t>
      </w:r>
      <w:r>
        <w:rPr>
          <w:rFonts w:ascii="Arial" w:hAnsi="Arial" w:cs="Arial"/>
          <w:bCs/>
        </w:rPr>
        <w:t xml:space="preserve">ölümünü yurt dışında </w:t>
      </w:r>
      <w:r w:rsidRPr="00751F97">
        <w:rPr>
          <w:rFonts w:ascii="Arial" w:hAnsi="Arial" w:cs="Arial"/>
          <w:bCs/>
        </w:rPr>
        <w:t>geçirerek edindikleri tecrübe sayesinde kariyer planlarına ulaşma sür</w:t>
      </w:r>
      <w:r>
        <w:rPr>
          <w:rFonts w:ascii="Arial" w:hAnsi="Arial" w:cs="Arial"/>
          <w:bCs/>
        </w:rPr>
        <w:t xml:space="preserve">eçlerinde de önemli bir avantaj </w:t>
      </w:r>
      <w:r w:rsidRPr="00751F97">
        <w:rPr>
          <w:rFonts w:ascii="Arial" w:hAnsi="Arial" w:cs="Arial"/>
          <w:bCs/>
        </w:rPr>
        <w:t>kazanacaklardır.</w:t>
      </w:r>
    </w:p>
    <w:p w:rsidR="00751F97" w:rsidRPr="00AB597D" w:rsidRDefault="00751F97" w:rsidP="00B53A34">
      <w:pPr>
        <w:jc w:val="both"/>
        <w:rPr>
          <w:rFonts w:ascii="Arial" w:hAnsi="Arial" w:cs="Arial"/>
          <w:b/>
          <w:bCs/>
          <w:u w:val="single"/>
        </w:rPr>
      </w:pPr>
      <w:r w:rsidRPr="00AB597D">
        <w:rPr>
          <w:rFonts w:ascii="Arial" w:hAnsi="Arial" w:cs="Arial"/>
          <w:b/>
          <w:bCs/>
          <w:u w:val="single"/>
        </w:rPr>
        <w:lastRenderedPageBreak/>
        <w:t>Başvuru Şartları;</w:t>
      </w:r>
    </w:p>
    <w:p w:rsidR="00E861AA" w:rsidRPr="00B163A4" w:rsidRDefault="00B163A4" w:rsidP="00B163A4">
      <w:pPr>
        <w:jc w:val="both"/>
        <w:rPr>
          <w:rFonts w:ascii="Arial" w:hAnsi="Arial" w:cs="Arial"/>
        </w:rPr>
      </w:pPr>
      <w:r w:rsidRPr="00B163A4">
        <w:rPr>
          <w:rFonts w:ascii="Arial" w:hAnsi="Arial" w:cs="Arial"/>
          <w:b/>
        </w:rPr>
        <w:t>1-</w:t>
      </w:r>
      <w:r w:rsidR="00E861AA" w:rsidRPr="00B163A4">
        <w:rPr>
          <w:rFonts w:ascii="Arial" w:hAnsi="Arial" w:cs="Arial"/>
        </w:rPr>
        <w:t>Öğrencinin, örgün eğitim verilen yükseköğretim programlarında kayıtlı ön lisans, lisans, yüksek lisans veya doktora öğrencisi olması,</w:t>
      </w:r>
    </w:p>
    <w:p w:rsidR="003F3759" w:rsidRDefault="00E861AA" w:rsidP="00B53A34">
      <w:pPr>
        <w:jc w:val="both"/>
        <w:rPr>
          <w:rFonts w:ascii="Arial" w:hAnsi="Arial" w:cs="Arial"/>
          <w:bCs/>
        </w:rPr>
      </w:pPr>
      <w:r w:rsidRPr="00E861AA">
        <w:rPr>
          <w:rFonts w:ascii="Arial" w:hAnsi="Arial" w:cs="Arial"/>
          <w:b/>
          <w:bCs/>
        </w:rPr>
        <w:t>2</w:t>
      </w:r>
      <w:r w:rsidR="00751F97" w:rsidRPr="00E861AA">
        <w:rPr>
          <w:rFonts w:ascii="Arial" w:hAnsi="Arial" w:cs="Arial"/>
          <w:b/>
          <w:bCs/>
        </w:rPr>
        <w:t>-</w:t>
      </w:r>
      <w:r w:rsidR="00B163A4">
        <w:rPr>
          <w:rFonts w:ascii="Arial" w:hAnsi="Arial" w:cs="Arial"/>
          <w:b/>
          <w:bCs/>
        </w:rPr>
        <w:t xml:space="preserve"> </w:t>
      </w:r>
      <w:r w:rsidR="003F3759" w:rsidRPr="003F3759">
        <w:rPr>
          <w:rFonts w:ascii="Arial" w:hAnsi="Arial" w:cs="Arial"/>
          <w:bCs/>
        </w:rPr>
        <w:t>Ön lisans ve lisans programlarının hazırlık ve birinci sınıfında</w:t>
      </w:r>
      <w:r w:rsidR="003F3759">
        <w:rPr>
          <w:rFonts w:ascii="Arial" w:hAnsi="Arial" w:cs="Arial"/>
          <w:bCs/>
        </w:rPr>
        <w:t xml:space="preserve"> okuyan öğrenciler ile hazırlık </w:t>
      </w:r>
      <w:r w:rsidR="003F3759" w:rsidRPr="003F3759">
        <w:rPr>
          <w:rFonts w:ascii="Arial" w:hAnsi="Arial" w:cs="Arial"/>
          <w:bCs/>
        </w:rPr>
        <w:t>ve bilimsel hazırlık dönemlerinde bulunan yüksek lisans ve do</w:t>
      </w:r>
      <w:r w:rsidR="003F3759">
        <w:rPr>
          <w:rFonts w:ascii="Arial" w:hAnsi="Arial" w:cs="Arial"/>
          <w:bCs/>
        </w:rPr>
        <w:t xml:space="preserve">ktora öğrencileri, esas eğitime </w:t>
      </w:r>
      <w:r w:rsidR="00EF0281">
        <w:rPr>
          <w:rFonts w:ascii="Arial" w:hAnsi="Arial" w:cs="Arial"/>
          <w:bCs/>
        </w:rPr>
        <w:t xml:space="preserve">başladıkları ilk </w:t>
      </w:r>
      <w:r w:rsidR="003F3759" w:rsidRPr="003F3759">
        <w:rPr>
          <w:rFonts w:ascii="Arial" w:hAnsi="Arial" w:cs="Arial"/>
          <w:bCs/>
        </w:rPr>
        <w:t>yıl için bu programdan faydalanamazlar</w:t>
      </w:r>
      <w:r w:rsidR="00B53A34">
        <w:rPr>
          <w:rFonts w:ascii="Arial" w:hAnsi="Arial" w:cs="Arial"/>
          <w:bCs/>
        </w:rPr>
        <w:t>.</w:t>
      </w:r>
    </w:p>
    <w:p w:rsidR="00B163A4" w:rsidRDefault="00B163A4" w:rsidP="00B53A34">
      <w:pPr>
        <w:jc w:val="both"/>
        <w:rPr>
          <w:rFonts w:ascii="Arial" w:hAnsi="Arial" w:cs="Arial"/>
          <w:bCs/>
        </w:rPr>
      </w:pPr>
      <w:r w:rsidRPr="00B163A4">
        <w:rPr>
          <w:rFonts w:ascii="Arial" w:hAnsi="Arial" w:cs="Arial"/>
          <w:b/>
          <w:bCs/>
        </w:rPr>
        <w:t>3-</w:t>
      </w:r>
      <w:r>
        <w:rPr>
          <w:rFonts w:ascii="Arial" w:hAnsi="Arial" w:cs="Arial"/>
          <w:b/>
          <w:bCs/>
        </w:rPr>
        <w:t xml:space="preserve"> </w:t>
      </w:r>
      <w:r w:rsidRPr="00B163A4">
        <w:rPr>
          <w:rFonts w:ascii="Arial" w:hAnsi="Arial" w:cs="Arial"/>
          <w:bCs/>
        </w:rPr>
        <w:t>Başvurulan ülkenin vatandaşı olmamak.</w:t>
      </w:r>
    </w:p>
    <w:p w:rsidR="00B163A4" w:rsidRDefault="00B163A4" w:rsidP="00B53A34">
      <w:pPr>
        <w:jc w:val="both"/>
        <w:rPr>
          <w:rFonts w:ascii="Arial" w:hAnsi="Arial" w:cs="Arial"/>
          <w:bCs/>
        </w:rPr>
      </w:pPr>
      <w:r>
        <w:rPr>
          <w:rFonts w:ascii="Arial" w:hAnsi="Arial" w:cs="Arial"/>
          <w:b/>
          <w:bCs/>
        </w:rPr>
        <w:t>4</w:t>
      </w:r>
      <w:r w:rsidRPr="00B163A4">
        <w:rPr>
          <w:rFonts w:ascii="Arial" w:hAnsi="Arial" w:cs="Arial"/>
          <w:b/>
          <w:bCs/>
        </w:rPr>
        <w:t>-</w:t>
      </w:r>
      <w:r w:rsidRPr="00B163A4">
        <w:t xml:space="preserve"> </w:t>
      </w:r>
      <w:r w:rsidRPr="00B163A4">
        <w:rPr>
          <w:rFonts w:ascii="Arial" w:hAnsi="Arial" w:cs="Arial"/>
          <w:bCs/>
        </w:rPr>
        <w:t>Daha önce Mevlana Değişim Programına katılmamış olmak.</w:t>
      </w:r>
    </w:p>
    <w:p w:rsidR="00751F97" w:rsidRDefault="00B163A4" w:rsidP="00B53A34">
      <w:pPr>
        <w:jc w:val="both"/>
        <w:rPr>
          <w:rFonts w:ascii="Arial" w:hAnsi="Arial" w:cs="Arial"/>
          <w:bCs/>
        </w:rPr>
      </w:pPr>
      <w:r>
        <w:rPr>
          <w:rFonts w:ascii="Arial" w:hAnsi="Arial" w:cs="Arial"/>
          <w:b/>
          <w:bCs/>
        </w:rPr>
        <w:t xml:space="preserve">5- </w:t>
      </w:r>
      <w:r w:rsidR="00751F97" w:rsidRPr="00751F97">
        <w:rPr>
          <w:rFonts w:ascii="Arial" w:hAnsi="Arial" w:cs="Arial"/>
          <w:bCs/>
        </w:rPr>
        <w:t xml:space="preserve">Başvuru şartı olarak öğrencinin genel not ortalamasının </w:t>
      </w:r>
      <w:r w:rsidR="00755424">
        <w:rPr>
          <w:rFonts w:ascii="Arial" w:hAnsi="Arial" w:cs="Arial"/>
          <w:b/>
          <w:bCs/>
        </w:rPr>
        <w:t>ö</w:t>
      </w:r>
      <w:r w:rsidR="00B53A34" w:rsidRPr="00B53A34">
        <w:rPr>
          <w:rFonts w:ascii="Arial" w:hAnsi="Arial" w:cs="Arial"/>
          <w:b/>
          <w:bCs/>
        </w:rPr>
        <w:t xml:space="preserve">n </w:t>
      </w:r>
      <w:r w:rsidR="00755424">
        <w:rPr>
          <w:rFonts w:ascii="Arial" w:hAnsi="Arial" w:cs="Arial"/>
          <w:b/>
          <w:bCs/>
        </w:rPr>
        <w:t>l</w:t>
      </w:r>
      <w:r w:rsidR="00B53A34" w:rsidRPr="00B53A34">
        <w:rPr>
          <w:rFonts w:ascii="Arial" w:hAnsi="Arial" w:cs="Arial"/>
          <w:b/>
          <w:bCs/>
        </w:rPr>
        <w:t>isans/</w:t>
      </w:r>
      <w:r w:rsidR="00755424">
        <w:rPr>
          <w:rFonts w:ascii="Arial" w:hAnsi="Arial" w:cs="Arial"/>
          <w:b/>
          <w:bCs/>
        </w:rPr>
        <w:t>l</w:t>
      </w:r>
      <w:r w:rsidR="00B53A34" w:rsidRPr="00B53A34">
        <w:rPr>
          <w:rFonts w:ascii="Arial" w:hAnsi="Arial" w:cs="Arial"/>
          <w:b/>
          <w:bCs/>
        </w:rPr>
        <w:t>isans ö</w:t>
      </w:r>
      <w:r w:rsidR="00751F97" w:rsidRPr="00B53A34">
        <w:rPr>
          <w:rFonts w:ascii="Arial" w:hAnsi="Arial" w:cs="Arial"/>
          <w:b/>
          <w:bCs/>
        </w:rPr>
        <w:t>ğren</w:t>
      </w:r>
      <w:r w:rsidR="00B53A34" w:rsidRPr="00B53A34">
        <w:rPr>
          <w:rFonts w:ascii="Arial" w:hAnsi="Arial" w:cs="Arial"/>
          <w:b/>
          <w:bCs/>
        </w:rPr>
        <w:t>cileri için en az 2,50/4,00</w:t>
      </w:r>
      <w:r w:rsidR="00B53A34">
        <w:rPr>
          <w:rFonts w:ascii="Arial" w:hAnsi="Arial" w:cs="Arial"/>
          <w:bCs/>
        </w:rPr>
        <w:t xml:space="preserve"> ve </w:t>
      </w:r>
      <w:r w:rsidR="00755424">
        <w:rPr>
          <w:rFonts w:ascii="Arial" w:hAnsi="Arial" w:cs="Arial"/>
          <w:b/>
          <w:bCs/>
        </w:rPr>
        <w:t>l</w:t>
      </w:r>
      <w:r w:rsidR="00751F97" w:rsidRPr="00B53A34">
        <w:rPr>
          <w:rFonts w:ascii="Arial" w:hAnsi="Arial" w:cs="Arial"/>
          <w:b/>
          <w:bCs/>
        </w:rPr>
        <w:t>isansüstü öğrencileri için en az 3,00/4,00</w:t>
      </w:r>
      <w:r w:rsidR="00751F97" w:rsidRPr="00751F97">
        <w:rPr>
          <w:rFonts w:ascii="Arial" w:hAnsi="Arial" w:cs="Arial"/>
          <w:bCs/>
        </w:rPr>
        <w:t xml:space="preserve"> olması gerekmektedir.</w:t>
      </w:r>
    </w:p>
    <w:p w:rsidR="00E861AA" w:rsidRPr="00AB597D" w:rsidRDefault="00E861AA" w:rsidP="00B53A34">
      <w:pPr>
        <w:jc w:val="both"/>
        <w:rPr>
          <w:rFonts w:ascii="Arial" w:hAnsi="Arial" w:cs="Arial"/>
          <w:b/>
          <w:bCs/>
          <w:u w:val="single"/>
        </w:rPr>
      </w:pPr>
      <w:r w:rsidRPr="00AB597D">
        <w:rPr>
          <w:rFonts w:ascii="Arial" w:hAnsi="Arial" w:cs="Arial"/>
          <w:b/>
          <w:bCs/>
          <w:u w:val="single"/>
        </w:rPr>
        <w:t>Değerlendirme;</w:t>
      </w:r>
    </w:p>
    <w:p w:rsidR="00751F97" w:rsidRPr="006E5971" w:rsidRDefault="00E861AA" w:rsidP="006E5971">
      <w:pPr>
        <w:jc w:val="both"/>
        <w:rPr>
          <w:rFonts w:ascii="Arial" w:hAnsi="Arial" w:cs="Arial"/>
          <w:bCs/>
        </w:rPr>
      </w:pPr>
      <w:r w:rsidRPr="008A6D8A">
        <w:rPr>
          <w:rFonts w:ascii="Arial" w:hAnsi="Arial" w:cs="Arial"/>
          <w:b/>
          <w:bCs/>
        </w:rPr>
        <w:t>1</w:t>
      </w:r>
      <w:r w:rsidR="00751F97" w:rsidRPr="008A6D8A">
        <w:rPr>
          <w:rFonts w:ascii="Arial" w:hAnsi="Arial" w:cs="Arial"/>
          <w:b/>
          <w:bCs/>
        </w:rPr>
        <w:t>-</w:t>
      </w:r>
      <w:r w:rsidR="00751F97" w:rsidRPr="00FD1614">
        <w:rPr>
          <w:rFonts w:ascii="Arial" w:hAnsi="Arial" w:cs="Arial"/>
          <w:b/>
          <w:bCs/>
        </w:rPr>
        <w:t xml:space="preserve"> </w:t>
      </w:r>
      <w:r w:rsidR="006E5971" w:rsidRPr="006E5971">
        <w:rPr>
          <w:rFonts w:ascii="Arial" w:hAnsi="Arial" w:cs="Arial"/>
          <w:bCs/>
        </w:rPr>
        <w:t>Eğitim dili Türkçe olan üniversiteler ve bölümler için yalnızca Akademik Not Ortalamasına göre, diğer üniversiteler ve bölümler için Genel Akademik Not Ortalaması Başarı Puanının %50’ si ve Yabancı Dil Puanının %50’si hesaplanarak bir Genel Başarı Puanı hesaplanır ve bu başarı puanına göre değerlendirmeler yapılacaktır. En yüksek başarı puanından başlanarak kontenjan dâhilinde ve her bölüm kendi içerisinde olmak üzere de değerlendirme ve yerleştirme işlemleri yapılacaktır.</w:t>
      </w:r>
    </w:p>
    <w:p w:rsidR="006974B4" w:rsidRPr="00751F97" w:rsidRDefault="00543446" w:rsidP="00B53A34">
      <w:pPr>
        <w:jc w:val="both"/>
        <w:rPr>
          <w:rFonts w:ascii="Arial" w:hAnsi="Arial" w:cs="Arial"/>
          <w:bCs/>
        </w:rPr>
      </w:pPr>
      <w:r>
        <w:rPr>
          <w:rFonts w:ascii="Arial" w:hAnsi="Arial" w:cs="Arial"/>
          <w:b/>
          <w:bCs/>
        </w:rPr>
        <w:t>2-</w:t>
      </w:r>
      <w:r w:rsidR="00751F97" w:rsidRPr="00751F97">
        <w:rPr>
          <w:rFonts w:ascii="Arial" w:hAnsi="Arial" w:cs="Arial"/>
          <w:bCs/>
        </w:rPr>
        <w:t xml:space="preserve">Seçim sonuçları, geçerli başvuru yapmış bütün öğrencilerin aldıkları puanları içerecek şekilde </w:t>
      </w:r>
      <w:r w:rsidR="003051CE">
        <w:rPr>
          <w:rFonts w:ascii="Arial" w:hAnsi="Arial" w:cs="Arial"/>
          <w:bCs/>
        </w:rPr>
        <w:t xml:space="preserve">Uluslararası İlişkiler Koordinatörlüğünün web </w:t>
      </w:r>
      <w:r w:rsidR="00751F97" w:rsidRPr="00751F97">
        <w:rPr>
          <w:rFonts w:ascii="Arial" w:hAnsi="Arial" w:cs="Arial"/>
          <w:bCs/>
        </w:rPr>
        <w:t>sayfasında</w:t>
      </w:r>
      <w:r w:rsidR="003051CE">
        <w:rPr>
          <w:rFonts w:ascii="Arial" w:hAnsi="Arial" w:cs="Arial"/>
          <w:bCs/>
        </w:rPr>
        <w:t xml:space="preserve"> </w:t>
      </w:r>
      <w:r w:rsidR="003051CE" w:rsidRPr="003051CE">
        <w:rPr>
          <w:rFonts w:ascii="Arial" w:hAnsi="Arial" w:cs="Arial"/>
          <w:bCs/>
        </w:rPr>
        <w:t>(</w:t>
      </w:r>
      <w:hyperlink r:id="rId10" w:history="1">
        <w:r w:rsidR="003051CE" w:rsidRPr="00455170">
          <w:rPr>
            <w:rStyle w:val="Kpr"/>
            <w:rFonts w:ascii="Arial" w:hAnsi="Arial" w:cs="Arial"/>
            <w:bCs/>
          </w:rPr>
          <w:t>http://iste.edu.tr/uik</w:t>
        </w:r>
      </w:hyperlink>
      <w:r w:rsidR="003051CE" w:rsidRPr="003051CE">
        <w:rPr>
          <w:rFonts w:ascii="Arial" w:hAnsi="Arial" w:cs="Arial"/>
          <w:bCs/>
        </w:rPr>
        <w:t xml:space="preserve">) </w:t>
      </w:r>
      <w:r w:rsidR="00751F97" w:rsidRPr="00751F97">
        <w:rPr>
          <w:rFonts w:ascii="Arial" w:hAnsi="Arial" w:cs="Arial"/>
          <w:bCs/>
        </w:rPr>
        <w:t xml:space="preserve"> yayınlanacaktır.</w:t>
      </w:r>
    </w:p>
    <w:p w:rsidR="00543446" w:rsidRDefault="00543446" w:rsidP="00B53A34">
      <w:pPr>
        <w:jc w:val="both"/>
        <w:rPr>
          <w:rFonts w:ascii="Arial" w:hAnsi="Arial" w:cs="Arial"/>
          <w:b/>
          <w:bCs/>
        </w:rPr>
      </w:pPr>
    </w:p>
    <w:p w:rsidR="00D719BD" w:rsidRPr="00AB597D" w:rsidRDefault="006974B4" w:rsidP="00B53A34">
      <w:pPr>
        <w:jc w:val="both"/>
        <w:rPr>
          <w:rFonts w:ascii="Arial" w:hAnsi="Arial" w:cs="Arial"/>
          <w:b/>
          <w:bCs/>
          <w:u w:val="single"/>
        </w:rPr>
      </w:pPr>
      <w:r w:rsidRPr="00AB597D">
        <w:rPr>
          <w:rFonts w:ascii="Arial" w:hAnsi="Arial" w:cs="Arial"/>
          <w:b/>
          <w:bCs/>
          <w:u w:val="single"/>
        </w:rPr>
        <w:t>Programa Başvuracak Ö</w:t>
      </w:r>
      <w:r w:rsidR="00D719BD" w:rsidRPr="00AB597D">
        <w:rPr>
          <w:rFonts w:ascii="Arial" w:hAnsi="Arial" w:cs="Arial"/>
          <w:b/>
          <w:bCs/>
          <w:u w:val="single"/>
        </w:rPr>
        <w:t>ğrencilerimiz İçin</w:t>
      </w:r>
      <w:r w:rsidR="00751F97" w:rsidRPr="00AB597D">
        <w:rPr>
          <w:rFonts w:ascii="Arial" w:hAnsi="Arial" w:cs="Arial"/>
          <w:b/>
          <w:bCs/>
          <w:u w:val="single"/>
        </w:rPr>
        <w:t xml:space="preserve"> Başvuru Belgeleri;</w:t>
      </w:r>
    </w:p>
    <w:p w:rsidR="00D719BD" w:rsidRDefault="00D719BD" w:rsidP="00B53A34">
      <w:pPr>
        <w:jc w:val="both"/>
        <w:rPr>
          <w:rFonts w:ascii="Arial" w:hAnsi="Arial" w:cs="Arial"/>
        </w:rPr>
      </w:pPr>
      <w:r w:rsidRPr="0023449F">
        <w:rPr>
          <w:rFonts w:ascii="Arial" w:hAnsi="Arial" w:cs="Arial"/>
          <w:b/>
          <w:bCs/>
        </w:rPr>
        <w:t>1-</w:t>
      </w:r>
      <w:r w:rsidRPr="0023449F">
        <w:rPr>
          <w:rFonts w:ascii="Arial" w:hAnsi="Arial" w:cs="Arial"/>
        </w:rPr>
        <w:t> </w:t>
      </w:r>
      <w:hyperlink r:id="rId11" w:history="1">
        <w:r w:rsidRPr="0052392D">
          <w:rPr>
            <w:rStyle w:val="Kpr"/>
            <w:rFonts w:ascii="Arial" w:hAnsi="Arial" w:cs="Arial"/>
            <w:bCs/>
            <w:color w:val="auto"/>
            <w:u w:val="none"/>
          </w:rPr>
          <w:t>Aday Öğrenci Başvuru Formu</w:t>
        </w:r>
      </w:hyperlink>
      <w:r w:rsidR="009F7F6C">
        <w:rPr>
          <w:rFonts w:ascii="Arial" w:hAnsi="Arial" w:cs="Arial"/>
        </w:rPr>
        <w:t xml:space="preserve"> (1 Adet)</w:t>
      </w:r>
      <w:r w:rsidRPr="0023449F">
        <w:rPr>
          <w:rFonts w:ascii="Arial" w:hAnsi="Arial" w:cs="Arial"/>
        </w:rPr>
        <w:t>  (Formu bilgi</w:t>
      </w:r>
      <w:r w:rsidR="0009294C">
        <w:rPr>
          <w:rFonts w:ascii="Arial" w:hAnsi="Arial" w:cs="Arial"/>
        </w:rPr>
        <w:t xml:space="preserve">sayar ortamında doldurup, fotoğraf yapıştırıp, imzalayınız.) </w:t>
      </w:r>
      <w:r w:rsidRPr="0023449F">
        <w:rPr>
          <w:rFonts w:ascii="Arial" w:hAnsi="Arial" w:cs="Arial"/>
        </w:rPr>
        <w:t xml:space="preserve"> </w:t>
      </w:r>
    </w:p>
    <w:p w:rsidR="00650707" w:rsidRPr="0023449F" w:rsidRDefault="00650707" w:rsidP="00B53A34">
      <w:pPr>
        <w:jc w:val="both"/>
        <w:rPr>
          <w:rFonts w:ascii="Arial" w:hAnsi="Arial" w:cs="Arial"/>
        </w:rPr>
      </w:pPr>
      <w:r w:rsidRPr="00650707">
        <w:rPr>
          <w:rFonts w:ascii="Arial" w:hAnsi="Arial" w:cs="Arial"/>
          <w:b/>
        </w:rPr>
        <w:t>ÖNEMLİ NOT:</w:t>
      </w:r>
      <w:r w:rsidRPr="00650707">
        <w:rPr>
          <w:rFonts w:ascii="Arial" w:hAnsi="Arial" w:cs="Arial"/>
        </w:rPr>
        <w:t xml:space="preserve"> Başvurulacak üniversite sayısı en fazla 2 olmalıdır.</w:t>
      </w:r>
    </w:p>
    <w:p w:rsidR="00D719BD" w:rsidRPr="0023449F" w:rsidRDefault="0019755D" w:rsidP="00B53A34">
      <w:pPr>
        <w:jc w:val="both"/>
        <w:rPr>
          <w:rFonts w:ascii="Arial" w:hAnsi="Arial" w:cs="Arial"/>
        </w:rPr>
      </w:pPr>
      <w:r>
        <w:rPr>
          <w:rFonts w:ascii="Arial" w:hAnsi="Arial" w:cs="Arial"/>
          <w:b/>
          <w:bCs/>
        </w:rPr>
        <w:t>2</w:t>
      </w:r>
      <w:r w:rsidR="00D719BD" w:rsidRPr="0023449F">
        <w:rPr>
          <w:rFonts w:ascii="Arial" w:hAnsi="Arial" w:cs="Arial"/>
          <w:b/>
          <w:bCs/>
        </w:rPr>
        <w:t>-</w:t>
      </w:r>
      <w:r w:rsidR="00D719BD" w:rsidRPr="0023449F">
        <w:rPr>
          <w:rFonts w:ascii="Arial" w:hAnsi="Arial" w:cs="Arial"/>
        </w:rPr>
        <w:t> Transkript</w:t>
      </w:r>
      <w:r w:rsidR="009F7F6C">
        <w:rPr>
          <w:rFonts w:ascii="Arial" w:hAnsi="Arial" w:cs="Arial"/>
        </w:rPr>
        <w:t xml:space="preserve"> </w:t>
      </w:r>
      <w:r w:rsidR="009F7F6C" w:rsidRPr="009F7F6C">
        <w:rPr>
          <w:rFonts w:ascii="Arial" w:hAnsi="Arial" w:cs="Arial"/>
        </w:rPr>
        <w:t xml:space="preserve">(1 Adet)  </w:t>
      </w:r>
      <w:r w:rsidR="00D719BD" w:rsidRPr="0023449F">
        <w:rPr>
          <w:rFonts w:ascii="Arial" w:hAnsi="Arial" w:cs="Arial"/>
        </w:rPr>
        <w:t xml:space="preserve"> (En son bitirdiğiniz yarıyıl değerlendirmesini</w:t>
      </w:r>
      <w:r>
        <w:rPr>
          <w:rFonts w:ascii="Arial" w:hAnsi="Arial" w:cs="Arial"/>
        </w:rPr>
        <w:t xml:space="preserve"> de</w:t>
      </w:r>
      <w:r w:rsidR="00D719BD" w:rsidRPr="0023449F">
        <w:rPr>
          <w:rFonts w:ascii="Arial" w:hAnsi="Arial" w:cs="Arial"/>
        </w:rPr>
        <w:t xml:space="preserve"> içeren güncel transkript kabul edilecektir.)</w:t>
      </w:r>
    </w:p>
    <w:p w:rsidR="00D719BD" w:rsidRPr="0023449F" w:rsidRDefault="002D5E00" w:rsidP="00B53A34">
      <w:pPr>
        <w:jc w:val="both"/>
        <w:rPr>
          <w:rFonts w:ascii="Arial" w:hAnsi="Arial" w:cs="Arial"/>
        </w:rPr>
      </w:pPr>
      <w:r>
        <w:rPr>
          <w:rFonts w:ascii="Arial" w:hAnsi="Arial" w:cs="Arial"/>
          <w:b/>
          <w:bCs/>
        </w:rPr>
        <w:t>3</w:t>
      </w:r>
      <w:r w:rsidR="00D719BD" w:rsidRPr="0023449F">
        <w:rPr>
          <w:rFonts w:ascii="Arial" w:hAnsi="Arial" w:cs="Arial"/>
          <w:b/>
          <w:bCs/>
        </w:rPr>
        <w:t>-</w:t>
      </w:r>
      <w:r w:rsidR="00D719BD" w:rsidRPr="0023449F">
        <w:rPr>
          <w:rFonts w:ascii="Arial" w:hAnsi="Arial" w:cs="Arial"/>
        </w:rPr>
        <w:t> Nüfus cüzdanı fotokopisi</w:t>
      </w:r>
      <w:r w:rsidR="009F7F6C">
        <w:rPr>
          <w:rFonts w:ascii="Arial" w:hAnsi="Arial" w:cs="Arial"/>
        </w:rPr>
        <w:t xml:space="preserve"> </w:t>
      </w:r>
      <w:r w:rsidR="009F7F6C" w:rsidRPr="009F7F6C">
        <w:rPr>
          <w:rFonts w:ascii="Arial" w:hAnsi="Arial" w:cs="Arial"/>
        </w:rPr>
        <w:t xml:space="preserve">(1 Adet)  </w:t>
      </w:r>
    </w:p>
    <w:p w:rsidR="00423306" w:rsidRPr="00FC578C" w:rsidRDefault="002D5E00" w:rsidP="00B53A34">
      <w:pPr>
        <w:jc w:val="both"/>
        <w:rPr>
          <w:rFonts w:ascii="Arial" w:hAnsi="Arial" w:cs="Arial"/>
        </w:rPr>
      </w:pPr>
      <w:r>
        <w:rPr>
          <w:rFonts w:ascii="Arial" w:hAnsi="Arial" w:cs="Arial"/>
          <w:b/>
          <w:bCs/>
        </w:rPr>
        <w:t>4</w:t>
      </w:r>
      <w:r w:rsidR="00D719BD" w:rsidRPr="0023449F">
        <w:rPr>
          <w:rFonts w:ascii="Arial" w:hAnsi="Arial" w:cs="Arial"/>
          <w:b/>
          <w:bCs/>
        </w:rPr>
        <w:t>-</w:t>
      </w:r>
      <w:r w:rsidR="00FC578C">
        <w:rPr>
          <w:rFonts w:ascii="Arial" w:hAnsi="Arial" w:cs="Arial"/>
        </w:rPr>
        <w:t xml:space="preserve"> Yabancı dil belgesi (varsa): </w:t>
      </w:r>
      <w:r w:rsidR="00423306">
        <w:rPr>
          <w:rFonts w:ascii="Arial" w:hAnsi="Arial" w:cs="Arial"/>
        </w:rPr>
        <w:t>T</w:t>
      </w:r>
      <w:r w:rsidR="00D719BD" w:rsidRPr="0023449F">
        <w:rPr>
          <w:rFonts w:ascii="Arial" w:hAnsi="Arial" w:cs="Arial"/>
        </w:rPr>
        <w:t xml:space="preserve">ercih edilen Üniversitenin/Üniversitelerin öğrenim diline ait, </w:t>
      </w:r>
      <w:r w:rsidR="00423306" w:rsidRPr="00423306">
        <w:rPr>
          <w:rFonts w:ascii="Arial" w:eastAsia="Times New Roman" w:hAnsi="Arial" w:cs="Arial"/>
          <w:lang w:eastAsia="tr-TR"/>
        </w:rPr>
        <w:t xml:space="preserve">ÖSYM’nin de denklik verdiği yabancı dil sınavlarında, </w:t>
      </w:r>
      <w:r w:rsidR="00423306" w:rsidRPr="00423306">
        <w:rPr>
          <w:rFonts w:ascii="Arial" w:eastAsia="Times New Roman" w:hAnsi="Arial" w:cs="Arial"/>
          <w:b/>
          <w:lang w:eastAsia="tr-TR"/>
        </w:rPr>
        <w:t>eşdeğerliliği en az 50 olmak şartıyla,</w:t>
      </w:r>
      <w:r w:rsidR="00423306" w:rsidRPr="00423306">
        <w:rPr>
          <w:rFonts w:ascii="Arial" w:eastAsia="Times New Roman" w:hAnsi="Arial" w:cs="Arial"/>
          <w:lang w:eastAsia="tr-TR"/>
        </w:rPr>
        <w:t xml:space="preserve"> bir puana sahip adaylar, sınav sonuçlarının geçerli olup olmadığı kontrol edilerek değerlendirmeye alınabileceklerdir. </w:t>
      </w:r>
    </w:p>
    <w:p w:rsidR="00423306" w:rsidRPr="00423306" w:rsidRDefault="00423306" w:rsidP="00B53A34">
      <w:pPr>
        <w:spacing w:after="0" w:line="240" w:lineRule="auto"/>
        <w:jc w:val="both"/>
        <w:rPr>
          <w:rFonts w:ascii="Arial" w:eastAsia="Times New Roman" w:hAnsi="Arial" w:cs="Arial"/>
          <w:lang w:eastAsia="tr-TR"/>
        </w:rPr>
      </w:pPr>
    </w:p>
    <w:p w:rsidR="00104669" w:rsidRDefault="00104669" w:rsidP="00104669">
      <w:pPr>
        <w:jc w:val="both"/>
        <w:rPr>
          <w:rFonts w:ascii="Arial" w:hAnsi="Arial" w:cs="Arial"/>
        </w:rPr>
      </w:pPr>
      <w:r>
        <w:rPr>
          <w:rFonts w:ascii="Arial" w:hAnsi="Arial" w:cs="Arial"/>
        </w:rPr>
        <w:t>Yabancı Dil Eşdeğerlilikler Tablosu</w:t>
      </w:r>
      <w:r w:rsidRPr="008878CD">
        <w:rPr>
          <w:rFonts w:ascii="Arial" w:hAnsi="Arial" w:cs="Arial"/>
        </w:rPr>
        <w:t xml:space="preserve"> için bakınız;  </w:t>
      </w:r>
    </w:p>
    <w:p w:rsidR="00214617" w:rsidRDefault="00501EC9" w:rsidP="00104669">
      <w:pPr>
        <w:jc w:val="both"/>
        <w:rPr>
          <w:rFonts w:ascii="Arial" w:hAnsi="Arial" w:cs="Arial"/>
          <w:b/>
          <w:bCs/>
        </w:rPr>
      </w:pPr>
      <w:hyperlink r:id="rId12" w:history="1">
        <w:r w:rsidR="00104669" w:rsidRPr="00CD1D7D">
          <w:rPr>
            <w:rStyle w:val="Kpr"/>
            <w:rFonts w:ascii="Arial" w:hAnsi="Arial" w:cs="Arial"/>
          </w:rPr>
          <w:t>http://www.osym.gov.tr/TR,10220/yabanci-dil-sinavlari-esdegerlik-yonergesi-ve-esdegerlik-tablosu-26022016.html</w:t>
        </w:r>
      </w:hyperlink>
    </w:p>
    <w:p w:rsidR="00543446" w:rsidRDefault="00543446" w:rsidP="00B53A34">
      <w:pPr>
        <w:jc w:val="both"/>
        <w:rPr>
          <w:rFonts w:ascii="Arial" w:hAnsi="Arial" w:cs="Arial"/>
          <w:b/>
          <w:bCs/>
          <w:u w:val="single"/>
        </w:rPr>
      </w:pPr>
    </w:p>
    <w:p w:rsidR="00543446" w:rsidRDefault="00543446" w:rsidP="00B53A34">
      <w:pPr>
        <w:jc w:val="both"/>
        <w:rPr>
          <w:rFonts w:ascii="Arial" w:hAnsi="Arial" w:cs="Arial"/>
          <w:b/>
          <w:bCs/>
          <w:u w:val="single"/>
        </w:rPr>
      </w:pPr>
    </w:p>
    <w:p w:rsidR="00543446" w:rsidRDefault="00543446" w:rsidP="00B53A34">
      <w:pPr>
        <w:jc w:val="both"/>
        <w:rPr>
          <w:rFonts w:ascii="Arial" w:hAnsi="Arial" w:cs="Arial"/>
          <w:b/>
          <w:bCs/>
          <w:u w:val="single"/>
        </w:rPr>
      </w:pPr>
    </w:p>
    <w:p w:rsidR="008A6D8A" w:rsidRPr="00AB597D" w:rsidRDefault="00F60FF9" w:rsidP="00B53A34">
      <w:pPr>
        <w:jc w:val="both"/>
        <w:rPr>
          <w:rFonts w:ascii="Arial" w:hAnsi="Arial" w:cs="Arial"/>
          <w:b/>
          <w:bCs/>
          <w:u w:val="single"/>
        </w:rPr>
      </w:pPr>
      <w:r w:rsidRPr="00AB597D">
        <w:rPr>
          <w:rFonts w:ascii="Arial" w:hAnsi="Arial" w:cs="Arial"/>
          <w:b/>
          <w:bCs/>
          <w:u w:val="single"/>
        </w:rPr>
        <w:lastRenderedPageBreak/>
        <w:t>Yabancı Dil Sınavı Hakkında</w:t>
      </w:r>
      <w:r w:rsidR="008A6D8A" w:rsidRPr="00AB597D">
        <w:rPr>
          <w:rFonts w:ascii="Arial" w:hAnsi="Arial" w:cs="Arial"/>
          <w:b/>
          <w:bCs/>
          <w:u w:val="single"/>
        </w:rPr>
        <w:t xml:space="preserve"> Bilgiler;</w:t>
      </w:r>
    </w:p>
    <w:p w:rsidR="00543446" w:rsidRDefault="008A6D8A" w:rsidP="00E32358">
      <w:pPr>
        <w:jc w:val="both"/>
        <w:rPr>
          <w:rFonts w:ascii="Arial" w:hAnsi="Arial" w:cs="Arial"/>
        </w:rPr>
      </w:pPr>
      <w:r>
        <w:rPr>
          <w:rFonts w:ascii="Arial" w:hAnsi="Arial" w:cs="Arial"/>
          <w:b/>
          <w:bCs/>
        </w:rPr>
        <w:t>1</w:t>
      </w:r>
      <w:r w:rsidR="00D719BD" w:rsidRPr="0023449F">
        <w:rPr>
          <w:rFonts w:ascii="Arial" w:hAnsi="Arial" w:cs="Arial"/>
          <w:b/>
          <w:bCs/>
        </w:rPr>
        <w:t>-</w:t>
      </w:r>
      <w:r w:rsidR="0062712E">
        <w:rPr>
          <w:rFonts w:ascii="Arial" w:hAnsi="Arial" w:cs="Arial"/>
        </w:rPr>
        <w:t xml:space="preserve"> </w:t>
      </w:r>
      <w:r w:rsidR="008878CD">
        <w:rPr>
          <w:rFonts w:ascii="Arial" w:hAnsi="Arial" w:cs="Arial"/>
        </w:rPr>
        <w:t xml:space="preserve">Mevlana Değişim Programı kapsamında eğitim-öğretim dili Türkçe olan üniversiteleri tercih eden </w:t>
      </w:r>
      <w:r w:rsidR="00FC578C">
        <w:rPr>
          <w:rFonts w:ascii="Arial" w:hAnsi="Arial" w:cs="Arial"/>
        </w:rPr>
        <w:t>öğrencilere</w:t>
      </w:r>
      <w:r w:rsidR="008878CD">
        <w:rPr>
          <w:rFonts w:ascii="Arial" w:hAnsi="Arial" w:cs="Arial"/>
        </w:rPr>
        <w:t xml:space="preserve"> bir Yabancı Dil Sınavı uygulanmayacaktır.</w:t>
      </w:r>
      <w:r w:rsidR="00E32358" w:rsidRPr="008878CD">
        <w:rPr>
          <w:rFonts w:ascii="Arial" w:hAnsi="Arial" w:cs="Arial"/>
        </w:rPr>
        <w:t xml:space="preserve"> </w:t>
      </w:r>
      <w:r w:rsidR="00FC578C">
        <w:rPr>
          <w:rFonts w:ascii="Arial" w:hAnsi="Arial" w:cs="Arial"/>
        </w:rPr>
        <w:t>Bunun dışındaki üniversiteleri tercih eden öğrencilerimizin başvuru sırasında ya</w:t>
      </w:r>
      <w:r w:rsidR="00E32358" w:rsidRPr="008878CD">
        <w:rPr>
          <w:rFonts w:ascii="Arial" w:hAnsi="Arial" w:cs="Arial"/>
        </w:rPr>
        <w:t xml:space="preserve"> bu üniversitelerin eğitim dillerini bildiklerini gösterir belge beyan etmeleri</w:t>
      </w:r>
      <w:r w:rsidR="00FC578C">
        <w:rPr>
          <w:rFonts w:ascii="Arial" w:hAnsi="Arial" w:cs="Arial"/>
        </w:rPr>
        <w:t xml:space="preserve"> ya da Üniversitemiz tarafından düzenlenecek olan Yabancı dil sınavına katılmaları</w:t>
      </w:r>
      <w:r w:rsidR="00C079A1">
        <w:rPr>
          <w:rFonts w:ascii="Arial" w:hAnsi="Arial" w:cs="Arial"/>
        </w:rPr>
        <w:t xml:space="preserve"> gerekmektedir.</w:t>
      </w:r>
      <w:r w:rsidR="00543446" w:rsidRPr="00543446">
        <w:t xml:space="preserve"> </w:t>
      </w:r>
      <w:r w:rsidR="00543446">
        <w:rPr>
          <w:rFonts w:ascii="Arial" w:hAnsi="Arial" w:cs="Arial"/>
        </w:rPr>
        <w:t>Üniversitemiz tarafından uygulanacak</w:t>
      </w:r>
      <w:r w:rsidR="00543446" w:rsidRPr="00543446">
        <w:rPr>
          <w:rFonts w:ascii="Arial" w:hAnsi="Arial" w:cs="Arial"/>
        </w:rPr>
        <w:t xml:space="preserve"> sınav sonucunda başarılı sayılabilmek için, öğrencilerin </w:t>
      </w:r>
      <w:r w:rsidR="00543446" w:rsidRPr="00543446">
        <w:rPr>
          <w:rFonts w:ascii="Arial" w:hAnsi="Arial" w:cs="Arial"/>
          <w:b/>
        </w:rPr>
        <w:t>100 üzerinden en az 50 puan</w:t>
      </w:r>
      <w:r w:rsidR="00543446" w:rsidRPr="00543446">
        <w:rPr>
          <w:rFonts w:ascii="Arial" w:hAnsi="Arial" w:cs="Arial"/>
        </w:rPr>
        <w:t xml:space="preserve"> almaları gerekmektedir. </w:t>
      </w:r>
      <w:r w:rsidR="00E32358" w:rsidRPr="008878CD">
        <w:rPr>
          <w:rFonts w:ascii="Arial" w:hAnsi="Arial" w:cs="Arial"/>
        </w:rPr>
        <w:t xml:space="preserve"> </w:t>
      </w:r>
    </w:p>
    <w:p w:rsidR="000E2EAC" w:rsidRPr="000E2EAC" w:rsidRDefault="000E2EAC" w:rsidP="000E2EAC">
      <w:pPr>
        <w:jc w:val="both"/>
        <w:rPr>
          <w:rFonts w:ascii="Arial" w:hAnsi="Arial" w:cs="Arial"/>
        </w:rPr>
      </w:pPr>
      <w:r w:rsidRPr="000E2EAC">
        <w:rPr>
          <w:rFonts w:ascii="Arial" w:hAnsi="Arial" w:cs="Arial"/>
          <w:b/>
        </w:rPr>
        <w:t>2)</w:t>
      </w:r>
      <w:r w:rsidRPr="000E2EAC">
        <w:rPr>
          <w:rFonts w:ascii="Arial" w:hAnsi="Arial" w:cs="Arial"/>
        </w:rPr>
        <w:t xml:space="preserve"> Yabancı Dil Sınavı ile ilgili</w:t>
      </w:r>
      <w:r w:rsidR="00AF0851">
        <w:rPr>
          <w:rFonts w:ascii="Arial" w:hAnsi="Arial" w:cs="Arial"/>
        </w:rPr>
        <w:t xml:space="preserve"> yer, tarih ve saat</w:t>
      </w:r>
      <w:r w:rsidRPr="000E2EAC">
        <w:rPr>
          <w:rFonts w:ascii="Arial" w:hAnsi="Arial" w:cs="Arial"/>
        </w:rPr>
        <w:t xml:space="preserve"> </w:t>
      </w:r>
      <w:r w:rsidR="00AF0851">
        <w:rPr>
          <w:rFonts w:ascii="Arial" w:hAnsi="Arial" w:cs="Arial"/>
        </w:rPr>
        <w:t>bilgileri</w:t>
      </w:r>
      <w:r w:rsidRPr="000E2EAC">
        <w:rPr>
          <w:rFonts w:ascii="Arial" w:hAnsi="Arial" w:cs="Arial"/>
        </w:rPr>
        <w:t xml:space="preserve"> başvurular sırasında yine web say</w:t>
      </w:r>
      <w:r>
        <w:rPr>
          <w:rFonts w:ascii="Arial" w:hAnsi="Arial" w:cs="Arial"/>
        </w:rPr>
        <w:t xml:space="preserve">famızda </w:t>
      </w:r>
      <w:hyperlink r:id="rId13" w:history="1">
        <w:r w:rsidRPr="005D234B">
          <w:rPr>
            <w:rStyle w:val="Kpr"/>
            <w:rFonts w:ascii="Arial" w:hAnsi="Arial" w:cs="Arial"/>
          </w:rPr>
          <w:t>http://iste.edu.tr/uik</w:t>
        </w:r>
      </w:hyperlink>
      <w:r>
        <w:rPr>
          <w:rFonts w:ascii="Arial" w:hAnsi="Arial" w:cs="Arial"/>
        </w:rPr>
        <w:t xml:space="preserve"> </w:t>
      </w:r>
      <w:r w:rsidRPr="000E2EAC">
        <w:rPr>
          <w:rFonts w:ascii="Arial" w:hAnsi="Arial" w:cs="Arial"/>
        </w:rPr>
        <w:t xml:space="preserve"> d</w:t>
      </w:r>
      <w:r>
        <w:rPr>
          <w:rFonts w:ascii="Arial" w:hAnsi="Arial" w:cs="Arial"/>
        </w:rPr>
        <w:t>uyuru şeklinde yayınlanacaktır.</w:t>
      </w:r>
    </w:p>
    <w:p w:rsidR="000E2EAC" w:rsidRPr="000E2EAC" w:rsidRDefault="000E2EAC" w:rsidP="000E2EAC">
      <w:pPr>
        <w:jc w:val="both"/>
        <w:rPr>
          <w:rFonts w:ascii="Arial" w:hAnsi="Arial" w:cs="Arial"/>
        </w:rPr>
      </w:pPr>
      <w:r w:rsidRPr="000E2EAC">
        <w:rPr>
          <w:rFonts w:ascii="Arial" w:hAnsi="Arial" w:cs="Arial"/>
          <w:b/>
        </w:rPr>
        <w:t>3)</w:t>
      </w:r>
      <w:r w:rsidRPr="000E2EAC">
        <w:rPr>
          <w:rFonts w:ascii="Arial" w:hAnsi="Arial" w:cs="Arial"/>
        </w:rPr>
        <w:t xml:space="preserve"> Başvuru sırasında eşdeğerliliği ve geçerliliği olan bir yabancı dil sınav belgesini ofisimize sunan adaylar da, istedikleri takdirde, Üniversitemizin düzenlemiş olduğu yabancı dil sınavına</w:t>
      </w:r>
      <w:r w:rsidR="00AF0851">
        <w:rPr>
          <w:rFonts w:ascii="Arial" w:hAnsi="Arial" w:cs="Arial"/>
        </w:rPr>
        <w:t xml:space="preserve"> da</w:t>
      </w:r>
      <w:r w:rsidR="00850ADD">
        <w:rPr>
          <w:rFonts w:ascii="Arial" w:hAnsi="Arial" w:cs="Arial"/>
        </w:rPr>
        <w:t xml:space="preserve"> katılabilirler. Bu isteklerini </w:t>
      </w:r>
      <w:bookmarkStart w:id="0" w:name="_GoBack"/>
      <w:bookmarkEnd w:id="0"/>
      <w:r w:rsidRPr="000E2EAC">
        <w:rPr>
          <w:rFonts w:ascii="Arial" w:hAnsi="Arial" w:cs="Arial"/>
        </w:rPr>
        <w:t>başvuru sırasında belgelerini teslim ettiği yetki</w:t>
      </w:r>
      <w:r>
        <w:rPr>
          <w:rFonts w:ascii="Arial" w:hAnsi="Arial" w:cs="Arial"/>
        </w:rPr>
        <w:t xml:space="preserve">liye belirtmesi gerekmektedir. </w:t>
      </w:r>
    </w:p>
    <w:p w:rsidR="000E2EAC" w:rsidRDefault="000E2EAC" w:rsidP="000E2EAC">
      <w:pPr>
        <w:jc w:val="both"/>
        <w:rPr>
          <w:rFonts w:ascii="Arial" w:hAnsi="Arial" w:cs="Arial"/>
        </w:rPr>
      </w:pPr>
      <w:r w:rsidRPr="000E2EAC">
        <w:rPr>
          <w:rFonts w:ascii="Arial" w:hAnsi="Arial" w:cs="Arial"/>
          <w:b/>
        </w:rPr>
        <w:t>Not:</w:t>
      </w:r>
      <w:r w:rsidRPr="000E2EAC">
        <w:rPr>
          <w:rFonts w:ascii="Arial" w:hAnsi="Arial" w:cs="Arial"/>
        </w:rPr>
        <w:t xml:space="preserve"> Adayın hangi puanı daha yüksek ise o puan değerlendirmeye alınacaktır.</w:t>
      </w:r>
    </w:p>
    <w:p w:rsidR="006313CD" w:rsidRPr="00104669" w:rsidRDefault="00C079A1" w:rsidP="00B53A34">
      <w:pPr>
        <w:jc w:val="both"/>
        <w:rPr>
          <w:rFonts w:ascii="Arial" w:hAnsi="Arial" w:cs="Arial"/>
        </w:rPr>
      </w:pPr>
      <w:r>
        <w:rPr>
          <w:rFonts w:ascii="Arial" w:hAnsi="Arial" w:cs="Arial"/>
        </w:rPr>
        <w:t xml:space="preserve"> </w:t>
      </w:r>
    </w:p>
    <w:p w:rsidR="004F4E09" w:rsidRPr="00AB597D" w:rsidRDefault="004F4E09" w:rsidP="00B53A34">
      <w:pPr>
        <w:jc w:val="both"/>
        <w:rPr>
          <w:rFonts w:ascii="Arial" w:hAnsi="Arial" w:cs="Arial"/>
          <w:b/>
          <w:u w:val="single"/>
        </w:rPr>
      </w:pPr>
      <w:r w:rsidRPr="00AB597D">
        <w:rPr>
          <w:rFonts w:ascii="Arial" w:hAnsi="Arial" w:cs="Arial"/>
          <w:b/>
          <w:u w:val="single"/>
        </w:rPr>
        <w:t>Mevlana Değişim Programıyla İlgili Diğer Bilgiler;</w:t>
      </w:r>
    </w:p>
    <w:p w:rsidR="00F3564D" w:rsidRPr="0023449F" w:rsidRDefault="00F3564D" w:rsidP="00B53A34">
      <w:pPr>
        <w:jc w:val="both"/>
        <w:rPr>
          <w:rFonts w:ascii="Arial" w:hAnsi="Arial" w:cs="Arial"/>
        </w:rPr>
      </w:pPr>
      <w:r w:rsidRPr="00F3564D">
        <w:rPr>
          <w:rFonts w:ascii="Arial" w:hAnsi="Arial" w:cs="Arial"/>
        </w:rPr>
        <w:t>Değişim programına katılmak isteyen öğrenciler en az bir en fazla iki yarıyıl eğitim için</w:t>
      </w:r>
      <w:r>
        <w:rPr>
          <w:rFonts w:ascii="Arial" w:hAnsi="Arial" w:cs="Arial"/>
        </w:rPr>
        <w:t xml:space="preserve"> yurtdışına gidebilirler.</w:t>
      </w:r>
    </w:p>
    <w:p w:rsidR="006313CD" w:rsidRDefault="006313CD" w:rsidP="00B53A34">
      <w:pPr>
        <w:jc w:val="both"/>
        <w:rPr>
          <w:rFonts w:ascii="Arial" w:hAnsi="Arial" w:cs="Arial"/>
          <w:b/>
          <w:bCs/>
          <w:u w:val="single"/>
        </w:rPr>
      </w:pPr>
    </w:p>
    <w:p w:rsidR="00AE50E6" w:rsidRPr="00AB597D" w:rsidRDefault="00AE50E6" w:rsidP="00B53A34">
      <w:pPr>
        <w:jc w:val="both"/>
        <w:rPr>
          <w:rFonts w:ascii="Arial" w:hAnsi="Arial" w:cs="Arial"/>
          <w:b/>
          <w:bCs/>
          <w:u w:val="single"/>
        </w:rPr>
      </w:pPr>
      <w:r w:rsidRPr="00AB597D">
        <w:rPr>
          <w:rFonts w:ascii="Arial" w:hAnsi="Arial" w:cs="Arial"/>
          <w:b/>
          <w:bCs/>
          <w:u w:val="single"/>
        </w:rPr>
        <w:t>Mevlana Değişim Programı Kapsamında Anlaşmalar;</w:t>
      </w:r>
      <w:r w:rsidR="0085624D" w:rsidRPr="00AB597D">
        <w:rPr>
          <w:rFonts w:ascii="Arial" w:hAnsi="Arial" w:cs="Arial"/>
          <w:b/>
          <w:bCs/>
          <w:u w:val="single"/>
        </w:rPr>
        <w:t xml:space="preserve"> </w:t>
      </w:r>
    </w:p>
    <w:p w:rsidR="00697667" w:rsidRDefault="00AE50E6" w:rsidP="00B53A34">
      <w:pPr>
        <w:jc w:val="both"/>
        <w:rPr>
          <w:rFonts w:ascii="Arial" w:hAnsi="Arial" w:cs="Arial"/>
        </w:rPr>
      </w:pPr>
      <w:r>
        <w:rPr>
          <w:rFonts w:ascii="Arial" w:hAnsi="Arial" w:cs="Arial"/>
          <w:b/>
          <w:bCs/>
        </w:rPr>
        <w:t>1</w:t>
      </w:r>
      <w:r w:rsidR="00D719BD" w:rsidRPr="0023449F">
        <w:rPr>
          <w:rFonts w:ascii="Arial" w:hAnsi="Arial" w:cs="Arial"/>
          <w:b/>
          <w:bCs/>
        </w:rPr>
        <w:t>-</w:t>
      </w:r>
      <w:r w:rsidR="00D719BD" w:rsidRPr="0023449F">
        <w:rPr>
          <w:rFonts w:ascii="Arial" w:hAnsi="Arial" w:cs="Arial"/>
        </w:rPr>
        <w:t xml:space="preserve">  </w:t>
      </w:r>
      <w:r w:rsidR="00697667">
        <w:rPr>
          <w:rFonts w:ascii="Arial" w:hAnsi="Arial" w:cs="Arial"/>
        </w:rPr>
        <w:t>Mevlana Değişim</w:t>
      </w:r>
      <w:r w:rsidR="00697667" w:rsidRPr="00697667">
        <w:rPr>
          <w:rFonts w:ascii="Arial" w:hAnsi="Arial" w:cs="Arial"/>
        </w:rPr>
        <w:t xml:space="preserve"> Programı kapsamında Üniversitemizin anlaşmalı olduğu kurumlar için bakınız:</w:t>
      </w:r>
    </w:p>
    <w:p w:rsidR="00697667" w:rsidRDefault="00501EC9" w:rsidP="00B53A34">
      <w:pPr>
        <w:jc w:val="both"/>
        <w:rPr>
          <w:rFonts w:ascii="Arial" w:hAnsi="Arial" w:cs="Arial"/>
        </w:rPr>
      </w:pPr>
      <w:hyperlink r:id="rId14" w:history="1">
        <w:r w:rsidR="00697667" w:rsidRPr="00455170">
          <w:rPr>
            <w:rStyle w:val="Kpr"/>
            <w:rFonts w:ascii="Arial" w:hAnsi="Arial" w:cs="Arial"/>
          </w:rPr>
          <w:t>http://iste.edu.tr/mevlana/anlasmalar</w:t>
        </w:r>
      </w:hyperlink>
      <w:r w:rsidR="00697667">
        <w:rPr>
          <w:rFonts w:ascii="Arial" w:hAnsi="Arial" w:cs="Arial"/>
        </w:rPr>
        <w:t xml:space="preserve"> </w:t>
      </w:r>
    </w:p>
    <w:p w:rsidR="009E462A" w:rsidRDefault="002F6A60" w:rsidP="00B53A34">
      <w:pPr>
        <w:jc w:val="both"/>
        <w:rPr>
          <w:rFonts w:ascii="Arial" w:hAnsi="Arial" w:cs="Arial"/>
        </w:rPr>
      </w:pPr>
      <w:r w:rsidRPr="002F6A60">
        <w:rPr>
          <w:rFonts w:ascii="Arial" w:hAnsi="Arial" w:cs="Arial"/>
          <w:b/>
        </w:rPr>
        <w:t>2-</w:t>
      </w:r>
      <w:r>
        <w:rPr>
          <w:rFonts w:ascii="Arial" w:hAnsi="Arial" w:cs="Arial"/>
        </w:rPr>
        <w:t xml:space="preserve"> </w:t>
      </w:r>
      <w:r w:rsidR="007D703F" w:rsidRPr="007D703F">
        <w:rPr>
          <w:rFonts w:ascii="Arial" w:hAnsi="Arial" w:cs="Arial"/>
        </w:rPr>
        <w:t>YÖK tarafından alınan karar gereği bazı ülkeler ile belirli alanlarda değişim yürütülebilmektedir:</w:t>
      </w:r>
    </w:p>
    <w:tbl>
      <w:tblPr>
        <w:tblStyle w:val="TabloKlavuzu"/>
        <w:tblW w:w="0" w:type="auto"/>
        <w:tblLook w:val="04A0" w:firstRow="1" w:lastRow="0" w:firstColumn="1" w:lastColumn="0" w:noHBand="0" w:noVBand="1"/>
      </w:tblPr>
      <w:tblGrid>
        <w:gridCol w:w="5385"/>
        <w:gridCol w:w="5386"/>
      </w:tblGrid>
      <w:tr w:rsidR="007D703F" w:rsidTr="007D703F">
        <w:tc>
          <w:tcPr>
            <w:tcW w:w="5385" w:type="dxa"/>
          </w:tcPr>
          <w:p w:rsidR="007D703F" w:rsidRPr="007D703F" w:rsidRDefault="007D703F" w:rsidP="00B53A34">
            <w:pPr>
              <w:jc w:val="both"/>
              <w:rPr>
                <w:rFonts w:ascii="Arial" w:hAnsi="Arial" w:cs="Arial"/>
                <w:b/>
              </w:rPr>
            </w:pPr>
            <w:r w:rsidRPr="007D703F">
              <w:rPr>
                <w:rFonts w:ascii="Arial" w:hAnsi="Arial" w:cs="Arial"/>
                <w:b/>
              </w:rPr>
              <w:t>ÜLKE ADI</w:t>
            </w:r>
          </w:p>
        </w:tc>
        <w:tc>
          <w:tcPr>
            <w:tcW w:w="5386" w:type="dxa"/>
          </w:tcPr>
          <w:p w:rsidR="007D703F" w:rsidRPr="007D703F" w:rsidRDefault="007D703F" w:rsidP="00B53A34">
            <w:pPr>
              <w:jc w:val="both"/>
              <w:rPr>
                <w:rFonts w:ascii="Arial" w:hAnsi="Arial" w:cs="Arial"/>
                <w:b/>
              </w:rPr>
            </w:pPr>
            <w:r w:rsidRPr="007D703F">
              <w:rPr>
                <w:rFonts w:ascii="Arial" w:hAnsi="Arial" w:cs="Arial"/>
                <w:b/>
              </w:rPr>
              <w:t>ALAN ADI</w:t>
            </w:r>
          </w:p>
        </w:tc>
      </w:tr>
      <w:tr w:rsidR="007D703F" w:rsidTr="007D703F">
        <w:tc>
          <w:tcPr>
            <w:tcW w:w="5385" w:type="dxa"/>
          </w:tcPr>
          <w:p w:rsidR="007D703F" w:rsidRDefault="00AA4CE1" w:rsidP="00B53A34">
            <w:pPr>
              <w:jc w:val="both"/>
              <w:rPr>
                <w:rFonts w:ascii="Arial" w:hAnsi="Arial" w:cs="Arial"/>
              </w:rPr>
            </w:pPr>
            <w:r>
              <w:rPr>
                <w:rFonts w:ascii="Arial" w:hAnsi="Arial" w:cs="Arial"/>
              </w:rPr>
              <w:t>*</w:t>
            </w:r>
            <w:r w:rsidR="008D1710">
              <w:rPr>
                <w:rFonts w:ascii="Arial" w:hAnsi="Arial" w:cs="Arial"/>
              </w:rPr>
              <w:t>Azerbaycan</w:t>
            </w:r>
          </w:p>
        </w:tc>
        <w:tc>
          <w:tcPr>
            <w:tcW w:w="5386" w:type="dxa"/>
          </w:tcPr>
          <w:p w:rsidR="007D703F" w:rsidRDefault="008D1710" w:rsidP="00B53A34">
            <w:pPr>
              <w:jc w:val="both"/>
              <w:rPr>
                <w:rFonts w:ascii="Arial" w:hAnsi="Arial" w:cs="Arial"/>
              </w:rPr>
            </w:pPr>
            <w:r>
              <w:rPr>
                <w:rFonts w:ascii="Arial" w:hAnsi="Arial" w:cs="Arial"/>
              </w:rPr>
              <w:t>Sosyal ve Beşeri Bilimler</w:t>
            </w:r>
          </w:p>
        </w:tc>
      </w:tr>
      <w:tr w:rsidR="008D1710" w:rsidTr="007D703F">
        <w:tc>
          <w:tcPr>
            <w:tcW w:w="5385" w:type="dxa"/>
          </w:tcPr>
          <w:p w:rsidR="008D1710" w:rsidRDefault="00AA4CE1" w:rsidP="00B53A34">
            <w:pPr>
              <w:jc w:val="both"/>
              <w:rPr>
                <w:rFonts w:ascii="Arial" w:hAnsi="Arial" w:cs="Arial"/>
              </w:rPr>
            </w:pPr>
            <w:r>
              <w:rPr>
                <w:rFonts w:ascii="Arial" w:hAnsi="Arial" w:cs="Arial"/>
              </w:rPr>
              <w:t>*</w:t>
            </w:r>
            <w:r w:rsidR="008D1710">
              <w:rPr>
                <w:rFonts w:ascii="Arial" w:hAnsi="Arial" w:cs="Arial"/>
              </w:rPr>
              <w:t>Kazakistan</w:t>
            </w:r>
          </w:p>
        </w:tc>
        <w:tc>
          <w:tcPr>
            <w:tcW w:w="5386" w:type="dxa"/>
          </w:tcPr>
          <w:p w:rsidR="008D1710" w:rsidRDefault="008D1710" w:rsidP="00B53A34">
            <w:pPr>
              <w:jc w:val="both"/>
              <w:rPr>
                <w:rFonts w:ascii="Arial" w:hAnsi="Arial" w:cs="Arial"/>
              </w:rPr>
            </w:pPr>
            <w:r>
              <w:rPr>
                <w:rFonts w:ascii="Arial" w:hAnsi="Arial" w:cs="Arial"/>
              </w:rPr>
              <w:t>Sosyal ve Beşeri Bilimler</w:t>
            </w:r>
          </w:p>
        </w:tc>
      </w:tr>
      <w:tr w:rsidR="007D703F" w:rsidTr="007D703F">
        <w:tc>
          <w:tcPr>
            <w:tcW w:w="5385" w:type="dxa"/>
          </w:tcPr>
          <w:p w:rsidR="007D703F" w:rsidRDefault="00AA4CE1" w:rsidP="00B53A34">
            <w:pPr>
              <w:jc w:val="both"/>
              <w:rPr>
                <w:rFonts w:ascii="Arial" w:hAnsi="Arial" w:cs="Arial"/>
              </w:rPr>
            </w:pPr>
            <w:r>
              <w:rPr>
                <w:rFonts w:ascii="Arial" w:hAnsi="Arial" w:cs="Arial"/>
              </w:rPr>
              <w:t>*</w:t>
            </w:r>
            <w:r w:rsidR="008D1710">
              <w:rPr>
                <w:rFonts w:ascii="Arial" w:hAnsi="Arial" w:cs="Arial"/>
              </w:rPr>
              <w:t>Kırgızistan</w:t>
            </w:r>
          </w:p>
        </w:tc>
        <w:tc>
          <w:tcPr>
            <w:tcW w:w="5386" w:type="dxa"/>
          </w:tcPr>
          <w:p w:rsidR="007D703F" w:rsidRDefault="008D1710" w:rsidP="00B53A34">
            <w:pPr>
              <w:jc w:val="both"/>
              <w:rPr>
                <w:rFonts w:ascii="Arial" w:hAnsi="Arial" w:cs="Arial"/>
              </w:rPr>
            </w:pPr>
            <w:r>
              <w:rPr>
                <w:rFonts w:ascii="Arial" w:hAnsi="Arial" w:cs="Arial"/>
              </w:rPr>
              <w:t>Sosyal ve Beşeri Bilimler</w:t>
            </w:r>
          </w:p>
        </w:tc>
      </w:tr>
      <w:tr w:rsidR="007D703F" w:rsidTr="007D703F">
        <w:tc>
          <w:tcPr>
            <w:tcW w:w="5385" w:type="dxa"/>
          </w:tcPr>
          <w:p w:rsidR="007D703F" w:rsidRDefault="00AA4CE1" w:rsidP="00B53A34">
            <w:pPr>
              <w:jc w:val="both"/>
              <w:rPr>
                <w:rFonts w:ascii="Arial" w:hAnsi="Arial" w:cs="Arial"/>
              </w:rPr>
            </w:pPr>
            <w:r>
              <w:rPr>
                <w:rFonts w:ascii="Arial" w:hAnsi="Arial" w:cs="Arial"/>
              </w:rPr>
              <w:t>**</w:t>
            </w:r>
            <w:r w:rsidR="008D1710">
              <w:rPr>
                <w:rFonts w:ascii="Arial" w:hAnsi="Arial" w:cs="Arial"/>
              </w:rPr>
              <w:t>Pakistan</w:t>
            </w:r>
          </w:p>
        </w:tc>
        <w:tc>
          <w:tcPr>
            <w:tcW w:w="5386" w:type="dxa"/>
          </w:tcPr>
          <w:p w:rsidR="007D703F" w:rsidRDefault="008D1710" w:rsidP="00B53A34">
            <w:pPr>
              <w:jc w:val="both"/>
              <w:rPr>
                <w:rFonts w:ascii="Arial" w:hAnsi="Arial" w:cs="Arial"/>
              </w:rPr>
            </w:pPr>
            <w:r>
              <w:rPr>
                <w:rFonts w:ascii="Arial" w:hAnsi="Arial" w:cs="Arial"/>
              </w:rPr>
              <w:t>Fen ve Mühendislik Bil</w:t>
            </w:r>
            <w:r w:rsidR="00856201">
              <w:rPr>
                <w:rFonts w:ascii="Arial" w:hAnsi="Arial" w:cs="Arial"/>
              </w:rPr>
              <w:t>im</w:t>
            </w:r>
            <w:r>
              <w:rPr>
                <w:rFonts w:ascii="Arial" w:hAnsi="Arial" w:cs="Arial"/>
              </w:rPr>
              <w:t>leri</w:t>
            </w:r>
          </w:p>
        </w:tc>
      </w:tr>
      <w:tr w:rsidR="007D703F" w:rsidTr="007D703F">
        <w:tc>
          <w:tcPr>
            <w:tcW w:w="5385" w:type="dxa"/>
          </w:tcPr>
          <w:p w:rsidR="007D703F" w:rsidRDefault="00AA4CE1" w:rsidP="00B53A34">
            <w:pPr>
              <w:jc w:val="both"/>
              <w:rPr>
                <w:rFonts w:ascii="Arial" w:hAnsi="Arial" w:cs="Arial"/>
              </w:rPr>
            </w:pPr>
            <w:r>
              <w:rPr>
                <w:rFonts w:ascii="Arial" w:hAnsi="Arial" w:cs="Arial"/>
              </w:rPr>
              <w:t>*</w:t>
            </w:r>
            <w:r w:rsidR="00856201">
              <w:rPr>
                <w:rFonts w:ascii="Arial" w:hAnsi="Arial" w:cs="Arial"/>
              </w:rPr>
              <w:t>Ürdün</w:t>
            </w:r>
          </w:p>
        </w:tc>
        <w:tc>
          <w:tcPr>
            <w:tcW w:w="5386" w:type="dxa"/>
          </w:tcPr>
          <w:p w:rsidR="007D703F" w:rsidRDefault="00856201" w:rsidP="00B53A34">
            <w:pPr>
              <w:jc w:val="both"/>
              <w:rPr>
                <w:rFonts w:ascii="Arial" w:hAnsi="Arial" w:cs="Arial"/>
              </w:rPr>
            </w:pPr>
            <w:r>
              <w:rPr>
                <w:rFonts w:ascii="Arial" w:hAnsi="Arial" w:cs="Arial"/>
              </w:rPr>
              <w:t>Sosyal ve Beşeri Bilimler</w:t>
            </w:r>
          </w:p>
        </w:tc>
      </w:tr>
      <w:tr w:rsidR="007D703F" w:rsidTr="007D703F">
        <w:tc>
          <w:tcPr>
            <w:tcW w:w="5385" w:type="dxa"/>
          </w:tcPr>
          <w:p w:rsidR="007D703F" w:rsidRDefault="00AA4CE1" w:rsidP="00B53A34">
            <w:pPr>
              <w:jc w:val="both"/>
              <w:rPr>
                <w:rFonts w:ascii="Arial" w:hAnsi="Arial" w:cs="Arial"/>
              </w:rPr>
            </w:pPr>
            <w:r>
              <w:rPr>
                <w:rFonts w:ascii="Arial" w:hAnsi="Arial" w:cs="Arial"/>
              </w:rPr>
              <w:t>***</w:t>
            </w:r>
            <w:r w:rsidR="00190D90">
              <w:rPr>
                <w:rFonts w:ascii="Arial" w:hAnsi="Arial" w:cs="Arial"/>
              </w:rPr>
              <w:t>Tayland</w:t>
            </w:r>
          </w:p>
        </w:tc>
        <w:tc>
          <w:tcPr>
            <w:tcW w:w="5386" w:type="dxa"/>
          </w:tcPr>
          <w:p w:rsidR="007D703F" w:rsidRDefault="00190D90" w:rsidP="00B53A34">
            <w:pPr>
              <w:jc w:val="both"/>
              <w:rPr>
                <w:rFonts w:ascii="Arial" w:hAnsi="Arial" w:cs="Arial"/>
              </w:rPr>
            </w:pPr>
            <w:r>
              <w:rPr>
                <w:rFonts w:ascii="Arial" w:hAnsi="Arial" w:cs="Arial"/>
              </w:rPr>
              <w:t>-</w:t>
            </w:r>
          </w:p>
        </w:tc>
      </w:tr>
    </w:tbl>
    <w:p w:rsidR="00AA4CE1" w:rsidRDefault="00AA4CE1" w:rsidP="00B53A34">
      <w:pPr>
        <w:jc w:val="both"/>
        <w:rPr>
          <w:rFonts w:ascii="Arial" w:hAnsi="Arial" w:cs="Arial"/>
        </w:rPr>
      </w:pPr>
    </w:p>
    <w:p w:rsidR="00AA4CE1" w:rsidRDefault="00AA4CE1" w:rsidP="00B53A34">
      <w:pPr>
        <w:jc w:val="both"/>
        <w:rPr>
          <w:rFonts w:ascii="Arial" w:hAnsi="Arial" w:cs="Arial"/>
        </w:rPr>
      </w:pPr>
      <w:r w:rsidRPr="00AA4CE1">
        <w:rPr>
          <w:rFonts w:ascii="Arial" w:hAnsi="Arial" w:cs="Arial"/>
        </w:rPr>
        <w:t>* Söz konusu</w:t>
      </w:r>
      <w:r>
        <w:rPr>
          <w:rFonts w:ascii="Arial" w:hAnsi="Arial" w:cs="Arial"/>
        </w:rPr>
        <w:t xml:space="preserve"> Ülkelerdeki</w:t>
      </w:r>
      <w:r w:rsidRPr="00AA4CE1">
        <w:rPr>
          <w:rFonts w:ascii="Arial" w:hAnsi="Arial" w:cs="Arial"/>
        </w:rPr>
        <w:t xml:space="preserve"> Üniversitelerle sadece "Sosyal ve Beşeri Bilimler" alanında değişim gerçekleştirilebilecektir.</w:t>
      </w:r>
    </w:p>
    <w:p w:rsidR="00AA4CE1" w:rsidRDefault="00AA4CE1" w:rsidP="00B53A34">
      <w:pPr>
        <w:jc w:val="both"/>
        <w:rPr>
          <w:rFonts w:ascii="Arial" w:hAnsi="Arial" w:cs="Arial"/>
        </w:rPr>
      </w:pPr>
      <w:r w:rsidRPr="00AA4CE1">
        <w:rPr>
          <w:rFonts w:ascii="Arial" w:hAnsi="Arial" w:cs="Arial"/>
        </w:rPr>
        <w:t>** Söz konusu</w:t>
      </w:r>
      <w:r>
        <w:rPr>
          <w:rFonts w:ascii="Arial" w:hAnsi="Arial" w:cs="Arial"/>
        </w:rPr>
        <w:t xml:space="preserve"> Ülkelerdeki</w:t>
      </w:r>
      <w:r w:rsidRPr="00AA4CE1">
        <w:rPr>
          <w:rFonts w:ascii="Arial" w:hAnsi="Arial" w:cs="Arial"/>
        </w:rPr>
        <w:t xml:space="preserve"> Üniversitelerle sadece "Fen</w:t>
      </w:r>
      <w:r>
        <w:rPr>
          <w:rFonts w:ascii="Arial" w:hAnsi="Arial" w:cs="Arial"/>
        </w:rPr>
        <w:t xml:space="preserve"> ve Mühendislik</w:t>
      </w:r>
      <w:r w:rsidRPr="00AA4CE1">
        <w:rPr>
          <w:rFonts w:ascii="Arial" w:hAnsi="Arial" w:cs="Arial"/>
        </w:rPr>
        <w:t xml:space="preserve"> Bilimleri" alanında değişim gerçekleştirilebilecektir.</w:t>
      </w:r>
    </w:p>
    <w:p w:rsidR="007D703F" w:rsidRDefault="00190D90" w:rsidP="00B53A34">
      <w:pPr>
        <w:jc w:val="both"/>
        <w:rPr>
          <w:rFonts w:ascii="Arial" w:hAnsi="Arial" w:cs="Arial"/>
        </w:rPr>
      </w:pPr>
      <w:r>
        <w:rPr>
          <w:rFonts w:ascii="Arial" w:hAnsi="Arial" w:cs="Arial"/>
        </w:rPr>
        <w:t>*</w:t>
      </w:r>
      <w:r w:rsidR="00AA4CE1">
        <w:rPr>
          <w:rFonts w:ascii="Arial" w:hAnsi="Arial" w:cs="Arial"/>
        </w:rPr>
        <w:t>**</w:t>
      </w:r>
      <w:r w:rsidRPr="00190D90">
        <w:t xml:space="preserve"> </w:t>
      </w:r>
      <w:r w:rsidRPr="00190D90">
        <w:rPr>
          <w:rFonts w:ascii="Arial" w:hAnsi="Arial" w:cs="Arial"/>
        </w:rPr>
        <w:t>Söz konusu</w:t>
      </w:r>
      <w:r w:rsidR="009D0522">
        <w:rPr>
          <w:rFonts w:ascii="Arial" w:hAnsi="Arial" w:cs="Arial"/>
        </w:rPr>
        <w:t xml:space="preserve"> </w:t>
      </w:r>
      <w:r w:rsidR="009D0522" w:rsidRPr="009D0522">
        <w:rPr>
          <w:rFonts w:ascii="Arial" w:hAnsi="Arial" w:cs="Arial"/>
        </w:rPr>
        <w:t>Ülkelerdeki</w:t>
      </w:r>
      <w:r w:rsidRPr="00190D90">
        <w:rPr>
          <w:rFonts w:ascii="Arial" w:hAnsi="Arial" w:cs="Arial"/>
        </w:rPr>
        <w:t xml:space="preserve"> Üniversiteler Yüskeköğretim Kurulunun Mevlana Değişim Programı için oluşturduğu listelerde bulunmadığı için, bu üniversitelerle değişim </w:t>
      </w:r>
      <w:r w:rsidRPr="00C5150E">
        <w:rPr>
          <w:rFonts w:ascii="Arial" w:hAnsi="Arial" w:cs="Arial"/>
          <w:b/>
          <w:u w:val="single"/>
        </w:rPr>
        <w:t>gerçekleştirilemeyecektir.</w:t>
      </w:r>
    </w:p>
    <w:p w:rsidR="008315ED" w:rsidRDefault="008315ED" w:rsidP="00B53A34">
      <w:pPr>
        <w:jc w:val="both"/>
        <w:rPr>
          <w:rFonts w:ascii="Arial" w:hAnsi="Arial" w:cs="Arial"/>
        </w:rPr>
      </w:pPr>
    </w:p>
    <w:p w:rsidR="009E462A" w:rsidRPr="00AB597D" w:rsidRDefault="009E462A" w:rsidP="00B53A34">
      <w:pPr>
        <w:jc w:val="both"/>
        <w:rPr>
          <w:rFonts w:ascii="Arial" w:hAnsi="Arial" w:cs="Arial"/>
          <w:b/>
          <w:u w:val="single"/>
        </w:rPr>
      </w:pPr>
      <w:r w:rsidRPr="00AB597D">
        <w:rPr>
          <w:rFonts w:ascii="Arial" w:hAnsi="Arial" w:cs="Arial"/>
          <w:b/>
          <w:u w:val="single"/>
        </w:rPr>
        <w:t>Öğrenim Ücretleri Hakkında</w:t>
      </w:r>
      <w:r w:rsidR="00F60FF9" w:rsidRPr="00AB597D">
        <w:rPr>
          <w:rFonts w:ascii="Arial" w:hAnsi="Arial" w:cs="Arial"/>
          <w:b/>
          <w:u w:val="single"/>
        </w:rPr>
        <w:t xml:space="preserve"> Bilgiler</w:t>
      </w:r>
      <w:r w:rsidRPr="00AB597D">
        <w:rPr>
          <w:rFonts w:ascii="Arial" w:hAnsi="Arial" w:cs="Arial"/>
          <w:b/>
          <w:u w:val="single"/>
        </w:rPr>
        <w:t>;</w:t>
      </w:r>
    </w:p>
    <w:p w:rsidR="009E462A" w:rsidRPr="009E462A" w:rsidRDefault="009E462A" w:rsidP="00B53A34">
      <w:pPr>
        <w:jc w:val="both"/>
        <w:rPr>
          <w:rFonts w:ascii="Arial" w:hAnsi="Arial" w:cs="Arial"/>
        </w:rPr>
      </w:pPr>
      <w:r w:rsidRPr="009E462A">
        <w:rPr>
          <w:rFonts w:ascii="Arial" w:hAnsi="Arial" w:cs="Arial"/>
        </w:rPr>
        <w:lastRenderedPageBreak/>
        <w:t>Öğrenciler, Mevlana Değişim Programı öğrencisi oldukları süre zarfında sadece kayıtlarının bulunduğu örgün yükseköğretim kurumlarına ödemekle yükümlü olduklar</w:t>
      </w:r>
      <w:r>
        <w:rPr>
          <w:rFonts w:ascii="Arial" w:hAnsi="Arial" w:cs="Arial"/>
        </w:rPr>
        <w:t>ı (varsa)</w:t>
      </w:r>
      <w:r w:rsidRPr="009E462A">
        <w:rPr>
          <w:rFonts w:ascii="Arial" w:hAnsi="Arial" w:cs="Arial"/>
        </w:rPr>
        <w:t xml:space="preserve"> katkı paylarını ya da öğrenim ü</w:t>
      </w:r>
      <w:r>
        <w:rPr>
          <w:rFonts w:ascii="Arial" w:hAnsi="Arial" w:cs="Arial"/>
        </w:rPr>
        <w:t>cretlerini ödemeye devam eder ve ders kayıtlarını ilgili tarihlerde yaparlar.</w:t>
      </w:r>
      <w:r w:rsidRPr="009E462A">
        <w:rPr>
          <w:rFonts w:ascii="Arial" w:hAnsi="Arial" w:cs="Arial"/>
        </w:rPr>
        <w:t xml:space="preserve"> Program çerçevesinde gideceği yükseköğretim kurumuna ayrıca bir eğitim, öğretim ücreti ödemezler. </w:t>
      </w:r>
    </w:p>
    <w:p w:rsidR="00AF0851" w:rsidRDefault="00E41C3B" w:rsidP="00B53A34">
      <w:pPr>
        <w:jc w:val="both"/>
        <w:rPr>
          <w:rFonts w:ascii="Arial" w:hAnsi="Arial" w:cs="Arial"/>
        </w:rPr>
      </w:pPr>
      <w:r>
        <w:rPr>
          <w:rFonts w:ascii="Arial" w:hAnsi="Arial" w:cs="Arial"/>
        </w:rPr>
        <w:t xml:space="preserve"> </w:t>
      </w:r>
    </w:p>
    <w:p w:rsidR="009E462A" w:rsidRPr="00AF0851" w:rsidRDefault="000B3877" w:rsidP="00B53A34">
      <w:pPr>
        <w:jc w:val="both"/>
        <w:rPr>
          <w:rFonts w:ascii="Arial" w:hAnsi="Arial" w:cs="Arial"/>
        </w:rPr>
      </w:pPr>
      <w:r w:rsidRPr="00AB597D">
        <w:rPr>
          <w:rFonts w:ascii="Arial" w:hAnsi="Arial" w:cs="Arial"/>
          <w:b/>
          <w:u w:val="single"/>
        </w:rPr>
        <w:t>Burs Miktarları ve Diğer Bilgiler;</w:t>
      </w:r>
    </w:p>
    <w:p w:rsidR="008F2044" w:rsidRDefault="00DA0B45" w:rsidP="00B53A34">
      <w:pPr>
        <w:jc w:val="both"/>
        <w:rPr>
          <w:rFonts w:ascii="Arial" w:hAnsi="Arial" w:cs="Arial"/>
        </w:rPr>
      </w:pPr>
      <w:r w:rsidRPr="00DA0B45">
        <w:rPr>
          <w:rFonts w:ascii="Arial" w:hAnsi="Arial" w:cs="Arial"/>
          <w:b/>
        </w:rPr>
        <w:t>1-</w:t>
      </w:r>
      <w:r w:rsidR="000B3877">
        <w:rPr>
          <w:rFonts w:ascii="Arial" w:hAnsi="Arial" w:cs="Arial"/>
        </w:rPr>
        <w:t xml:space="preserve">Gidilen Bölge/Kıtaya göre alınacak aylık burs miktarlarına aşağıdaki tabloda belirtilmiştir; </w:t>
      </w:r>
    </w:p>
    <w:tbl>
      <w:tblPr>
        <w:tblStyle w:val="TabloKlavuzu"/>
        <w:tblW w:w="0" w:type="auto"/>
        <w:tblLook w:val="04A0" w:firstRow="1" w:lastRow="0" w:firstColumn="1" w:lastColumn="0" w:noHBand="0" w:noVBand="1"/>
      </w:tblPr>
      <w:tblGrid>
        <w:gridCol w:w="5031"/>
        <w:gridCol w:w="5032"/>
      </w:tblGrid>
      <w:tr w:rsidR="000B3877" w:rsidTr="000B3877">
        <w:tc>
          <w:tcPr>
            <w:tcW w:w="5031" w:type="dxa"/>
          </w:tcPr>
          <w:p w:rsidR="000B3877" w:rsidRPr="00BF3CA6" w:rsidRDefault="000B3877" w:rsidP="00B53A34">
            <w:pPr>
              <w:jc w:val="both"/>
              <w:rPr>
                <w:rFonts w:ascii="Arial" w:hAnsi="Arial" w:cs="Arial"/>
                <w:b/>
              </w:rPr>
            </w:pPr>
            <w:r w:rsidRPr="00BF3CA6">
              <w:rPr>
                <w:rFonts w:ascii="Arial" w:hAnsi="Arial" w:cs="Arial"/>
                <w:b/>
              </w:rPr>
              <w:t>BÖLGELER/KITALAR</w:t>
            </w:r>
          </w:p>
        </w:tc>
        <w:tc>
          <w:tcPr>
            <w:tcW w:w="5032" w:type="dxa"/>
          </w:tcPr>
          <w:p w:rsidR="000B3877" w:rsidRPr="00BF3CA6" w:rsidRDefault="00BF3CA6" w:rsidP="00B53A34">
            <w:pPr>
              <w:jc w:val="both"/>
              <w:rPr>
                <w:rFonts w:ascii="Arial" w:hAnsi="Arial" w:cs="Arial"/>
                <w:b/>
              </w:rPr>
            </w:pPr>
            <w:r w:rsidRPr="00BF3CA6">
              <w:rPr>
                <w:rFonts w:ascii="Arial" w:hAnsi="Arial" w:cs="Arial"/>
                <w:b/>
              </w:rPr>
              <w:t>Giden Öğrenci Aylık Burs Miktarı</w:t>
            </w:r>
          </w:p>
        </w:tc>
      </w:tr>
      <w:tr w:rsidR="000B3877" w:rsidTr="000B3877">
        <w:tc>
          <w:tcPr>
            <w:tcW w:w="5031" w:type="dxa"/>
          </w:tcPr>
          <w:p w:rsidR="000B3877" w:rsidRDefault="00BF3CA6" w:rsidP="00B53A34">
            <w:pPr>
              <w:jc w:val="both"/>
              <w:rPr>
                <w:rFonts w:ascii="Arial" w:hAnsi="Arial" w:cs="Arial"/>
              </w:rPr>
            </w:pPr>
            <w:r>
              <w:rPr>
                <w:rFonts w:ascii="Arial" w:hAnsi="Arial" w:cs="Arial"/>
              </w:rPr>
              <w:t>Avrupa, Asya-Pasifik, Latin Amerika, Kuzey Amerika</w:t>
            </w:r>
          </w:p>
        </w:tc>
        <w:tc>
          <w:tcPr>
            <w:tcW w:w="5032" w:type="dxa"/>
          </w:tcPr>
          <w:p w:rsidR="000B3877" w:rsidRDefault="000C4AA1" w:rsidP="00B53A34">
            <w:pPr>
              <w:jc w:val="both"/>
              <w:rPr>
                <w:rFonts w:ascii="Arial" w:hAnsi="Arial" w:cs="Arial"/>
              </w:rPr>
            </w:pPr>
            <w:r>
              <w:rPr>
                <w:rFonts w:ascii="Arial" w:hAnsi="Arial" w:cs="Arial"/>
              </w:rPr>
              <w:t>1.2</w:t>
            </w:r>
            <w:r w:rsidR="00BF3CA6">
              <w:rPr>
                <w:rFonts w:ascii="Arial" w:hAnsi="Arial" w:cs="Arial"/>
              </w:rPr>
              <w:t>00 TL</w:t>
            </w:r>
          </w:p>
        </w:tc>
      </w:tr>
      <w:tr w:rsidR="000B3877" w:rsidTr="000B3877">
        <w:tc>
          <w:tcPr>
            <w:tcW w:w="5031" w:type="dxa"/>
          </w:tcPr>
          <w:p w:rsidR="000B3877" w:rsidRDefault="008F2044" w:rsidP="00B53A34">
            <w:pPr>
              <w:jc w:val="both"/>
              <w:rPr>
                <w:rFonts w:ascii="Arial" w:hAnsi="Arial" w:cs="Arial"/>
              </w:rPr>
            </w:pPr>
            <w:r>
              <w:rPr>
                <w:rFonts w:ascii="Arial" w:hAnsi="Arial" w:cs="Arial"/>
              </w:rPr>
              <w:t>Sahra altı Afrika, Orta Asya</w:t>
            </w:r>
          </w:p>
        </w:tc>
        <w:tc>
          <w:tcPr>
            <w:tcW w:w="5032" w:type="dxa"/>
          </w:tcPr>
          <w:p w:rsidR="000B3877" w:rsidRDefault="008F2044" w:rsidP="00B53A34">
            <w:pPr>
              <w:jc w:val="both"/>
              <w:rPr>
                <w:rFonts w:ascii="Arial" w:hAnsi="Arial" w:cs="Arial"/>
              </w:rPr>
            </w:pPr>
            <w:r>
              <w:rPr>
                <w:rFonts w:ascii="Arial" w:hAnsi="Arial" w:cs="Arial"/>
              </w:rPr>
              <w:t>1.</w:t>
            </w:r>
            <w:r w:rsidR="000C4AA1">
              <w:rPr>
                <w:rFonts w:ascii="Arial" w:hAnsi="Arial" w:cs="Arial"/>
              </w:rPr>
              <w:t>1</w:t>
            </w:r>
            <w:r>
              <w:rPr>
                <w:rFonts w:ascii="Arial" w:hAnsi="Arial" w:cs="Arial"/>
              </w:rPr>
              <w:t>000 TL</w:t>
            </w:r>
          </w:p>
        </w:tc>
      </w:tr>
      <w:tr w:rsidR="000B3877" w:rsidTr="000B3877">
        <w:tc>
          <w:tcPr>
            <w:tcW w:w="5031" w:type="dxa"/>
          </w:tcPr>
          <w:p w:rsidR="000B3877" w:rsidRDefault="008F2044" w:rsidP="00B53A34">
            <w:pPr>
              <w:jc w:val="both"/>
              <w:rPr>
                <w:rFonts w:ascii="Arial" w:hAnsi="Arial" w:cs="Arial"/>
              </w:rPr>
            </w:pPr>
            <w:r>
              <w:rPr>
                <w:rFonts w:ascii="Arial" w:hAnsi="Arial" w:cs="Arial"/>
              </w:rPr>
              <w:t>Güney Kafkasya, Güney Asya, Orta Doğu ve Kuzey Afrika</w:t>
            </w:r>
          </w:p>
        </w:tc>
        <w:tc>
          <w:tcPr>
            <w:tcW w:w="5032" w:type="dxa"/>
          </w:tcPr>
          <w:p w:rsidR="000B3877" w:rsidRDefault="000C4AA1" w:rsidP="00B53A34">
            <w:pPr>
              <w:jc w:val="both"/>
              <w:rPr>
                <w:rFonts w:ascii="Arial" w:hAnsi="Arial" w:cs="Arial"/>
              </w:rPr>
            </w:pPr>
            <w:r>
              <w:rPr>
                <w:rFonts w:ascii="Arial" w:hAnsi="Arial" w:cs="Arial"/>
              </w:rPr>
              <w:t>1.0</w:t>
            </w:r>
            <w:r w:rsidR="008F2044">
              <w:rPr>
                <w:rFonts w:ascii="Arial" w:hAnsi="Arial" w:cs="Arial"/>
              </w:rPr>
              <w:t>00 TL</w:t>
            </w:r>
          </w:p>
        </w:tc>
      </w:tr>
    </w:tbl>
    <w:p w:rsidR="008F2044" w:rsidRPr="009E462A" w:rsidRDefault="008F2044" w:rsidP="00B53A34">
      <w:pPr>
        <w:jc w:val="both"/>
        <w:rPr>
          <w:rFonts w:ascii="Arial" w:hAnsi="Arial" w:cs="Arial"/>
        </w:rPr>
      </w:pPr>
    </w:p>
    <w:p w:rsidR="009E462A" w:rsidRPr="009E462A" w:rsidRDefault="00DA0B45" w:rsidP="00B53A34">
      <w:pPr>
        <w:jc w:val="both"/>
        <w:rPr>
          <w:rFonts w:ascii="Arial" w:hAnsi="Arial" w:cs="Arial"/>
        </w:rPr>
      </w:pPr>
      <w:r w:rsidRPr="00DA0B45">
        <w:rPr>
          <w:rFonts w:ascii="Arial" w:hAnsi="Arial" w:cs="Arial"/>
          <w:b/>
        </w:rPr>
        <w:t>2</w:t>
      </w:r>
      <w:r w:rsidR="004B6407" w:rsidRPr="00DA0B45">
        <w:rPr>
          <w:rFonts w:ascii="Arial" w:hAnsi="Arial" w:cs="Arial"/>
          <w:b/>
        </w:rPr>
        <w:t>-</w:t>
      </w:r>
      <w:r w:rsidR="004B6407" w:rsidRPr="004B6407">
        <w:rPr>
          <w:rFonts w:ascii="Arial" w:hAnsi="Arial" w:cs="Arial"/>
        </w:rPr>
        <w:t>Öğrencilere yapılacak ödemelerde, burs miktarının %70’i aylıklar halinde ödenir. Öğrencinin geri kalan</w:t>
      </w:r>
      <w:r w:rsidR="004B6407">
        <w:rPr>
          <w:rFonts w:ascii="Arial" w:hAnsi="Arial" w:cs="Arial"/>
        </w:rPr>
        <w:t xml:space="preserve"> </w:t>
      </w:r>
      <w:r w:rsidR="004B6407" w:rsidRPr="004B6407">
        <w:rPr>
          <w:rFonts w:ascii="Arial" w:hAnsi="Arial" w:cs="Arial"/>
        </w:rPr>
        <w:t>burs tutarının</w:t>
      </w:r>
      <w:r w:rsidR="004B6407">
        <w:rPr>
          <w:rFonts w:ascii="Arial" w:hAnsi="Arial" w:cs="Arial"/>
        </w:rPr>
        <w:t xml:space="preserve"> (%30)</w:t>
      </w:r>
      <w:r w:rsidR="004B6407" w:rsidRPr="004B6407">
        <w:rPr>
          <w:rFonts w:ascii="Arial" w:hAnsi="Arial" w:cs="Arial"/>
        </w:rPr>
        <w:t xml:space="preserve"> ödemesi yapılırken, öğrencinin almakla yükümlü old</w:t>
      </w:r>
      <w:r w:rsidR="004B6407">
        <w:rPr>
          <w:rFonts w:ascii="Arial" w:hAnsi="Arial" w:cs="Arial"/>
        </w:rPr>
        <w:t xml:space="preserve">uğu derslerdeki başarılı olduğu </w:t>
      </w:r>
      <w:r w:rsidR="004B6407" w:rsidRPr="004B6407">
        <w:rPr>
          <w:rFonts w:ascii="Arial" w:hAnsi="Arial" w:cs="Arial"/>
        </w:rPr>
        <w:t>derslerin toplam kredisinin almakla yükümlü olduğu tüm derslerin topla</w:t>
      </w:r>
      <w:r w:rsidR="004B6407">
        <w:rPr>
          <w:rFonts w:ascii="Arial" w:hAnsi="Arial" w:cs="Arial"/>
        </w:rPr>
        <w:t xml:space="preserve">m kredisine oranı esas alınarak </w:t>
      </w:r>
      <w:r w:rsidR="004B6407" w:rsidRPr="004B6407">
        <w:rPr>
          <w:rFonts w:ascii="Arial" w:hAnsi="Arial" w:cs="Arial"/>
        </w:rPr>
        <w:t>yapılır. Değişim için yükseköğretim kurumuna ayrılan kaynağın yeters</w:t>
      </w:r>
      <w:r w:rsidR="004B6407">
        <w:rPr>
          <w:rFonts w:ascii="Arial" w:hAnsi="Arial" w:cs="Arial"/>
        </w:rPr>
        <w:t xml:space="preserve">iz kalması durumunda, Programın </w:t>
      </w:r>
      <w:r w:rsidR="004B6407" w:rsidRPr="004B6407">
        <w:rPr>
          <w:rFonts w:ascii="Arial" w:hAnsi="Arial" w:cs="Arial"/>
        </w:rPr>
        <w:t>diğer şartlarına uyulması kaydıyla öğrencinin kendi imkânı ya da ö</w:t>
      </w:r>
      <w:r w:rsidR="004B6407">
        <w:rPr>
          <w:rFonts w:ascii="Arial" w:hAnsi="Arial" w:cs="Arial"/>
        </w:rPr>
        <w:t xml:space="preserve">zel burslar yoluyla değişiminin </w:t>
      </w:r>
      <w:r w:rsidR="004B6407" w:rsidRPr="004B6407">
        <w:rPr>
          <w:rFonts w:ascii="Arial" w:hAnsi="Arial" w:cs="Arial"/>
        </w:rPr>
        <w:t>ge</w:t>
      </w:r>
      <w:r w:rsidR="004B6407">
        <w:rPr>
          <w:rFonts w:ascii="Arial" w:hAnsi="Arial" w:cs="Arial"/>
        </w:rPr>
        <w:t>r</w:t>
      </w:r>
      <w:r w:rsidR="004B6407" w:rsidRPr="004B6407">
        <w:rPr>
          <w:rFonts w:ascii="Arial" w:hAnsi="Arial" w:cs="Arial"/>
        </w:rPr>
        <w:t>çekleştirilmesine imkân sağlanabilir.</w:t>
      </w:r>
      <w:r w:rsidR="004B6407">
        <w:rPr>
          <w:rFonts w:ascii="Arial" w:hAnsi="Arial" w:cs="Arial"/>
        </w:rPr>
        <w:t xml:space="preserve"> </w:t>
      </w:r>
      <w:r w:rsidR="009E462A" w:rsidRPr="009E462A">
        <w:rPr>
          <w:rFonts w:ascii="Arial" w:hAnsi="Arial" w:cs="Arial"/>
        </w:rPr>
        <w:t xml:space="preserve">Aldığı tüm derslerinden başarılı olmuşsa kalan %30'luk burs </w:t>
      </w:r>
      <w:r w:rsidR="000B3877">
        <w:rPr>
          <w:rFonts w:ascii="Arial" w:hAnsi="Arial" w:cs="Arial"/>
        </w:rPr>
        <w:t xml:space="preserve">miktarının tamamı ödenecektir. </w:t>
      </w:r>
    </w:p>
    <w:p w:rsidR="009E462A" w:rsidRPr="009E462A" w:rsidRDefault="00DA0B45" w:rsidP="00B53A34">
      <w:pPr>
        <w:jc w:val="both"/>
        <w:rPr>
          <w:rFonts w:ascii="Arial" w:hAnsi="Arial" w:cs="Arial"/>
        </w:rPr>
      </w:pPr>
      <w:r w:rsidRPr="00DA0B45">
        <w:rPr>
          <w:rFonts w:ascii="Arial" w:hAnsi="Arial" w:cs="Arial"/>
          <w:b/>
        </w:rPr>
        <w:t>3</w:t>
      </w:r>
      <w:r w:rsidR="009E462A" w:rsidRPr="00DA0B45">
        <w:rPr>
          <w:rFonts w:ascii="Arial" w:hAnsi="Arial" w:cs="Arial"/>
          <w:b/>
        </w:rPr>
        <w:t>-</w:t>
      </w:r>
      <w:r w:rsidR="009E462A" w:rsidRPr="009E462A">
        <w:rPr>
          <w:rFonts w:ascii="Arial" w:hAnsi="Arial" w:cs="Arial"/>
        </w:rPr>
        <w:t>Öğrencilerin yol masrafları ve gidecekleri ülkelerdeki kalacakları yerler ile ilgili hususlar öğren</w:t>
      </w:r>
      <w:r w:rsidR="000B3877">
        <w:rPr>
          <w:rFonts w:ascii="Arial" w:hAnsi="Arial" w:cs="Arial"/>
        </w:rPr>
        <w:t xml:space="preserve">cinin kendi sorumluluğundadır. </w:t>
      </w:r>
    </w:p>
    <w:p w:rsidR="009E462A" w:rsidRDefault="00DA0B45" w:rsidP="00B53A34">
      <w:pPr>
        <w:jc w:val="both"/>
        <w:rPr>
          <w:rFonts w:ascii="Arial" w:hAnsi="Arial" w:cs="Arial"/>
        </w:rPr>
      </w:pPr>
      <w:r w:rsidRPr="00DA0B45">
        <w:rPr>
          <w:rFonts w:ascii="Arial" w:hAnsi="Arial" w:cs="Arial"/>
          <w:b/>
        </w:rPr>
        <w:t>4</w:t>
      </w:r>
      <w:r w:rsidR="009E462A" w:rsidRPr="00DA0B45">
        <w:rPr>
          <w:rFonts w:ascii="Arial" w:hAnsi="Arial" w:cs="Arial"/>
          <w:b/>
        </w:rPr>
        <w:t>-</w:t>
      </w:r>
      <w:r w:rsidR="009E462A" w:rsidRPr="009E462A">
        <w:rPr>
          <w:rFonts w:ascii="Arial" w:hAnsi="Arial" w:cs="Arial"/>
        </w:rPr>
        <w:t>Mevlana Değişim Programına katılan öğrencilerin, öğrenim gördükleri süre içinde aldıkları diğer burslar ve krediler devam eder.</w:t>
      </w:r>
    </w:p>
    <w:p w:rsidR="00581AF5" w:rsidRPr="009E462A" w:rsidRDefault="00581AF5" w:rsidP="00B53A34">
      <w:pPr>
        <w:jc w:val="both"/>
        <w:rPr>
          <w:rFonts w:ascii="Arial" w:hAnsi="Arial" w:cs="Arial"/>
        </w:rPr>
      </w:pPr>
      <w:r w:rsidRPr="00581AF5">
        <w:rPr>
          <w:rFonts w:ascii="Arial" w:hAnsi="Arial" w:cs="Arial"/>
          <w:b/>
        </w:rPr>
        <w:t>5-</w:t>
      </w:r>
      <w:r w:rsidRPr="00581AF5">
        <w:rPr>
          <w:rFonts w:ascii="Arial" w:hAnsi="Arial" w:cs="Arial"/>
        </w:rPr>
        <w:t>Mevlana Öğrenci Değişim Programı 1 ve/veya 2 yarıyıl süre ile gerçekleştirilecektir. Ancak faaliyetin süresinin yalnızca 4 ay için burs desteği sağlanmaktadır. 2 yarıyıl süre ile faaliyete katılacak olan öğrenciler 1 yarıyıl burslu,1 yarıyıl burssuz olmak koşulu ile faaliyete kabul edilirler.</w:t>
      </w:r>
    </w:p>
    <w:p w:rsidR="00612BAB" w:rsidRDefault="00612BAB" w:rsidP="00B53A34">
      <w:pPr>
        <w:jc w:val="both"/>
        <w:rPr>
          <w:rFonts w:ascii="Arial" w:hAnsi="Arial" w:cs="Arial"/>
        </w:rPr>
      </w:pPr>
    </w:p>
    <w:p w:rsidR="00324E99" w:rsidRDefault="00324E99" w:rsidP="00B53A34">
      <w:pPr>
        <w:jc w:val="both"/>
        <w:rPr>
          <w:rFonts w:ascii="Arial" w:hAnsi="Arial" w:cs="Arial"/>
        </w:rPr>
      </w:pPr>
    </w:p>
    <w:p w:rsidR="00324E99" w:rsidRDefault="00324E99"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p w:rsidR="00581AF5" w:rsidRDefault="00581AF5" w:rsidP="00324E99">
      <w:pPr>
        <w:rPr>
          <w:rFonts w:ascii="Arial" w:hAnsi="Arial" w:cs="Arial"/>
        </w:rPr>
      </w:pPr>
    </w:p>
    <w:sectPr w:rsidR="00581AF5" w:rsidSect="006313CD">
      <w:headerReference w:type="default" r:id="rId15"/>
      <w:pgSz w:w="11906" w:h="16838"/>
      <w:pgMar w:top="1417" w:right="282" w:bottom="142" w:left="993"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C9" w:rsidRDefault="00501EC9" w:rsidP="00D719BD">
      <w:pPr>
        <w:spacing w:after="0" w:line="240" w:lineRule="auto"/>
      </w:pPr>
      <w:r>
        <w:separator/>
      </w:r>
    </w:p>
  </w:endnote>
  <w:endnote w:type="continuationSeparator" w:id="0">
    <w:p w:rsidR="00501EC9" w:rsidRDefault="00501EC9" w:rsidP="00D7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C9" w:rsidRDefault="00501EC9" w:rsidP="00D719BD">
      <w:pPr>
        <w:spacing w:after="0" w:line="240" w:lineRule="auto"/>
      </w:pPr>
      <w:r>
        <w:separator/>
      </w:r>
    </w:p>
  </w:footnote>
  <w:footnote w:type="continuationSeparator" w:id="0">
    <w:p w:rsidR="00501EC9" w:rsidRDefault="00501EC9" w:rsidP="00D71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BD" w:rsidRPr="00D719BD" w:rsidRDefault="00D719BD" w:rsidP="00D719BD">
    <w:pPr>
      <w:pStyle w:val="stbilgi"/>
      <w:rPr>
        <w:lang w:val="en-GB"/>
      </w:rPr>
    </w:pPr>
    <w:r w:rsidRPr="00D719BD">
      <w:rPr>
        <w:noProof/>
        <w:lang w:eastAsia="tr-TR"/>
      </w:rPr>
      <w:drawing>
        <wp:inline distT="0" distB="0" distL="0" distR="0" wp14:anchorId="156583B2" wp14:editId="7279F3D7">
          <wp:extent cx="1743075" cy="11239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123950"/>
                  </a:xfrm>
                  <a:prstGeom prst="rect">
                    <a:avLst/>
                  </a:prstGeom>
                  <a:noFill/>
                </pic:spPr>
              </pic:pic>
            </a:graphicData>
          </a:graphic>
        </wp:inline>
      </w:drawing>
    </w:r>
    <w:r>
      <w:rPr>
        <w:lang w:val="en-GB"/>
      </w:rPr>
      <w:t xml:space="preserve">                                                                                          </w:t>
    </w:r>
    <w:r w:rsidRPr="00D719BD">
      <w:rPr>
        <w:lang w:val="en-GB"/>
      </w:rPr>
      <w:t xml:space="preserve">                                                                                                                                                                       </w:t>
    </w:r>
    <w:r w:rsidRPr="00D719BD">
      <w:t xml:space="preserve">                                                                                                                                                            </w:t>
    </w:r>
    <w:r>
      <w:t xml:space="preserve">                                                              </w:t>
    </w:r>
  </w:p>
  <w:p w:rsidR="00D719BD" w:rsidRDefault="00D719B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C59"/>
    <w:multiLevelType w:val="hybridMultilevel"/>
    <w:tmpl w:val="82DE1DA4"/>
    <w:lvl w:ilvl="0" w:tplc="4E86C6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4564AB"/>
    <w:multiLevelType w:val="hybridMultilevel"/>
    <w:tmpl w:val="2982B6B6"/>
    <w:lvl w:ilvl="0" w:tplc="9B84A0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343A"/>
    <w:rsid w:val="0002218F"/>
    <w:rsid w:val="00025331"/>
    <w:rsid w:val="0009294C"/>
    <w:rsid w:val="000B3877"/>
    <w:rsid w:val="000C4AA1"/>
    <w:rsid w:val="000E2EAC"/>
    <w:rsid w:val="000E7A84"/>
    <w:rsid w:val="00104669"/>
    <w:rsid w:val="001107B4"/>
    <w:rsid w:val="0018344A"/>
    <w:rsid w:val="00190D90"/>
    <w:rsid w:val="0019755D"/>
    <w:rsid w:val="001B7046"/>
    <w:rsid w:val="00211D18"/>
    <w:rsid w:val="00214617"/>
    <w:rsid w:val="0023449F"/>
    <w:rsid w:val="002449DE"/>
    <w:rsid w:val="002660B2"/>
    <w:rsid w:val="002D5E00"/>
    <w:rsid w:val="002F6A60"/>
    <w:rsid w:val="003051CE"/>
    <w:rsid w:val="00324E99"/>
    <w:rsid w:val="00362784"/>
    <w:rsid w:val="003F276A"/>
    <w:rsid w:val="003F3759"/>
    <w:rsid w:val="00423306"/>
    <w:rsid w:val="0049623B"/>
    <w:rsid w:val="004B6407"/>
    <w:rsid w:val="004F4E09"/>
    <w:rsid w:val="00501EC9"/>
    <w:rsid w:val="0052392D"/>
    <w:rsid w:val="00543446"/>
    <w:rsid w:val="005479FD"/>
    <w:rsid w:val="00581AF5"/>
    <w:rsid w:val="005A0C7F"/>
    <w:rsid w:val="005C3F73"/>
    <w:rsid w:val="00607D15"/>
    <w:rsid w:val="00612BAB"/>
    <w:rsid w:val="0062712E"/>
    <w:rsid w:val="006313CD"/>
    <w:rsid w:val="006400F5"/>
    <w:rsid w:val="00650707"/>
    <w:rsid w:val="00667927"/>
    <w:rsid w:val="00673014"/>
    <w:rsid w:val="006974B4"/>
    <w:rsid w:val="00697667"/>
    <w:rsid w:val="006E5971"/>
    <w:rsid w:val="0070369F"/>
    <w:rsid w:val="00717FC6"/>
    <w:rsid w:val="00751F97"/>
    <w:rsid w:val="00755424"/>
    <w:rsid w:val="007B05F9"/>
    <w:rsid w:val="007B1F54"/>
    <w:rsid w:val="007D703F"/>
    <w:rsid w:val="008315ED"/>
    <w:rsid w:val="00850ADD"/>
    <w:rsid w:val="00856201"/>
    <w:rsid w:val="0085624D"/>
    <w:rsid w:val="008878CD"/>
    <w:rsid w:val="008A6D8A"/>
    <w:rsid w:val="008D1710"/>
    <w:rsid w:val="008F2044"/>
    <w:rsid w:val="00907EF9"/>
    <w:rsid w:val="0091347B"/>
    <w:rsid w:val="00933B8C"/>
    <w:rsid w:val="009D0522"/>
    <w:rsid w:val="009E462A"/>
    <w:rsid w:val="009F7F6C"/>
    <w:rsid w:val="00A564E8"/>
    <w:rsid w:val="00A76748"/>
    <w:rsid w:val="00A83A90"/>
    <w:rsid w:val="00A96CD4"/>
    <w:rsid w:val="00AA4CE1"/>
    <w:rsid w:val="00AB597D"/>
    <w:rsid w:val="00AE50E6"/>
    <w:rsid w:val="00AF0851"/>
    <w:rsid w:val="00B142B8"/>
    <w:rsid w:val="00B163A4"/>
    <w:rsid w:val="00B25C6D"/>
    <w:rsid w:val="00B53A34"/>
    <w:rsid w:val="00BF3CA6"/>
    <w:rsid w:val="00C079A1"/>
    <w:rsid w:val="00C11A53"/>
    <w:rsid w:val="00C27719"/>
    <w:rsid w:val="00C5150E"/>
    <w:rsid w:val="00D24735"/>
    <w:rsid w:val="00D719BD"/>
    <w:rsid w:val="00D757F4"/>
    <w:rsid w:val="00DA0B45"/>
    <w:rsid w:val="00DA77FA"/>
    <w:rsid w:val="00E32358"/>
    <w:rsid w:val="00E41C3B"/>
    <w:rsid w:val="00E4452B"/>
    <w:rsid w:val="00E50FD1"/>
    <w:rsid w:val="00E848C6"/>
    <w:rsid w:val="00E861AA"/>
    <w:rsid w:val="00EA343A"/>
    <w:rsid w:val="00EF0281"/>
    <w:rsid w:val="00EF1578"/>
    <w:rsid w:val="00EF4DFA"/>
    <w:rsid w:val="00F3564D"/>
    <w:rsid w:val="00F60FF9"/>
    <w:rsid w:val="00FA4F0A"/>
    <w:rsid w:val="00FC578C"/>
    <w:rsid w:val="00FC6993"/>
    <w:rsid w:val="00FD1614"/>
    <w:rsid w:val="00FD4D60"/>
    <w:rsid w:val="00FD5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D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719BD"/>
    <w:rPr>
      <w:color w:val="0000FF" w:themeColor="hyperlink"/>
      <w:u w:val="single"/>
    </w:rPr>
  </w:style>
  <w:style w:type="paragraph" w:styleId="stbilgi">
    <w:name w:val="header"/>
    <w:basedOn w:val="Normal"/>
    <w:link w:val="stbilgiChar"/>
    <w:uiPriority w:val="99"/>
    <w:unhideWhenUsed/>
    <w:rsid w:val="00D719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19BD"/>
  </w:style>
  <w:style w:type="paragraph" w:styleId="Altbilgi">
    <w:name w:val="footer"/>
    <w:basedOn w:val="Normal"/>
    <w:link w:val="AltbilgiChar"/>
    <w:uiPriority w:val="99"/>
    <w:unhideWhenUsed/>
    <w:rsid w:val="00D719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19BD"/>
  </w:style>
  <w:style w:type="paragraph" w:styleId="BalonMetni">
    <w:name w:val="Balloon Text"/>
    <w:basedOn w:val="Normal"/>
    <w:link w:val="BalonMetniChar"/>
    <w:uiPriority w:val="99"/>
    <w:semiHidden/>
    <w:unhideWhenUsed/>
    <w:rsid w:val="00D71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19BD"/>
    <w:rPr>
      <w:rFonts w:ascii="Tahoma" w:hAnsi="Tahoma" w:cs="Tahoma"/>
      <w:sz w:val="16"/>
      <w:szCs w:val="16"/>
    </w:rPr>
  </w:style>
  <w:style w:type="table" w:styleId="TabloKlavuzu">
    <w:name w:val="Table Grid"/>
    <w:basedOn w:val="NormalTablo"/>
    <w:uiPriority w:val="59"/>
    <w:rsid w:val="000B3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qFormat/>
    <w:rsid w:val="00697667"/>
    <w:pPr>
      <w:ind w:left="720"/>
      <w:contextualSpacing/>
    </w:pPr>
  </w:style>
  <w:style w:type="paragraph" w:customStyle="1" w:styleId="Default">
    <w:name w:val="Default"/>
    <w:rsid w:val="00324E99"/>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character" w:customStyle="1" w:styleId="apple-style-span">
    <w:name w:val="apple-style-span"/>
    <w:basedOn w:val="VarsaylanParagrafYazTipi"/>
    <w:rsid w:val="00324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719BD"/>
    <w:rPr>
      <w:color w:val="0000FF" w:themeColor="hyperlink"/>
      <w:u w:val="single"/>
    </w:rPr>
  </w:style>
  <w:style w:type="paragraph" w:styleId="stbilgi">
    <w:name w:val="header"/>
    <w:basedOn w:val="Normal"/>
    <w:link w:val="stbilgiChar"/>
    <w:uiPriority w:val="99"/>
    <w:unhideWhenUsed/>
    <w:rsid w:val="00D719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19BD"/>
  </w:style>
  <w:style w:type="paragraph" w:styleId="Altbilgi">
    <w:name w:val="footer"/>
    <w:basedOn w:val="Normal"/>
    <w:link w:val="AltbilgiChar"/>
    <w:uiPriority w:val="99"/>
    <w:unhideWhenUsed/>
    <w:rsid w:val="00D719B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19BD"/>
  </w:style>
  <w:style w:type="paragraph" w:styleId="BalonMetni">
    <w:name w:val="Balloon Text"/>
    <w:basedOn w:val="Normal"/>
    <w:link w:val="BalonMetniChar"/>
    <w:uiPriority w:val="99"/>
    <w:semiHidden/>
    <w:unhideWhenUsed/>
    <w:rsid w:val="00D71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19BD"/>
    <w:rPr>
      <w:rFonts w:ascii="Tahoma" w:hAnsi="Tahoma" w:cs="Tahoma"/>
      <w:sz w:val="16"/>
      <w:szCs w:val="16"/>
    </w:rPr>
  </w:style>
  <w:style w:type="table" w:styleId="TabloKlavuzu">
    <w:name w:val="Table Grid"/>
    <w:basedOn w:val="NormalTablo"/>
    <w:uiPriority w:val="59"/>
    <w:rsid w:val="000B3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qFormat/>
    <w:rsid w:val="00697667"/>
    <w:pPr>
      <w:ind w:left="720"/>
      <w:contextualSpacing/>
    </w:pPr>
  </w:style>
  <w:style w:type="paragraph" w:customStyle="1" w:styleId="Default">
    <w:name w:val="Default"/>
    <w:rsid w:val="00324E99"/>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character" w:customStyle="1" w:styleId="apple-style-span">
    <w:name w:val="apple-style-span"/>
    <w:basedOn w:val="VarsaylanParagrafYazTipi"/>
    <w:rsid w:val="0032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6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te.edu.tr/ui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ym.gov.tr/TR,10220/yabanci-dil-sinavlari-esdegerlik-yonergesi-ve-esdegerlik-tablosu-2602201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vlana.istanbul.edu.tr/wp-content/uploads/2016/02/2016-2017-Mevlana-Aday-%C3%96%C4%9Frenci-Ba%C5%9Fvuru-Formu.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iste.edu.tr/uik" TargetMode="External"/><Relationship Id="rId4" Type="http://schemas.microsoft.com/office/2007/relationships/stylesWithEffects" Target="stylesWithEffects.xml"/><Relationship Id="rId9" Type="http://schemas.openxmlformats.org/officeDocument/2006/relationships/hyperlink" Target="http://efm.iste.edu.tr" TargetMode="External"/><Relationship Id="rId14" Type="http://schemas.openxmlformats.org/officeDocument/2006/relationships/hyperlink" Target="http://iste.edu.tr/mevlana/anlasma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2D56-4334-4177-AEE2-81A289B8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Pages>
  <Words>1335</Words>
  <Characters>7615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bim</cp:lastModifiedBy>
  <cp:revision>91</cp:revision>
  <cp:lastPrinted>2017-02-20T07:59:00Z</cp:lastPrinted>
  <dcterms:created xsi:type="dcterms:W3CDTF">2017-02-06T08:02:00Z</dcterms:created>
  <dcterms:modified xsi:type="dcterms:W3CDTF">2017-02-21T10:48:00Z</dcterms:modified>
</cp:coreProperties>
</file>