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88" w:rsidRDefault="00FF3D5A" w:rsidP="00616288">
      <w:pPr>
        <w:tabs>
          <w:tab w:val="left" w:pos="993"/>
          <w:tab w:val="left" w:pos="4111"/>
        </w:tabs>
        <w:ind w:right="-1361" w:firstLine="993"/>
        <w:jc w:val="right"/>
        <w:rPr>
          <w:rFonts w:ascii="Constantia" w:hAnsi="Constantia"/>
          <w:b/>
          <w:noProof/>
          <w:sz w:val="32"/>
          <w:szCs w:val="32"/>
        </w:rPr>
      </w:pPr>
      <w:r>
        <w:rPr>
          <w:rFonts w:ascii="Constantia" w:hAnsi="Constantia"/>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8pt;margin-top:-43.6pt;width:579pt;height:819.35pt;z-index:-251656704">
            <v:imagedata r:id="rId7" o:title=""/>
          </v:shape>
          <o:OLEObject Type="Embed" ProgID="AcroExch.Document.7" ShapeID="_x0000_s1026" DrawAspect="Content" ObjectID="_1435392089" r:id="rId8"/>
        </w:pict>
      </w:r>
    </w:p>
    <w:p w:rsidR="00616288" w:rsidRDefault="00834524" w:rsidP="00616288">
      <w:pPr>
        <w:tabs>
          <w:tab w:val="left" w:pos="993"/>
          <w:tab w:val="left" w:pos="4111"/>
        </w:tabs>
        <w:ind w:right="-1361" w:firstLine="993"/>
        <w:jc w:val="right"/>
        <w:rPr>
          <w:rFonts w:ascii="Constantia" w:hAnsi="Constantia"/>
          <w:b/>
          <w:noProof/>
          <w:sz w:val="32"/>
          <w:szCs w:val="32"/>
        </w:rPr>
      </w:pPr>
      <w:r>
        <w:rPr>
          <w:rFonts w:ascii="Constantia" w:hAnsi="Constantia"/>
          <w:b/>
          <w:noProof/>
          <w:sz w:val="32"/>
          <w:szCs w:val="32"/>
        </w:rPr>
        <w:drawing>
          <wp:anchor distT="0" distB="0" distL="114300" distR="114300" simplePos="0" relativeHeight="251656704" behindDoc="0" locked="0" layoutInCell="1" allowOverlap="1">
            <wp:simplePos x="0" y="0"/>
            <wp:positionH relativeFrom="column">
              <wp:posOffset>3811270</wp:posOffset>
            </wp:positionH>
            <wp:positionV relativeFrom="paragraph">
              <wp:posOffset>111760</wp:posOffset>
            </wp:positionV>
            <wp:extent cx="1578610" cy="1446530"/>
            <wp:effectExtent l="19050" t="0" r="2540" b="0"/>
            <wp:wrapThrough wrapText="bothSides">
              <wp:wrapPolygon edited="0">
                <wp:start x="7559" y="0"/>
                <wp:lineTo x="521" y="1138"/>
                <wp:lineTo x="1043" y="4551"/>
                <wp:lineTo x="-261" y="8249"/>
                <wp:lineTo x="-261" y="13654"/>
                <wp:lineTo x="2085" y="18774"/>
                <wp:lineTo x="6256" y="21335"/>
                <wp:lineTo x="7038" y="21335"/>
                <wp:lineTo x="12772" y="21335"/>
                <wp:lineTo x="18246" y="21335"/>
                <wp:lineTo x="21113" y="20197"/>
                <wp:lineTo x="21113" y="18205"/>
                <wp:lineTo x="21635" y="14507"/>
                <wp:lineTo x="21635" y="8534"/>
                <wp:lineTo x="20853" y="6543"/>
                <wp:lineTo x="19810" y="3982"/>
                <wp:lineTo x="15379" y="569"/>
                <wp:lineTo x="13815" y="0"/>
                <wp:lineTo x="7559" y="0"/>
              </wp:wrapPolygon>
            </wp:wrapThrough>
            <wp:docPr id="4" name="Resim 11" descr="C:\Users\abc\Desktop\YÖK LOGOLAR\Mevlana-en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C:\Users\abc\Desktop\YÖK LOGOLAR\Mevlana-eng-R.png"/>
                    <pic:cNvPicPr>
                      <a:picLocks noChangeAspect="1" noChangeArrowheads="1"/>
                    </pic:cNvPicPr>
                  </pic:nvPicPr>
                  <pic:blipFill>
                    <a:blip r:embed="rId9" cstate="print"/>
                    <a:srcRect/>
                    <a:stretch>
                      <a:fillRect/>
                    </a:stretch>
                  </pic:blipFill>
                  <pic:spPr bwMode="auto">
                    <a:xfrm>
                      <a:off x="0" y="0"/>
                      <a:ext cx="1578610" cy="1446530"/>
                    </a:xfrm>
                    <a:prstGeom prst="rect">
                      <a:avLst/>
                    </a:prstGeom>
                    <a:noFill/>
                    <a:ln w="9525">
                      <a:noFill/>
                      <a:miter lim="800000"/>
                      <a:headEnd/>
                      <a:tailEnd/>
                    </a:ln>
                  </pic:spPr>
                </pic:pic>
              </a:graphicData>
            </a:graphic>
          </wp:anchor>
        </w:drawing>
      </w:r>
    </w:p>
    <w:p w:rsidR="00616288" w:rsidRDefault="00616288" w:rsidP="00616288">
      <w:pPr>
        <w:tabs>
          <w:tab w:val="left" w:pos="993"/>
          <w:tab w:val="left" w:pos="4111"/>
        </w:tabs>
        <w:ind w:right="-1361" w:firstLine="993"/>
        <w:jc w:val="right"/>
        <w:rPr>
          <w:rFonts w:ascii="Constantia" w:hAnsi="Constantia"/>
          <w:b/>
          <w:noProof/>
          <w:sz w:val="32"/>
          <w:szCs w:val="32"/>
        </w:rPr>
      </w:pPr>
    </w:p>
    <w:p w:rsidR="00616288" w:rsidRDefault="00834524" w:rsidP="00616288">
      <w:pPr>
        <w:tabs>
          <w:tab w:val="left" w:pos="993"/>
          <w:tab w:val="left" w:pos="4111"/>
        </w:tabs>
        <w:ind w:right="-1361" w:firstLine="993"/>
        <w:jc w:val="right"/>
        <w:rPr>
          <w:rFonts w:ascii="Constantia" w:hAnsi="Constantia"/>
          <w:b/>
          <w:noProof/>
          <w:sz w:val="32"/>
          <w:szCs w:val="32"/>
        </w:rPr>
      </w:pPr>
      <w:r>
        <w:rPr>
          <w:rFonts w:ascii="Constantia" w:hAnsi="Constantia"/>
          <w:b/>
          <w:noProof/>
          <w:sz w:val="32"/>
          <w:szCs w:val="32"/>
        </w:rPr>
        <w:drawing>
          <wp:anchor distT="0" distB="0" distL="114300" distR="114300" simplePos="0" relativeHeight="251655680" behindDoc="0" locked="0" layoutInCell="1" allowOverlap="1">
            <wp:simplePos x="0" y="0"/>
            <wp:positionH relativeFrom="column">
              <wp:posOffset>-14605</wp:posOffset>
            </wp:positionH>
            <wp:positionV relativeFrom="paragraph">
              <wp:posOffset>203200</wp:posOffset>
            </wp:positionV>
            <wp:extent cx="925830" cy="367665"/>
            <wp:effectExtent l="19050" t="0" r="7620" b="0"/>
            <wp:wrapThrough wrapText="bothSides">
              <wp:wrapPolygon edited="0">
                <wp:start x="-444" y="0"/>
                <wp:lineTo x="1778" y="17907"/>
                <wp:lineTo x="889" y="20145"/>
                <wp:lineTo x="21778" y="20145"/>
                <wp:lineTo x="20889" y="0"/>
                <wp:lineTo x="-444" y="0"/>
              </wp:wrapPolygon>
            </wp:wrapThrough>
            <wp:docPr id="3" name="Resim 132" descr="C:\Users\abc\Desktop\Y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2" descr="C:\Users\abc\Desktop\Yoklogo.png"/>
                    <pic:cNvPicPr>
                      <a:picLocks noChangeAspect="1" noChangeArrowheads="1"/>
                    </pic:cNvPicPr>
                  </pic:nvPicPr>
                  <pic:blipFill>
                    <a:blip r:embed="rId10" cstate="print"/>
                    <a:srcRect/>
                    <a:stretch>
                      <a:fillRect/>
                    </a:stretch>
                  </pic:blipFill>
                  <pic:spPr bwMode="auto">
                    <a:xfrm>
                      <a:off x="0" y="0"/>
                      <a:ext cx="925830" cy="367665"/>
                    </a:xfrm>
                    <a:prstGeom prst="rect">
                      <a:avLst/>
                    </a:prstGeom>
                    <a:noFill/>
                    <a:ln w="9525">
                      <a:noFill/>
                      <a:miter lim="800000"/>
                      <a:headEnd/>
                      <a:tailEnd/>
                    </a:ln>
                  </pic:spPr>
                </pic:pic>
              </a:graphicData>
            </a:graphic>
          </wp:anchor>
        </w:drawing>
      </w:r>
    </w:p>
    <w:p w:rsidR="00616288" w:rsidRDefault="00616288" w:rsidP="00616288">
      <w:pPr>
        <w:tabs>
          <w:tab w:val="left" w:pos="993"/>
          <w:tab w:val="left" w:pos="4111"/>
        </w:tabs>
        <w:ind w:right="-1361" w:firstLine="993"/>
        <w:jc w:val="right"/>
        <w:rPr>
          <w:rFonts w:ascii="Constantia" w:hAnsi="Constantia"/>
          <w:b/>
          <w:noProof/>
          <w:sz w:val="32"/>
          <w:szCs w:val="32"/>
        </w:rPr>
      </w:pPr>
    </w:p>
    <w:p w:rsidR="00616288" w:rsidRPr="000A3F24" w:rsidRDefault="00616288" w:rsidP="00616288">
      <w:pPr>
        <w:tabs>
          <w:tab w:val="left" w:pos="993"/>
          <w:tab w:val="left" w:pos="4111"/>
        </w:tabs>
        <w:ind w:right="-1361" w:firstLine="993"/>
        <w:jc w:val="right"/>
        <w:rPr>
          <w:b/>
          <w:bCs/>
          <w:sz w:val="16"/>
          <w:szCs w:val="16"/>
        </w:rPr>
      </w:pPr>
    </w:p>
    <w:p w:rsidR="00616288" w:rsidRDefault="00616288" w:rsidP="00616288">
      <w:pPr>
        <w:pBdr>
          <w:bottom w:val="single" w:sz="6" w:space="4" w:color="auto"/>
        </w:pBdr>
        <w:rPr>
          <w:rFonts w:ascii="Constantia" w:hAnsi="Constantia"/>
          <w:b/>
          <w:sz w:val="32"/>
          <w:szCs w:val="32"/>
        </w:rPr>
      </w:pPr>
    </w:p>
    <w:p w:rsidR="00616288" w:rsidRDefault="00616288" w:rsidP="00616288">
      <w:pPr>
        <w:pBdr>
          <w:bottom w:val="single" w:sz="6" w:space="4" w:color="auto"/>
        </w:pBdr>
        <w:rPr>
          <w:rFonts w:ascii="Constantia" w:hAnsi="Constantia"/>
          <w:b/>
          <w:sz w:val="32"/>
          <w:szCs w:val="32"/>
        </w:rPr>
      </w:pPr>
    </w:p>
    <w:p w:rsidR="0065297E" w:rsidRDefault="0065297E" w:rsidP="00616288">
      <w:pPr>
        <w:pBdr>
          <w:bottom w:val="single" w:sz="6" w:space="4" w:color="auto"/>
        </w:pBdr>
        <w:rPr>
          <w:rFonts w:ascii="Constantia" w:hAnsi="Constantia"/>
          <w:b/>
          <w:sz w:val="32"/>
          <w:szCs w:val="32"/>
        </w:rPr>
      </w:pPr>
    </w:p>
    <w:p w:rsidR="00616288" w:rsidRPr="000E0CBF" w:rsidRDefault="00616288" w:rsidP="00616288">
      <w:pPr>
        <w:pBdr>
          <w:bottom w:val="single" w:sz="6" w:space="4" w:color="auto"/>
        </w:pBdr>
        <w:jc w:val="center"/>
        <w:rPr>
          <w:rFonts w:ascii="Constantia" w:hAnsi="Constantia"/>
          <w:b/>
          <w:sz w:val="32"/>
          <w:szCs w:val="32"/>
        </w:rPr>
      </w:pPr>
      <w:r w:rsidRPr="000E0CBF">
        <w:rPr>
          <w:rFonts w:ascii="Constantia" w:hAnsi="Constantia"/>
          <w:b/>
          <w:sz w:val="32"/>
          <w:szCs w:val="32"/>
        </w:rPr>
        <w:t>MEVLANA DEĞİŞİM PROGRAMI PROTOKOLÜ</w:t>
      </w:r>
    </w:p>
    <w:p w:rsidR="00616288" w:rsidRPr="00A2141F" w:rsidRDefault="00616288" w:rsidP="00616288">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center"/>
        <w:rPr>
          <w:sz w:val="16"/>
          <w:szCs w:val="16"/>
        </w:rPr>
      </w:pPr>
    </w:p>
    <w:p w:rsidR="00616288" w:rsidRPr="000E0CBF" w:rsidRDefault="00616288" w:rsidP="00616288">
      <w:pPr>
        <w:ind w:firstLine="709"/>
        <w:rPr>
          <w:rFonts w:ascii="Constantia" w:eastAsia="Batang" w:hAnsi="Constantia"/>
          <w:color w:val="FF0000"/>
        </w:rPr>
      </w:pPr>
      <w:r>
        <w:rPr>
          <w:rFonts w:eastAsia="Batang"/>
          <w:color w:val="FF0000"/>
        </w:rPr>
        <w:t xml:space="preserve">            </w:t>
      </w:r>
      <w:r w:rsidRPr="000E0CBF">
        <w:rPr>
          <w:rFonts w:ascii="Constantia" w:eastAsia="Batang" w:hAnsi="Constantia"/>
          <w:color w:val="FF0000"/>
        </w:rPr>
        <w:t>MEVLANA EXCHANGE PROGRAMME PROTOCOL</w:t>
      </w:r>
    </w:p>
    <w:p w:rsidR="00616288" w:rsidRPr="000E0CBF" w:rsidRDefault="00616288" w:rsidP="00616288">
      <w:pPr>
        <w:ind w:firstLine="709"/>
        <w:jc w:val="both"/>
        <w:rPr>
          <w:rFonts w:ascii="Constantia" w:eastAsia="Batang" w:hAnsi="Constantia"/>
        </w:rPr>
      </w:pPr>
    </w:p>
    <w:p w:rsidR="00616288" w:rsidRPr="000E0CBF" w:rsidRDefault="00616288" w:rsidP="00616288">
      <w:pPr>
        <w:jc w:val="both"/>
        <w:rPr>
          <w:rFonts w:ascii="Constantia" w:eastAsia="Batang" w:hAnsi="Constantia"/>
          <w:i/>
          <w:sz w:val="22"/>
          <w:szCs w:val="22"/>
        </w:rPr>
      </w:pPr>
      <w:r w:rsidRPr="000E0CBF">
        <w:rPr>
          <w:rFonts w:ascii="Constantia" w:eastAsia="Batang" w:hAnsi="Constantia"/>
          <w:i/>
          <w:sz w:val="22"/>
          <w:szCs w:val="22"/>
        </w:rPr>
        <w:t>Bizler, aşağıda imzaları bulunan yükseköğretim kurumları olarak, kurumlarımız arasında Mevlana Değişim Programı kapsamında işbirliği yapmayı kararlaştırmış bulunmaktayız.</w:t>
      </w:r>
    </w:p>
    <w:p w:rsidR="00616288" w:rsidRPr="000E0CBF" w:rsidRDefault="00616288" w:rsidP="00616288">
      <w:pPr>
        <w:ind w:firstLine="709"/>
        <w:jc w:val="both"/>
        <w:rPr>
          <w:rFonts w:ascii="Constantia" w:eastAsia="Batang" w:hAnsi="Constantia"/>
        </w:rPr>
      </w:pPr>
    </w:p>
    <w:p w:rsidR="00616288" w:rsidRPr="000E0CBF" w:rsidRDefault="00616288" w:rsidP="00616288">
      <w:pPr>
        <w:jc w:val="both"/>
        <w:rPr>
          <w:rFonts w:ascii="Constantia" w:eastAsia="Batang" w:hAnsi="Constantia"/>
          <w:color w:val="FF0000"/>
          <w:sz w:val="22"/>
          <w:szCs w:val="22"/>
        </w:rPr>
      </w:pPr>
      <w:r w:rsidRPr="000E0CBF">
        <w:rPr>
          <w:rFonts w:ascii="Constantia" w:eastAsia="Batang" w:hAnsi="Constantia"/>
          <w:color w:val="FF0000"/>
          <w:sz w:val="22"/>
          <w:szCs w:val="22"/>
        </w:rPr>
        <w:t>As being higher education institutions having signatures below, we have agreed on collaborating between our institutions in the scope of Mevlana Exchange Programme.</w:t>
      </w:r>
    </w:p>
    <w:p w:rsidR="00616288" w:rsidRPr="000E0CBF" w:rsidRDefault="00616288" w:rsidP="00616288">
      <w:pPr>
        <w:ind w:firstLine="709"/>
        <w:jc w:val="both"/>
        <w:rPr>
          <w:rFonts w:ascii="Constantia" w:eastAsia="Batang" w:hAnsi="Constantia"/>
        </w:rPr>
      </w:pPr>
    </w:p>
    <w:p w:rsidR="00616288" w:rsidRDefault="00616288" w:rsidP="00834524">
      <w:pPr>
        <w:shd w:val="clear" w:color="auto" w:fill="FFFFFF"/>
        <w:jc w:val="both"/>
        <w:rPr>
          <w:rFonts w:ascii="Constantia" w:eastAsia="Batang" w:hAnsi="Constantia"/>
          <w:i/>
          <w:sz w:val="22"/>
          <w:szCs w:val="22"/>
        </w:rPr>
      </w:pPr>
      <w:r w:rsidRPr="000E0CBF">
        <w:rPr>
          <w:rFonts w:ascii="Constantia" w:eastAsia="Batang" w:hAnsi="Constantia"/>
          <w:i/>
          <w:sz w:val="22"/>
          <w:szCs w:val="22"/>
        </w:rPr>
        <w:t>2547 sayılı Yükseköğretim Kanunu ve</w:t>
      </w:r>
      <w:r w:rsidR="00834524">
        <w:rPr>
          <w:rFonts w:ascii="Constantia" w:eastAsia="Batang" w:hAnsi="Constantia"/>
          <w:i/>
          <w:sz w:val="22"/>
          <w:szCs w:val="22"/>
        </w:rPr>
        <w:t xml:space="preserve"> </w:t>
      </w:r>
      <w:r w:rsidR="00834524" w:rsidRPr="00724AEC">
        <w:rPr>
          <w:rFonts w:ascii="Constantia" w:eastAsia="Batang" w:hAnsi="Constantia"/>
          <w:i/>
          <w:sz w:val="22"/>
          <w:szCs w:val="22"/>
        </w:rPr>
        <w:t>28034 sayılı ve 23 Ağustos 2011 tarihli Mevlana Değişim Programına İlişkin Yönetmelik ve Mevlana Değişim Programı Kapsamında Yükseköğretim Kurumlarına Aktarılacak Tutarların Kullanımı, Muhasebeleştirilmesi, Yapılacak Ödemeler İle İlgili Diğer Hususlara İlişkin Esas ve Usuller</w:t>
      </w:r>
      <w:r w:rsidR="00834524">
        <w:rPr>
          <w:rFonts w:ascii="Constantia" w:eastAsia="Batang" w:hAnsi="Constantia"/>
          <w:i/>
          <w:sz w:val="22"/>
          <w:szCs w:val="22"/>
        </w:rPr>
        <w:t xml:space="preserve"> </w:t>
      </w:r>
      <w:r w:rsidRPr="000E0CBF">
        <w:rPr>
          <w:rFonts w:ascii="Constantia" w:eastAsia="Batang" w:hAnsi="Constantia"/>
          <w:bCs/>
          <w:i/>
          <w:spacing w:val="-2"/>
          <w:sz w:val="22"/>
          <w:szCs w:val="22"/>
        </w:rPr>
        <w:t xml:space="preserve">ile </w:t>
      </w:r>
      <w:r w:rsidRPr="000E0CBF">
        <w:rPr>
          <w:rFonts w:ascii="Constantia" w:eastAsia="Batang" w:hAnsi="Constantia"/>
          <w:i/>
          <w:sz w:val="22"/>
          <w:szCs w:val="22"/>
        </w:rPr>
        <w:t>konuyla ilgili diğer mevzuata uygun bir biçimde, aşağıda yer alan alanlarda, belirtilen faaliyetlerde ve kararlaştırılan sayılarda, öğrenci ve öğretim elemanı değişiminde bulunmaya karar veren kurumlar olarak, Mevlana Değişim Programı kapsamında yer alan ilke ve koşullara eksiksiz bir biçimde uymayı ve değişimi gerçekleştirmeyi taahhüt ederiz.</w:t>
      </w:r>
    </w:p>
    <w:p w:rsidR="00E55815" w:rsidRDefault="00E55815" w:rsidP="00834524">
      <w:pPr>
        <w:shd w:val="clear" w:color="auto" w:fill="FFFFFF"/>
        <w:jc w:val="both"/>
        <w:rPr>
          <w:rFonts w:ascii="Constantia" w:eastAsia="Batang" w:hAnsi="Constantia"/>
          <w:i/>
          <w:sz w:val="22"/>
          <w:szCs w:val="22"/>
        </w:rPr>
      </w:pPr>
    </w:p>
    <w:p w:rsidR="00E55815" w:rsidRPr="00E55815" w:rsidRDefault="00E55815" w:rsidP="00834524">
      <w:pPr>
        <w:shd w:val="clear" w:color="auto" w:fill="FFFFFF"/>
        <w:jc w:val="both"/>
        <w:rPr>
          <w:rFonts w:ascii="Constantia" w:eastAsia="Batang" w:hAnsi="Constantia"/>
          <w:color w:val="FF0000"/>
          <w:sz w:val="22"/>
          <w:szCs w:val="22"/>
        </w:rPr>
      </w:pPr>
      <w:proofErr w:type="gramStart"/>
      <w:r w:rsidRPr="00E55815">
        <w:rPr>
          <w:rFonts w:ascii="Constantia" w:eastAsia="Batang" w:hAnsi="Constantia"/>
          <w:color w:val="FF0000"/>
          <w:sz w:val="22"/>
          <w:szCs w:val="22"/>
        </w:rPr>
        <w:t xml:space="preserve">As </w:t>
      </w:r>
      <w:proofErr w:type="spellStart"/>
      <w:r w:rsidR="000D5635">
        <w:rPr>
          <w:rFonts w:ascii="Constantia" w:eastAsia="Batang" w:hAnsi="Constantia"/>
          <w:color w:val="FF0000"/>
          <w:sz w:val="22"/>
          <w:szCs w:val="22"/>
        </w:rPr>
        <w:t>being</w:t>
      </w:r>
      <w:proofErr w:type="spellEnd"/>
      <w:r w:rsidR="000D563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institutions</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agreed</w:t>
      </w:r>
      <w:proofErr w:type="spellEnd"/>
      <w:r w:rsidRPr="00E55815">
        <w:rPr>
          <w:rFonts w:ascii="Constantia" w:eastAsia="Batang" w:hAnsi="Constantia"/>
          <w:color w:val="FF0000"/>
          <w:sz w:val="22"/>
          <w:szCs w:val="22"/>
        </w:rPr>
        <w:t xml:space="preserve"> </w:t>
      </w:r>
      <w:r w:rsidR="000D5635">
        <w:rPr>
          <w:rFonts w:ascii="Constantia" w:eastAsia="Batang" w:hAnsi="Constantia"/>
          <w:color w:val="FF0000"/>
          <w:sz w:val="22"/>
          <w:szCs w:val="22"/>
        </w:rPr>
        <w:t>on</w:t>
      </w:r>
      <w:r w:rsidRPr="00E5581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student</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and</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academic</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staff</w:t>
      </w:r>
      <w:proofErr w:type="spellEnd"/>
      <w:r w:rsidRPr="00E55815">
        <w:rPr>
          <w:rFonts w:ascii="Constantia" w:eastAsia="Batang" w:hAnsi="Constantia"/>
          <w:color w:val="FF0000"/>
          <w:sz w:val="22"/>
          <w:szCs w:val="22"/>
        </w:rPr>
        <w:t xml:space="preserve"> </w:t>
      </w:r>
      <w:r w:rsidR="000D5635">
        <w:rPr>
          <w:rFonts w:ascii="Constantia" w:eastAsia="Batang" w:hAnsi="Constantia"/>
          <w:color w:val="FF0000"/>
          <w:sz w:val="22"/>
          <w:szCs w:val="22"/>
        </w:rPr>
        <w:t>Exchange,</w:t>
      </w:r>
      <w:r w:rsidR="000D5635" w:rsidRPr="000D563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we</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undertake</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to</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concur</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with</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the</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principles</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and</w:t>
      </w:r>
      <w:proofErr w:type="spellEnd"/>
      <w:r w:rsidR="000D5635" w:rsidRPr="00E55815">
        <w:rPr>
          <w:rFonts w:ascii="Constantia" w:eastAsia="Batang" w:hAnsi="Constantia"/>
          <w:color w:val="FF0000"/>
          <w:sz w:val="22"/>
          <w:szCs w:val="22"/>
        </w:rPr>
        <w:t xml:space="preserve"> </w:t>
      </w:r>
      <w:proofErr w:type="spellStart"/>
      <w:r w:rsidR="000D5635" w:rsidRPr="00E55815">
        <w:rPr>
          <w:rFonts w:ascii="Constantia" w:eastAsia="Batang" w:hAnsi="Constantia"/>
          <w:color w:val="FF0000"/>
          <w:sz w:val="22"/>
          <w:szCs w:val="22"/>
        </w:rPr>
        <w:t>conditions</w:t>
      </w:r>
      <w:proofErr w:type="spellEnd"/>
      <w:r w:rsidR="000D5635">
        <w:rPr>
          <w:rFonts w:ascii="Constantia" w:eastAsia="Batang" w:hAnsi="Constantia"/>
          <w:color w:val="FF0000"/>
          <w:sz w:val="22"/>
          <w:szCs w:val="22"/>
        </w:rPr>
        <w:t xml:space="preserve"> set </w:t>
      </w:r>
      <w:proofErr w:type="spellStart"/>
      <w:r w:rsidR="000D5635">
        <w:rPr>
          <w:rFonts w:ascii="Constantia" w:eastAsia="Batang" w:hAnsi="Constantia"/>
          <w:color w:val="FF0000"/>
          <w:sz w:val="22"/>
          <w:szCs w:val="22"/>
        </w:rPr>
        <w:t>forth</w:t>
      </w:r>
      <w:proofErr w:type="spellEnd"/>
      <w:r w:rsidR="000D5635">
        <w:rPr>
          <w:rFonts w:ascii="Constantia" w:eastAsia="Batang" w:hAnsi="Constantia"/>
          <w:color w:val="FF0000"/>
          <w:sz w:val="22"/>
          <w:szCs w:val="22"/>
        </w:rPr>
        <w:t xml:space="preserve"> in Mevlana Exchange </w:t>
      </w:r>
      <w:proofErr w:type="spellStart"/>
      <w:r w:rsidR="000D5635">
        <w:rPr>
          <w:rFonts w:ascii="Constantia" w:eastAsia="Batang" w:hAnsi="Constantia"/>
          <w:color w:val="FF0000"/>
          <w:sz w:val="22"/>
          <w:szCs w:val="22"/>
        </w:rPr>
        <w:t>Programme</w:t>
      </w:r>
      <w:proofErr w:type="spellEnd"/>
      <w:r w:rsidR="000D563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and</w:t>
      </w:r>
      <w:proofErr w:type="spellEnd"/>
      <w:r w:rsidR="000D563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accomplish</w:t>
      </w:r>
      <w:proofErr w:type="spellEnd"/>
      <w:r w:rsidR="000D563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the</w:t>
      </w:r>
      <w:proofErr w:type="spellEnd"/>
      <w:r w:rsidRPr="00E5581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exchange</w:t>
      </w:r>
      <w:proofErr w:type="spellEnd"/>
      <w:r w:rsidR="000D5635">
        <w:rPr>
          <w:rFonts w:ascii="Constantia" w:eastAsia="Batang" w:hAnsi="Constantia"/>
          <w:color w:val="FF0000"/>
          <w:sz w:val="22"/>
          <w:szCs w:val="22"/>
        </w:rPr>
        <w:t xml:space="preserve"> in </w:t>
      </w:r>
      <w:proofErr w:type="spellStart"/>
      <w:r w:rsidR="000D5635">
        <w:rPr>
          <w:rFonts w:ascii="Constantia" w:eastAsia="Batang" w:hAnsi="Constantia"/>
          <w:color w:val="FF0000"/>
          <w:sz w:val="22"/>
          <w:szCs w:val="22"/>
        </w:rPr>
        <w:t>compliance</w:t>
      </w:r>
      <w:proofErr w:type="spellEnd"/>
      <w:r w:rsidR="000D563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with</w:t>
      </w:r>
      <w:proofErr w:type="spellEnd"/>
      <w:r w:rsidR="000D563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activities</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and</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numbers</w:t>
      </w:r>
      <w:proofErr w:type="spellEnd"/>
      <w:r w:rsidRPr="00E55815">
        <w:rPr>
          <w:rFonts w:ascii="Constantia" w:eastAsia="Batang" w:hAnsi="Constantia"/>
          <w:color w:val="FF0000"/>
          <w:sz w:val="22"/>
          <w:szCs w:val="22"/>
        </w:rPr>
        <w:t xml:space="preserve"> of </w:t>
      </w:r>
      <w:proofErr w:type="spellStart"/>
      <w:r w:rsidRPr="00E55815">
        <w:rPr>
          <w:rFonts w:ascii="Constantia" w:eastAsia="Batang" w:hAnsi="Constantia"/>
          <w:color w:val="FF0000"/>
          <w:sz w:val="22"/>
          <w:szCs w:val="22"/>
        </w:rPr>
        <w:t>students</w:t>
      </w:r>
      <w:proofErr w:type="spellEnd"/>
      <w:r w:rsidRPr="00E55815">
        <w:rPr>
          <w:rFonts w:ascii="Constantia" w:eastAsia="Batang" w:hAnsi="Constantia"/>
          <w:color w:val="FF0000"/>
          <w:sz w:val="22"/>
          <w:szCs w:val="22"/>
        </w:rPr>
        <w:t>/</w:t>
      </w:r>
      <w:proofErr w:type="spellStart"/>
      <w:r w:rsidRPr="00E55815">
        <w:rPr>
          <w:rFonts w:ascii="Constantia" w:eastAsia="Batang" w:hAnsi="Constantia"/>
          <w:color w:val="FF0000"/>
          <w:sz w:val="22"/>
          <w:szCs w:val="22"/>
        </w:rPr>
        <w:t>academic</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staff</w:t>
      </w:r>
      <w:proofErr w:type="spellEnd"/>
      <w:r w:rsidRPr="00E5581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and</w:t>
      </w:r>
      <w:proofErr w:type="spellEnd"/>
      <w:r w:rsidRPr="00E55815">
        <w:rPr>
          <w:rFonts w:ascii="Constantia" w:eastAsia="Batang" w:hAnsi="Constantia"/>
          <w:color w:val="FF0000"/>
          <w:sz w:val="22"/>
          <w:szCs w:val="22"/>
        </w:rPr>
        <w:t xml:space="preserve"> </w:t>
      </w:r>
      <w:r w:rsidR="000D5635">
        <w:rPr>
          <w:rFonts w:ascii="Constantia" w:eastAsia="Batang" w:hAnsi="Constantia"/>
          <w:color w:val="FF0000"/>
          <w:sz w:val="22"/>
          <w:szCs w:val="22"/>
        </w:rPr>
        <w:t xml:space="preserve">in </w:t>
      </w:r>
      <w:proofErr w:type="spellStart"/>
      <w:r w:rsidR="000D5635">
        <w:rPr>
          <w:rFonts w:ascii="Constantia" w:eastAsia="Batang" w:hAnsi="Constantia"/>
          <w:color w:val="FF0000"/>
          <w:sz w:val="22"/>
          <w:szCs w:val="22"/>
        </w:rPr>
        <w:t>line</w:t>
      </w:r>
      <w:proofErr w:type="spellEnd"/>
      <w:r w:rsidR="000D5635">
        <w:rPr>
          <w:rFonts w:ascii="Constantia" w:eastAsia="Batang" w:hAnsi="Constantia"/>
          <w:color w:val="FF0000"/>
          <w:sz w:val="22"/>
          <w:szCs w:val="22"/>
        </w:rPr>
        <w:t xml:space="preserve"> </w:t>
      </w:r>
      <w:proofErr w:type="spellStart"/>
      <w:r w:rsidR="000D5635">
        <w:rPr>
          <w:rFonts w:ascii="Constantia" w:eastAsia="Batang" w:hAnsi="Constantia"/>
          <w:color w:val="FF0000"/>
          <w:sz w:val="22"/>
          <w:szCs w:val="22"/>
        </w:rPr>
        <w:t>with</w:t>
      </w:r>
      <w:proofErr w:type="spellEnd"/>
      <w:r w:rsidR="000D5635">
        <w:rPr>
          <w:rFonts w:ascii="Constantia" w:eastAsia="Batang" w:hAnsi="Constantia"/>
          <w:color w:val="FF0000"/>
          <w:sz w:val="22"/>
          <w:szCs w:val="22"/>
        </w:rPr>
        <w:t xml:space="preserve"> </w:t>
      </w:r>
      <w:r w:rsidRPr="00E55815">
        <w:rPr>
          <w:rFonts w:ascii="Constantia" w:eastAsia="Batang" w:hAnsi="Constantia"/>
          <w:color w:val="FF0000"/>
          <w:sz w:val="22"/>
          <w:szCs w:val="22"/>
        </w:rPr>
        <w:t>“</w:t>
      </w:r>
      <w:proofErr w:type="spellStart"/>
      <w:r w:rsidRPr="00E55815">
        <w:rPr>
          <w:rFonts w:ascii="Constantia" w:eastAsia="Batang" w:hAnsi="Constantia"/>
          <w:color w:val="FF0000"/>
          <w:sz w:val="22"/>
          <w:szCs w:val="22"/>
        </w:rPr>
        <w:t>Higher</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Education</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Law</w:t>
      </w:r>
      <w:proofErr w:type="spellEnd"/>
      <w:r w:rsidRPr="00E55815">
        <w:rPr>
          <w:rFonts w:ascii="Constantia" w:eastAsia="Batang" w:hAnsi="Constantia"/>
          <w:color w:val="FF0000"/>
          <w:sz w:val="22"/>
          <w:szCs w:val="22"/>
        </w:rPr>
        <w:t xml:space="preserve">  (No: 2547)”, “</w:t>
      </w:r>
      <w:proofErr w:type="spellStart"/>
      <w:r w:rsidRPr="00E55815">
        <w:rPr>
          <w:rFonts w:ascii="Constantia" w:eastAsia="Batang" w:hAnsi="Constantia"/>
          <w:color w:val="FF0000"/>
          <w:sz w:val="22"/>
          <w:szCs w:val="22"/>
        </w:rPr>
        <w:t>Regulation</w:t>
      </w:r>
      <w:proofErr w:type="spellEnd"/>
      <w:r w:rsidRPr="00E55815">
        <w:rPr>
          <w:rFonts w:ascii="Constantia" w:eastAsia="Batang" w:hAnsi="Constantia"/>
          <w:color w:val="FF0000"/>
          <w:sz w:val="22"/>
          <w:szCs w:val="22"/>
        </w:rPr>
        <w:t xml:space="preserve"> on Mevlana Exchange </w:t>
      </w:r>
      <w:proofErr w:type="spellStart"/>
      <w:r w:rsidRPr="00E55815">
        <w:rPr>
          <w:rFonts w:ascii="Constantia" w:eastAsia="Batang" w:hAnsi="Constantia"/>
          <w:color w:val="FF0000"/>
          <w:sz w:val="22"/>
          <w:szCs w:val="22"/>
        </w:rPr>
        <w:t>Programme</w:t>
      </w:r>
      <w:proofErr w:type="spellEnd"/>
      <w:r w:rsidRPr="00E55815">
        <w:rPr>
          <w:rFonts w:ascii="Constantia" w:eastAsia="Batang" w:hAnsi="Constantia"/>
          <w:color w:val="FF0000"/>
          <w:sz w:val="22"/>
          <w:szCs w:val="22"/>
        </w:rPr>
        <w:t>”</w:t>
      </w:r>
      <w:r w:rsidR="00CF64F8">
        <w:rPr>
          <w:rFonts w:ascii="Constantia" w:eastAsia="Batang" w:hAnsi="Constantia"/>
          <w:color w:val="FF0000"/>
          <w:sz w:val="22"/>
          <w:szCs w:val="22"/>
        </w:rPr>
        <w:t xml:space="preserve"> </w:t>
      </w:r>
      <w:r w:rsidR="00CF64F8" w:rsidRPr="00E55815">
        <w:rPr>
          <w:rFonts w:ascii="Constantia" w:eastAsia="Batang" w:hAnsi="Constantia"/>
          <w:color w:val="FF0000"/>
          <w:sz w:val="22"/>
          <w:szCs w:val="22"/>
        </w:rPr>
        <w:t xml:space="preserve">(No: 28034 – </w:t>
      </w:r>
      <w:proofErr w:type="spellStart"/>
      <w:r w:rsidR="00CF64F8" w:rsidRPr="00E55815">
        <w:rPr>
          <w:rFonts w:ascii="Constantia" w:eastAsia="Batang" w:hAnsi="Constantia"/>
          <w:color w:val="FF0000"/>
          <w:sz w:val="22"/>
          <w:szCs w:val="22"/>
        </w:rPr>
        <w:t>Date</w:t>
      </w:r>
      <w:proofErr w:type="spellEnd"/>
      <w:r w:rsidR="00CF64F8" w:rsidRPr="00E55815">
        <w:rPr>
          <w:rFonts w:ascii="Constantia" w:eastAsia="Batang" w:hAnsi="Constantia"/>
          <w:color w:val="FF0000"/>
          <w:sz w:val="22"/>
          <w:szCs w:val="22"/>
        </w:rPr>
        <w:t xml:space="preserve">: 23 </w:t>
      </w:r>
      <w:proofErr w:type="spellStart"/>
      <w:r w:rsidR="00CF64F8" w:rsidRPr="00E55815">
        <w:rPr>
          <w:rFonts w:ascii="Constantia" w:eastAsia="Batang" w:hAnsi="Constantia"/>
          <w:color w:val="FF0000"/>
          <w:sz w:val="22"/>
          <w:szCs w:val="22"/>
        </w:rPr>
        <w:t>August</w:t>
      </w:r>
      <w:proofErr w:type="spellEnd"/>
      <w:r w:rsidR="00CF64F8" w:rsidRPr="00E55815">
        <w:rPr>
          <w:rFonts w:ascii="Constantia" w:eastAsia="Batang" w:hAnsi="Constantia"/>
          <w:color w:val="FF0000"/>
          <w:sz w:val="22"/>
          <w:szCs w:val="22"/>
        </w:rPr>
        <w:t xml:space="preserve"> 2011)</w:t>
      </w:r>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and</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Principles</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and</w:t>
      </w:r>
      <w:proofErr w:type="spellEnd"/>
      <w:r w:rsidRPr="00E55815">
        <w:rPr>
          <w:rFonts w:ascii="Constantia" w:eastAsia="Batang" w:hAnsi="Constantia"/>
          <w:color w:val="FF0000"/>
          <w:sz w:val="22"/>
          <w:szCs w:val="22"/>
        </w:rPr>
        <w:t xml:space="preserve"> </w:t>
      </w:r>
      <w:proofErr w:type="spellStart"/>
      <w:r w:rsidRPr="00E55815">
        <w:rPr>
          <w:rFonts w:ascii="Constantia" w:eastAsia="Batang" w:hAnsi="Constantia"/>
          <w:color w:val="FF0000"/>
          <w:sz w:val="22"/>
          <w:szCs w:val="22"/>
        </w:rPr>
        <w:t>Procedures</w:t>
      </w:r>
      <w:proofErr w:type="spellEnd"/>
      <w:r w:rsidRPr="00E55815">
        <w:rPr>
          <w:rFonts w:ascii="Constantia" w:eastAsia="Batang" w:hAnsi="Constantia"/>
          <w:color w:val="FF0000"/>
          <w:sz w:val="22"/>
          <w:szCs w:val="22"/>
        </w:rPr>
        <w:t xml:space="preserve"> on Use, Accounting of the Amounts to be Transferred to Higher Education Institutions and Other Relevant Matters On the Payments to Be Made in the Scope of Mevlana Exchange </w:t>
      </w:r>
      <w:proofErr w:type="spellStart"/>
      <w:r w:rsidRPr="00E55815">
        <w:rPr>
          <w:rFonts w:ascii="Constantia" w:eastAsia="Batang" w:hAnsi="Constantia"/>
          <w:color w:val="FF0000"/>
          <w:sz w:val="22"/>
          <w:szCs w:val="22"/>
        </w:rPr>
        <w:t>Programme</w:t>
      </w:r>
      <w:proofErr w:type="spellEnd"/>
      <w:r w:rsidRPr="00E55815">
        <w:rPr>
          <w:rFonts w:ascii="Constantia" w:eastAsia="Batang" w:hAnsi="Constantia"/>
          <w:color w:val="FF0000"/>
          <w:sz w:val="22"/>
          <w:szCs w:val="22"/>
        </w:rPr>
        <w:t xml:space="preserve">” of Mevlana Exchange </w:t>
      </w:r>
      <w:proofErr w:type="spellStart"/>
      <w:r w:rsidRPr="00E55815">
        <w:rPr>
          <w:rFonts w:ascii="Constantia" w:eastAsia="Batang" w:hAnsi="Constantia"/>
          <w:color w:val="FF0000"/>
          <w:sz w:val="22"/>
          <w:szCs w:val="22"/>
        </w:rPr>
        <w:t>Programme</w:t>
      </w:r>
      <w:proofErr w:type="spellEnd"/>
      <w:r w:rsidRPr="00E55815">
        <w:rPr>
          <w:rFonts w:ascii="Constantia" w:eastAsia="Batang" w:hAnsi="Constantia"/>
          <w:color w:val="FF0000"/>
          <w:sz w:val="22"/>
          <w:szCs w:val="22"/>
        </w:rPr>
        <w:t>.</w:t>
      </w:r>
      <w:r w:rsidR="00AB2C51">
        <w:rPr>
          <w:rFonts w:ascii="Constantia" w:eastAsia="Batang" w:hAnsi="Constantia"/>
          <w:color w:val="FF0000"/>
          <w:sz w:val="22"/>
          <w:szCs w:val="22"/>
        </w:rPr>
        <w:t xml:space="preserve"> </w:t>
      </w:r>
      <w:proofErr w:type="gramEnd"/>
    </w:p>
    <w:p w:rsidR="00616288" w:rsidRPr="000E0CBF" w:rsidRDefault="00616288" w:rsidP="00616288">
      <w:pPr>
        <w:ind w:firstLine="709"/>
        <w:jc w:val="both"/>
        <w:rPr>
          <w:rFonts w:ascii="Constantia" w:eastAsia="Batang" w:hAnsi="Constantia"/>
        </w:rPr>
      </w:pPr>
    </w:p>
    <w:p w:rsidR="00616288" w:rsidRPr="000E0CBF" w:rsidRDefault="00616288" w:rsidP="00616288">
      <w:pPr>
        <w:jc w:val="both"/>
        <w:rPr>
          <w:rFonts w:ascii="Constantia" w:eastAsia="Batang" w:hAnsi="Constantia"/>
          <w:i/>
          <w:sz w:val="22"/>
          <w:szCs w:val="22"/>
        </w:rPr>
      </w:pPr>
      <w:r w:rsidRPr="000E0CBF">
        <w:rPr>
          <w:rFonts w:ascii="Constantia" w:eastAsia="Batang" w:hAnsi="Constantia"/>
          <w:i/>
          <w:sz w:val="22"/>
          <w:szCs w:val="22"/>
        </w:rPr>
        <w:t>Bu Protokol, …/…/……… tarihinde iki asıl nüsha olarak yapılmış olup, ……………… yılına kadar geçerlidir.</w:t>
      </w:r>
    </w:p>
    <w:p w:rsidR="00616288" w:rsidRDefault="00616288" w:rsidP="00616288">
      <w:pPr>
        <w:jc w:val="both"/>
        <w:rPr>
          <w:rFonts w:ascii="Constantia" w:eastAsia="Batang" w:hAnsi="Constantia"/>
          <w:color w:val="FF0000"/>
          <w:sz w:val="22"/>
          <w:szCs w:val="22"/>
        </w:rPr>
      </w:pPr>
    </w:p>
    <w:p w:rsidR="00616288" w:rsidRDefault="00616288" w:rsidP="00616288">
      <w:pPr>
        <w:jc w:val="both"/>
        <w:rPr>
          <w:rFonts w:ascii="Constantia" w:eastAsia="Batang" w:hAnsi="Constantia"/>
          <w:color w:val="FF0000"/>
          <w:sz w:val="22"/>
          <w:szCs w:val="22"/>
        </w:rPr>
      </w:pPr>
      <w:r w:rsidRPr="000E0CBF">
        <w:rPr>
          <w:rFonts w:ascii="Constantia" w:eastAsia="Batang" w:hAnsi="Constantia"/>
          <w:color w:val="FF0000"/>
          <w:sz w:val="22"/>
          <w:szCs w:val="22"/>
        </w:rPr>
        <w:t xml:space="preserve">This Protocol has been concluded on the date of …./…/….. in two original copies and is </w:t>
      </w:r>
    </w:p>
    <w:p w:rsidR="00616288" w:rsidRDefault="00616288" w:rsidP="00616288">
      <w:pPr>
        <w:jc w:val="both"/>
        <w:rPr>
          <w:rFonts w:ascii="Constantia" w:eastAsia="Batang" w:hAnsi="Constantia"/>
          <w:color w:val="FF0000"/>
          <w:sz w:val="22"/>
          <w:szCs w:val="22"/>
        </w:rPr>
      </w:pPr>
      <w:r w:rsidRPr="000E0CBF">
        <w:rPr>
          <w:rFonts w:ascii="Constantia" w:eastAsia="Batang" w:hAnsi="Constantia"/>
          <w:color w:val="FF0000"/>
          <w:sz w:val="22"/>
          <w:szCs w:val="22"/>
        </w:rPr>
        <w:t>effective until the year of …………</w:t>
      </w:r>
    </w:p>
    <w:p w:rsidR="00616288" w:rsidRDefault="00616288" w:rsidP="00616288">
      <w:pPr>
        <w:jc w:val="both"/>
        <w:rPr>
          <w:rFonts w:ascii="Constantia" w:eastAsia="Batang" w:hAnsi="Constantia"/>
          <w:color w:val="FF0000"/>
          <w:sz w:val="22"/>
          <w:szCs w:val="22"/>
        </w:rPr>
      </w:pPr>
    </w:p>
    <w:p w:rsidR="00616288" w:rsidRDefault="00616288" w:rsidP="00616288">
      <w:pPr>
        <w:jc w:val="both"/>
        <w:rPr>
          <w:rFonts w:ascii="Constantia" w:eastAsia="Batang" w:hAnsi="Constantia"/>
          <w:color w:val="FF0000"/>
          <w:sz w:val="22"/>
          <w:szCs w:val="22"/>
        </w:rPr>
      </w:pPr>
    </w:p>
    <w:tbl>
      <w:tblPr>
        <w:tblW w:w="0" w:type="auto"/>
        <w:tblLook w:val="01E0"/>
      </w:tblPr>
      <w:tblGrid>
        <w:gridCol w:w="4324"/>
        <w:gridCol w:w="4325"/>
      </w:tblGrid>
      <w:tr w:rsidR="00E55815" w:rsidRPr="000E0CBF" w:rsidTr="00360ADA">
        <w:trPr>
          <w:trHeight w:val="560"/>
        </w:trPr>
        <w:tc>
          <w:tcPr>
            <w:tcW w:w="4324" w:type="dxa"/>
          </w:tcPr>
          <w:p w:rsidR="00616288" w:rsidRPr="000E0CBF" w:rsidRDefault="00616288" w:rsidP="00360ADA">
            <w:pPr>
              <w:jc w:val="center"/>
              <w:rPr>
                <w:rFonts w:ascii="Constantia" w:eastAsia="Batang" w:hAnsi="Constantia"/>
                <w:i/>
              </w:rPr>
            </w:pPr>
            <w:r w:rsidRPr="000E0CBF">
              <w:rPr>
                <w:rFonts w:ascii="Constantia" w:eastAsia="Batang" w:hAnsi="Constantia"/>
                <w:i/>
              </w:rPr>
              <w:t xml:space="preserve">…………………………………………… Rektörü </w:t>
            </w:r>
            <w:r>
              <w:rPr>
                <w:rFonts w:ascii="Constantia" w:eastAsia="Batang" w:hAnsi="Constantia"/>
                <w:i/>
              </w:rPr>
              <w:t xml:space="preserve">              </w:t>
            </w:r>
            <w:r w:rsidRPr="000E0CBF">
              <w:rPr>
                <w:rFonts w:ascii="Constantia" w:eastAsia="Batang" w:hAnsi="Constantia"/>
                <w:i/>
              </w:rPr>
              <w:t>(</w:t>
            </w:r>
            <w:r w:rsidRPr="000E0CBF">
              <w:rPr>
                <w:rFonts w:ascii="Constantia" w:eastAsia="Batang" w:hAnsi="Constantia"/>
                <w:i/>
                <w:color w:val="FF0000"/>
              </w:rPr>
              <w:t>Rector of</w:t>
            </w:r>
            <w:r w:rsidRPr="000E0CBF">
              <w:rPr>
                <w:rFonts w:ascii="Constantia" w:eastAsia="Batang" w:hAnsi="Constantia"/>
                <w:i/>
              </w:rPr>
              <w:t>)</w:t>
            </w:r>
          </w:p>
        </w:tc>
        <w:tc>
          <w:tcPr>
            <w:tcW w:w="4325" w:type="dxa"/>
          </w:tcPr>
          <w:p w:rsidR="00616288" w:rsidRDefault="00616288" w:rsidP="00360ADA">
            <w:pPr>
              <w:jc w:val="center"/>
              <w:rPr>
                <w:rFonts w:ascii="Constantia" w:eastAsia="Batang" w:hAnsi="Constantia"/>
                <w:i/>
              </w:rPr>
            </w:pPr>
            <w:r w:rsidRPr="000E0CBF">
              <w:rPr>
                <w:rFonts w:ascii="Constantia" w:eastAsia="Batang" w:hAnsi="Constantia"/>
                <w:i/>
              </w:rPr>
              <w:t>………………………………………… Rektörü (</w:t>
            </w:r>
            <w:r w:rsidRPr="000E0CBF">
              <w:rPr>
                <w:rFonts w:ascii="Constantia" w:eastAsia="Batang" w:hAnsi="Constantia"/>
                <w:i/>
                <w:color w:val="FF0000"/>
              </w:rPr>
              <w:t>Rector of</w:t>
            </w:r>
            <w:r w:rsidRPr="000E0CBF">
              <w:rPr>
                <w:rFonts w:ascii="Constantia" w:eastAsia="Batang" w:hAnsi="Constantia"/>
                <w:i/>
              </w:rPr>
              <w:t>)</w:t>
            </w:r>
          </w:p>
          <w:p w:rsidR="00E55815" w:rsidRDefault="00E55815" w:rsidP="00360ADA">
            <w:pPr>
              <w:jc w:val="center"/>
              <w:rPr>
                <w:rFonts w:ascii="Constantia" w:eastAsia="Batang" w:hAnsi="Constantia"/>
                <w:i/>
              </w:rPr>
            </w:pPr>
          </w:p>
          <w:p w:rsidR="00E55815" w:rsidRPr="000E0CBF" w:rsidRDefault="00E55815" w:rsidP="00360ADA">
            <w:pPr>
              <w:jc w:val="center"/>
              <w:rPr>
                <w:rFonts w:ascii="Constantia" w:eastAsia="Batang" w:hAnsi="Constantia"/>
                <w:i/>
              </w:rPr>
            </w:pPr>
            <w:bookmarkStart w:id="0" w:name="_GoBack"/>
            <w:bookmarkEnd w:id="0"/>
          </w:p>
        </w:tc>
      </w:tr>
    </w:tbl>
    <w:p w:rsidR="00616288" w:rsidRPr="000E0CBF" w:rsidRDefault="00616288" w:rsidP="00616288">
      <w:pPr>
        <w:jc w:val="both"/>
        <w:rPr>
          <w:rFonts w:ascii="Constantia" w:eastAsia="Batang" w:hAnsi="Constantia"/>
        </w:rPr>
        <w:sectPr w:rsidR="00616288" w:rsidRPr="000E0CBF" w:rsidSect="0061628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4" w:right="1418" w:bottom="1134" w:left="1979" w:header="720" w:footer="720" w:gutter="0"/>
          <w:cols w:space="720"/>
          <w:docGrid w:linePitch="360"/>
        </w:sectPr>
      </w:pPr>
    </w:p>
    <w:p w:rsidR="00616288" w:rsidRPr="00A2141F" w:rsidRDefault="00616288" w:rsidP="00616288">
      <w:pPr>
        <w:rPr>
          <w:sz w:val="22"/>
          <w:szCs w:val="22"/>
        </w:rPr>
      </w:pPr>
    </w:p>
    <w:p w:rsidR="00616288" w:rsidRDefault="00834524"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r>
        <w:rPr>
          <w:noProof/>
          <w:sz w:val="22"/>
          <w:szCs w:val="22"/>
        </w:rPr>
        <w:lastRenderedPageBreak/>
        <w:drawing>
          <wp:anchor distT="0" distB="0" distL="114300" distR="114300" simplePos="0" relativeHeight="251657728" behindDoc="0" locked="0" layoutInCell="1" allowOverlap="1">
            <wp:simplePos x="0" y="0"/>
            <wp:positionH relativeFrom="column">
              <wp:posOffset>-453390</wp:posOffset>
            </wp:positionH>
            <wp:positionV relativeFrom="paragraph">
              <wp:posOffset>-27940</wp:posOffset>
            </wp:positionV>
            <wp:extent cx="925830" cy="367665"/>
            <wp:effectExtent l="19050" t="0" r="7620" b="0"/>
            <wp:wrapThrough wrapText="bothSides">
              <wp:wrapPolygon edited="0">
                <wp:start x="-444" y="0"/>
                <wp:lineTo x="1778" y="17907"/>
                <wp:lineTo x="889" y="20145"/>
                <wp:lineTo x="21778" y="20145"/>
                <wp:lineTo x="20889" y="0"/>
                <wp:lineTo x="-444" y="0"/>
              </wp:wrapPolygon>
            </wp:wrapThrough>
            <wp:docPr id="9" name="Resim 132" descr="C:\Users\abc\Desktop\Y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2" descr="C:\Users\abc\Desktop\Yoklogo.png"/>
                    <pic:cNvPicPr>
                      <a:picLocks noChangeAspect="1" noChangeArrowheads="1"/>
                    </pic:cNvPicPr>
                  </pic:nvPicPr>
                  <pic:blipFill>
                    <a:blip r:embed="rId10" cstate="print"/>
                    <a:srcRect/>
                    <a:stretch>
                      <a:fillRect/>
                    </a:stretch>
                  </pic:blipFill>
                  <pic:spPr bwMode="auto">
                    <a:xfrm>
                      <a:off x="0" y="0"/>
                      <a:ext cx="925830" cy="367665"/>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58752" behindDoc="0" locked="0" layoutInCell="1" allowOverlap="1">
            <wp:simplePos x="0" y="0"/>
            <wp:positionH relativeFrom="column">
              <wp:posOffset>4115435</wp:posOffset>
            </wp:positionH>
            <wp:positionV relativeFrom="paragraph">
              <wp:posOffset>-550545</wp:posOffset>
            </wp:positionV>
            <wp:extent cx="1578610" cy="1446530"/>
            <wp:effectExtent l="19050" t="0" r="2540" b="0"/>
            <wp:wrapThrough wrapText="bothSides">
              <wp:wrapPolygon edited="0">
                <wp:start x="7559" y="0"/>
                <wp:lineTo x="521" y="1138"/>
                <wp:lineTo x="1043" y="4551"/>
                <wp:lineTo x="-261" y="8249"/>
                <wp:lineTo x="-261" y="13654"/>
                <wp:lineTo x="2085" y="18774"/>
                <wp:lineTo x="6256" y="21335"/>
                <wp:lineTo x="7038" y="21335"/>
                <wp:lineTo x="12772" y="21335"/>
                <wp:lineTo x="18246" y="21335"/>
                <wp:lineTo x="21113" y="20197"/>
                <wp:lineTo x="21113" y="18205"/>
                <wp:lineTo x="21635" y="14507"/>
                <wp:lineTo x="21635" y="8534"/>
                <wp:lineTo x="20853" y="6543"/>
                <wp:lineTo x="19810" y="3982"/>
                <wp:lineTo x="15379" y="569"/>
                <wp:lineTo x="13815" y="0"/>
                <wp:lineTo x="7559" y="0"/>
              </wp:wrapPolygon>
            </wp:wrapThrough>
            <wp:docPr id="10" name="Resim 11" descr="C:\Users\abc\Desktop\YÖK LOGOLAR\Mevlana-en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C:\Users\abc\Desktop\YÖK LOGOLAR\Mevlana-eng-R.png"/>
                    <pic:cNvPicPr>
                      <a:picLocks noChangeAspect="1" noChangeArrowheads="1"/>
                    </pic:cNvPicPr>
                  </pic:nvPicPr>
                  <pic:blipFill>
                    <a:blip r:embed="rId9" cstate="print"/>
                    <a:srcRect/>
                    <a:stretch>
                      <a:fillRect/>
                    </a:stretch>
                  </pic:blipFill>
                  <pic:spPr bwMode="auto">
                    <a:xfrm>
                      <a:off x="0" y="0"/>
                      <a:ext cx="1578610" cy="1446530"/>
                    </a:xfrm>
                    <a:prstGeom prst="rect">
                      <a:avLst/>
                    </a:prstGeom>
                    <a:noFill/>
                    <a:ln w="9525">
                      <a:noFill/>
                      <a:miter lim="800000"/>
                      <a:headEnd/>
                      <a:tailEnd/>
                    </a:ln>
                  </pic:spPr>
                </pic:pic>
              </a:graphicData>
            </a:graphic>
          </wp:anchor>
        </w:drawing>
      </w:r>
    </w:p>
    <w:p w:rsidR="00616288" w:rsidRDefault="00616288"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p>
    <w:p w:rsidR="00E55815" w:rsidRDefault="00E55815" w:rsidP="00616288">
      <w:pPr>
        <w:rPr>
          <w:b/>
          <w:bCs/>
          <w:i/>
          <w:sz w:val="28"/>
          <w:szCs w:val="28"/>
        </w:rPr>
      </w:pPr>
    </w:p>
    <w:p w:rsidR="00E55815" w:rsidRDefault="00E55815" w:rsidP="00616288">
      <w:pPr>
        <w:rPr>
          <w:b/>
          <w:bCs/>
          <w:i/>
          <w:sz w:val="28"/>
          <w:szCs w:val="28"/>
        </w:rPr>
      </w:pPr>
    </w:p>
    <w:p w:rsidR="00E55815" w:rsidRDefault="00E55815" w:rsidP="00616288">
      <w:pPr>
        <w:rPr>
          <w:b/>
          <w:bCs/>
          <w:i/>
          <w:sz w:val="28"/>
          <w:szCs w:val="28"/>
        </w:rPr>
      </w:pPr>
    </w:p>
    <w:p w:rsidR="00616288" w:rsidRPr="00616288" w:rsidRDefault="00616288" w:rsidP="00616288">
      <w:pPr>
        <w:rPr>
          <w:sz w:val="22"/>
          <w:szCs w:val="22"/>
        </w:rPr>
      </w:pPr>
      <w:r w:rsidRPr="00C76406">
        <w:rPr>
          <w:b/>
          <w:bCs/>
          <w:i/>
          <w:sz w:val="28"/>
          <w:szCs w:val="28"/>
        </w:rPr>
        <w:t>ÖD: Öğrenci Değişimi</w:t>
      </w:r>
      <w:r>
        <w:rPr>
          <w:b/>
          <w:bCs/>
          <w:sz w:val="28"/>
          <w:szCs w:val="28"/>
        </w:rPr>
        <w:t xml:space="preserve"> </w:t>
      </w:r>
      <w:r>
        <w:rPr>
          <w:b/>
          <w:bCs/>
          <w:color w:val="FF0000"/>
          <w:sz w:val="28"/>
          <w:szCs w:val="28"/>
        </w:rPr>
        <w:t>SE: Student Exchange</w:t>
      </w:r>
    </w:p>
    <w:p w:rsidR="00616288" w:rsidRPr="00A340AC" w:rsidRDefault="00616288"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9" w:type="dxa"/>
          <w:right w:w="119" w:type="dxa"/>
        </w:tblCellMar>
        <w:tblLook w:val="0000"/>
      </w:tblPr>
      <w:tblGrid>
        <w:gridCol w:w="576"/>
        <w:gridCol w:w="1285"/>
        <w:gridCol w:w="861"/>
        <w:gridCol w:w="1095"/>
        <w:gridCol w:w="731"/>
        <w:gridCol w:w="775"/>
        <w:gridCol w:w="896"/>
        <w:gridCol w:w="896"/>
        <w:gridCol w:w="763"/>
        <w:gridCol w:w="869"/>
      </w:tblGrid>
      <w:tr w:rsidR="0052769A" w:rsidRPr="00A2141F" w:rsidTr="0038695A">
        <w:tc>
          <w:tcPr>
            <w:tcW w:w="1102" w:type="pct"/>
            <w:gridSpan w:val="2"/>
            <w:tcBorders>
              <w:top w:val="single" w:sz="4" w:space="0" w:color="auto"/>
              <w:left w:val="single" w:sz="4" w:space="0" w:color="auto"/>
              <w:bottom w:val="single" w:sz="4" w:space="0" w:color="auto"/>
              <w:right w:val="single" w:sz="4" w:space="0" w:color="auto"/>
            </w:tcBorders>
          </w:tcPr>
          <w:p w:rsidR="0052769A" w:rsidRPr="00C76406" w:rsidRDefault="0052769A" w:rsidP="007B05B2">
            <w:pPr>
              <w:spacing w:before="40"/>
              <w:jc w:val="center"/>
              <w:rPr>
                <w:b/>
                <w:bCs/>
                <w:i/>
                <w:sz w:val="18"/>
                <w:szCs w:val="18"/>
              </w:rPr>
            </w:pPr>
            <w:r w:rsidRPr="00C76406">
              <w:rPr>
                <w:b/>
                <w:bCs/>
                <w:i/>
                <w:sz w:val="18"/>
                <w:szCs w:val="18"/>
              </w:rPr>
              <w:t>Alan kodu</w:t>
            </w:r>
          </w:p>
          <w:p w:rsidR="00A340AC" w:rsidRPr="00A340AC" w:rsidRDefault="00A340AC" w:rsidP="007B05B2">
            <w:pPr>
              <w:spacing w:before="40"/>
              <w:jc w:val="center"/>
              <w:rPr>
                <w:color w:val="FF0000"/>
                <w:sz w:val="18"/>
                <w:szCs w:val="18"/>
              </w:rPr>
            </w:pPr>
            <w:r>
              <w:rPr>
                <w:b/>
                <w:bCs/>
                <w:color w:val="FF0000"/>
                <w:sz w:val="18"/>
                <w:szCs w:val="18"/>
              </w:rPr>
              <w:t>Field code</w:t>
            </w:r>
          </w:p>
        </w:tc>
        <w:tc>
          <w:tcPr>
            <w:tcW w:w="2093" w:type="pct"/>
            <w:gridSpan w:val="4"/>
            <w:tcBorders>
              <w:top w:val="single" w:sz="4" w:space="0" w:color="auto"/>
              <w:left w:val="single" w:sz="4" w:space="0" w:color="auto"/>
              <w:bottom w:val="single" w:sz="4" w:space="0" w:color="auto"/>
              <w:right w:val="single" w:sz="4" w:space="0" w:color="auto"/>
            </w:tcBorders>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40" w:after="58"/>
              <w:jc w:val="center"/>
              <w:rPr>
                <w:b/>
                <w:bCs/>
                <w:i/>
                <w:sz w:val="18"/>
                <w:szCs w:val="18"/>
              </w:rPr>
            </w:pPr>
            <w:r w:rsidRPr="00C76406">
              <w:rPr>
                <w:b/>
                <w:bCs/>
                <w:i/>
                <w:sz w:val="18"/>
                <w:szCs w:val="18"/>
              </w:rPr>
              <w:t>Derece</w:t>
            </w:r>
          </w:p>
          <w:p w:rsidR="00A340AC" w:rsidRPr="00A340AC" w:rsidRDefault="00A340AC"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40" w:after="58"/>
              <w:jc w:val="center"/>
              <w:rPr>
                <w:b/>
                <w:bCs/>
                <w:color w:val="FF0000"/>
                <w:sz w:val="18"/>
                <w:szCs w:val="18"/>
              </w:rPr>
            </w:pPr>
            <w:r>
              <w:rPr>
                <w:b/>
                <w:bCs/>
                <w:color w:val="FF0000"/>
                <w:sz w:val="18"/>
                <w:szCs w:val="18"/>
              </w:rPr>
              <w:t>Degree</w:t>
            </w:r>
          </w:p>
        </w:tc>
        <w:tc>
          <w:tcPr>
            <w:tcW w:w="872" w:type="pct"/>
            <w:gridSpan w:val="2"/>
            <w:tcBorders>
              <w:top w:val="single" w:sz="4" w:space="0" w:color="auto"/>
              <w:left w:val="single" w:sz="4" w:space="0" w:color="auto"/>
              <w:bottom w:val="single" w:sz="4" w:space="0" w:color="auto"/>
              <w:right w:val="single" w:sz="4" w:space="0" w:color="auto"/>
            </w:tcBorders>
          </w:tcPr>
          <w:p w:rsidR="0052769A" w:rsidRPr="00C76406" w:rsidRDefault="00714D69" w:rsidP="007B05B2">
            <w:pPr>
              <w:spacing w:before="40"/>
              <w:jc w:val="center"/>
              <w:rPr>
                <w:b/>
                <w:bCs/>
                <w:i/>
                <w:sz w:val="18"/>
                <w:szCs w:val="18"/>
              </w:rPr>
            </w:pPr>
            <w:r w:rsidRPr="00C76406">
              <w:rPr>
                <w:b/>
                <w:bCs/>
                <w:i/>
                <w:sz w:val="18"/>
                <w:szCs w:val="18"/>
              </w:rPr>
              <w:t xml:space="preserve">Yükseköğretim </w:t>
            </w:r>
            <w:r w:rsidR="0052769A" w:rsidRPr="00C76406">
              <w:rPr>
                <w:b/>
                <w:bCs/>
                <w:i/>
                <w:sz w:val="18"/>
                <w:szCs w:val="18"/>
              </w:rPr>
              <w:t>Kurum</w:t>
            </w:r>
            <w:r w:rsidRPr="00C76406">
              <w:rPr>
                <w:b/>
                <w:bCs/>
                <w:i/>
                <w:sz w:val="18"/>
                <w:szCs w:val="18"/>
              </w:rPr>
              <w:t>u</w:t>
            </w:r>
          </w:p>
          <w:p w:rsidR="00A340AC" w:rsidRPr="00A340AC" w:rsidRDefault="00A340AC" w:rsidP="007B05B2">
            <w:pPr>
              <w:spacing w:before="40"/>
              <w:jc w:val="center"/>
              <w:rPr>
                <w:color w:val="FF0000"/>
                <w:sz w:val="18"/>
                <w:szCs w:val="18"/>
              </w:rPr>
            </w:pPr>
            <w:r>
              <w:rPr>
                <w:b/>
                <w:bCs/>
                <w:color w:val="FF0000"/>
                <w:sz w:val="18"/>
                <w:szCs w:val="18"/>
              </w:rPr>
              <w:t>Higher Education Institution</w:t>
            </w:r>
          </w:p>
        </w:tc>
        <w:tc>
          <w:tcPr>
            <w:tcW w:w="933" w:type="pct"/>
            <w:gridSpan w:val="2"/>
            <w:tcBorders>
              <w:top w:val="single" w:sz="4" w:space="0" w:color="auto"/>
              <w:left w:val="single" w:sz="4" w:space="0" w:color="auto"/>
              <w:bottom w:val="single" w:sz="4" w:space="0" w:color="auto"/>
              <w:right w:val="single" w:sz="4" w:space="0" w:color="auto"/>
            </w:tcBorders>
          </w:tcPr>
          <w:p w:rsidR="0052769A" w:rsidRPr="00C76406" w:rsidRDefault="0052769A" w:rsidP="007B05B2">
            <w:pPr>
              <w:spacing w:before="40"/>
              <w:jc w:val="center"/>
              <w:rPr>
                <w:b/>
                <w:bCs/>
                <w:i/>
                <w:sz w:val="18"/>
                <w:szCs w:val="18"/>
              </w:rPr>
            </w:pPr>
            <w:r w:rsidRPr="00C76406">
              <w:rPr>
                <w:b/>
                <w:bCs/>
                <w:i/>
                <w:sz w:val="18"/>
                <w:szCs w:val="18"/>
              </w:rPr>
              <w:t>Toplam</w:t>
            </w:r>
          </w:p>
          <w:p w:rsidR="00A340AC" w:rsidRPr="00A340AC" w:rsidRDefault="00A340AC" w:rsidP="007B05B2">
            <w:pPr>
              <w:spacing w:before="40"/>
              <w:jc w:val="center"/>
              <w:rPr>
                <w:color w:val="FF0000"/>
                <w:sz w:val="18"/>
                <w:szCs w:val="18"/>
              </w:rPr>
            </w:pPr>
            <w:r>
              <w:rPr>
                <w:b/>
                <w:bCs/>
                <w:color w:val="FF0000"/>
                <w:sz w:val="18"/>
                <w:szCs w:val="18"/>
              </w:rPr>
              <w:t>Total</w:t>
            </w:r>
          </w:p>
        </w:tc>
      </w:tr>
      <w:tr w:rsidR="00A340AC" w:rsidRPr="00A2141F" w:rsidTr="0038695A">
        <w:tc>
          <w:tcPr>
            <w:tcW w:w="329"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Kod</w:t>
            </w:r>
          </w:p>
          <w:p w:rsidR="00A340AC" w:rsidRPr="00A340AC" w:rsidRDefault="00A340AC"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Code</w:t>
            </w:r>
          </w:p>
        </w:tc>
        <w:tc>
          <w:tcPr>
            <w:tcW w:w="772"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spacing w:before="60"/>
              <w:jc w:val="center"/>
              <w:rPr>
                <w:bCs/>
                <w:i/>
                <w:sz w:val="16"/>
                <w:szCs w:val="16"/>
              </w:rPr>
            </w:pPr>
            <w:r w:rsidRPr="00C76406">
              <w:rPr>
                <w:bCs/>
                <w:i/>
                <w:sz w:val="16"/>
                <w:szCs w:val="16"/>
              </w:rPr>
              <w:t>Ad</w:t>
            </w:r>
          </w:p>
          <w:p w:rsidR="00A340AC" w:rsidRPr="00A340AC" w:rsidRDefault="0038695A" w:rsidP="007B05B2">
            <w:pPr>
              <w:spacing w:before="60"/>
              <w:jc w:val="center"/>
              <w:rPr>
                <w:bCs/>
                <w:color w:val="FF0000"/>
                <w:sz w:val="16"/>
                <w:szCs w:val="16"/>
              </w:rPr>
            </w:pPr>
            <w:r>
              <w:rPr>
                <w:bCs/>
                <w:color w:val="FF0000"/>
                <w:sz w:val="16"/>
                <w:szCs w:val="16"/>
              </w:rPr>
              <w:t xml:space="preserve">Field </w:t>
            </w:r>
            <w:r w:rsidR="00A340AC">
              <w:rPr>
                <w:bCs/>
                <w:color w:val="FF0000"/>
                <w:sz w:val="16"/>
                <w:szCs w:val="16"/>
              </w:rPr>
              <w:t>Name</w:t>
            </w:r>
          </w:p>
        </w:tc>
        <w:tc>
          <w:tcPr>
            <w:tcW w:w="492" w:type="pct"/>
            <w:tcBorders>
              <w:top w:val="single" w:sz="4" w:space="0" w:color="auto"/>
              <w:left w:val="single" w:sz="4" w:space="0" w:color="auto"/>
              <w:bottom w:val="single" w:sz="4" w:space="0" w:color="auto"/>
              <w:right w:val="single" w:sz="4" w:space="0" w:color="auto"/>
            </w:tcBorders>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Ön Lisans</w:t>
            </w:r>
          </w:p>
          <w:p w:rsidR="00A340AC" w:rsidRPr="00A340AC" w:rsidRDefault="00A340AC"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Associate Degree</w:t>
            </w:r>
          </w:p>
        </w:tc>
        <w:tc>
          <w:tcPr>
            <w:tcW w:w="664"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Lisans</w:t>
            </w:r>
          </w:p>
          <w:p w:rsidR="00A340AC" w:rsidRPr="00A340AC" w:rsidRDefault="0038695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Bachelor Degree</w:t>
            </w:r>
          </w:p>
        </w:tc>
        <w:tc>
          <w:tcPr>
            <w:tcW w:w="456"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Yüksek Lisans</w:t>
            </w:r>
          </w:p>
          <w:p w:rsidR="00A340AC" w:rsidRPr="00A340AC" w:rsidRDefault="0038695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MA</w:t>
            </w:r>
          </w:p>
        </w:tc>
        <w:tc>
          <w:tcPr>
            <w:tcW w:w="481"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Doktora</w:t>
            </w:r>
          </w:p>
          <w:p w:rsidR="00A340AC" w:rsidRPr="00A340AC" w:rsidRDefault="0038695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PhD</w:t>
            </w:r>
          </w:p>
        </w:tc>
        <w:tc>
          <w:tcPr>
            <w:tcW w:w="512"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Gönderen</w:t>
            </w:r>
          </w:p>
          <w:p w:rsidR="00A340AC" w:rsidRPr="00A340AC" w:rsidRDefault="002A749B"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Home</w:t>
            </w:r>
            <w:r w:rsidR="0038695A">
              <w:rPr>
                <w:bCs/>
                <w:color w:val="FF0000"/>
                <w:sz w:val="16"/>
                <w:szCs w:val="16"/>
              </w:rPr>
              <w:t xml:space="preserve"> Institution</w:t>
            </w:r>
          </w:p>
        </w:tc>
        <w:tc>
          <w:tcPr>
            <w:tcW w:w="360" w:type="pct"/>
            <w:tcBorders>
              <w:top w:val="single" w:sz="4" w:space="0" w:color="auto"/>
              <w:left w:val="single" w:sz="4" w:space="0" w:color="auto"/>
              <w:bottom w:val="single" w:sz="4" w:space="0" w:color="auto"/>
              <w:right w:val="single" w:sz="4" w:space="0" w:color="auto"/>
            </w:tcBorders>
            <w:vAlign w:val="center"/>
          </w:tcPr>
          <w:p w:rsidR="0052769A" w:rsidRPr="00C76406"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Kabul eden</w:t>
            </w:r>
          </w:p>
          <w:p w:rsidR="002A749B" w:rsidRPr="002A749B" w:rsidRDefault="002A749B"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Host</w:t>
            </w:r>
            <w:r w:rsidR="0038695A">
              <w:rPr>
                <w:bCs/>
                <w:color w:val="FF0000"/>
                <w:sz w:val="16"/>
                <w:szCs w:val="16"/>
              </w:rPr>
              <w:t xml:space="preserve"> Institution</w:t>
            </w:r>
          </w:p>
        </w:tc>
        <w:tc>
          <w:tcPr>
            <w:tcW w:w="436" w:type="pct"/>
            <w:tcBorders>
              <w:top w:val="single" w:sz="4" w:space="0" w:color="auto"/>
              <w:left w:val="single" w:sz="4" w:space="0" w:color="auto"/>
              <w:bottom w:val="single" w:sz="4" w:space="0" w:color="auto"/>
              <w:right w:val="single" w:sz="4" w:space="0" w:color="auto"/>
            </w:tcBorders>
            <w:vAlign w:val="center"/>
          </w:tcPr>
          <w:p w:rsidR="0052769A" w:rsidRPr="00C76406" w:rsidRDefault="00CB27B8"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Öğrenci Sayısı</w:t>
            </w:r>
          </w:p>
          <w:p w:rsidR="002A749B" w:rsidRPr="002A749B" w:rsidRDefault="002A749B"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Student Number</w:t>
            </w:r>
          </w:p>
        </w:tc>
        <w:tc>
          <w:tcPr>
            <w:tcW w:w="497" w:type="pct"/>
            <w:tcBorders>
              <w:top w:val="single" w:sz="4" w:space="0" w:color="auto"/>
              <w:left w:val="single" w:sz="4" w:space="0" w:color="auto"/>
              <w:bottom w:val="single" w:sz="4" w:space="0" w:color="auto"/>
              <w:right w:val="single" w:sz="4" w:space="0" w:color="auto"/>
            </w:tcBorders>
            <w:vAlign w:val="center"/>
          </w:tcPr>
          <w:p w:rsidR="0052769A" w:rsidRPr="00C76406" w:rsidRDefault="00CB27B8" w:rsidP="00CB27B8">
            <w:pPr>
              <w:spacing w:before="60"/>
              <w:jc w:val="center"/>
              <w:rPr>
                <w:bCs/>
                <w:i/>
                <w:sz w:val="16"/>
                <w:szCs w:val="16"/>
              </w:rPr>
            </w:pPr>
            <w:r w:rsidRPr="00C76406">
              <w:rPr>
                <w:bCs/>
                <w:i/>
                <w:sz w:val="16"/>
                <w:szCs w:val="16"/>
              </w:rPr>
              <w:t>Değişim Süresi</w:t>
            </w:r>
            <w:r w:rsidR="0052769A" w:rsidRPr="00C76406">
              <w:rPr>
                <w:bCs/>
                <w:i/>
                <w:sz w:val="16"/>
                <w:szCs w:val="16"/>
              </w:rPr>
              <w:t xml:space="preserve"> (</w:t>
            </w:r>
            <w:r w:rsidRPr="00C76406">
              <w:rPr>
                <w:bCs/>
                <w:i/>
                <w:sz w:val="16"/>
                <w:szCs w:val="16"/>
              </w:rPr>
              <w:t>Ay</w:t>
            </w:r>
            <w:r w:rsidR="0052769A" w:rsidRPr="00C76406">
              <w:rPr>
                <w:bCs/>
                <w:i/>
                <w:sz w:val="16"/>
                <w:szCs w:val="16"/>
              </w:rPr>
              <w:t>)</w:t>
            </w:r>
          </w:p>
          <w:p w:rsidR="002A749B" w:rsidRPr="002A749B" w:rsidRDefault="002A749B" w:rsidP="00CB27B8">
            <w:pPr>
              <w:spacing w:before="60"/>
              <w:jc w:val="center"/>
              <w:rPr>
                <w:bCs/>
                <w:color w:val="FF0000"/>
                <w:sz w:val="16"/>
                <w:szCs w:val="16"/>
              </w:rPr>
            </w:pPr>
            <w:r>
              <w:rPr>
                <w:bCs/>
                <w:color w:val="FF0000"/>
                <w:sz w:val="16"/>
                <w:szCs w:val="16"/>
              </w:rPr>
              <w:t>Exchange Duration (Month)</w:t>
            </w:r>
          </w:p>
        </w:tc>
      </w:tr>
      <w:tr w:rsidR="00A340AC" w:rsidRPr="00A2141F" w:rsidTr="0038695A">
        <w:tblPrEx>
          <w:tblCellMar>
            <w:left w:w="120" w:type="dxa"/>
            <w:right w:w="120" w:type="dxa"/>
          </w:tblCellMar>
        </w:tblPrEx>
        <w:trPr>
          <w:trHeight w:val="492"/>
        </w:trPr>
        <w:tc>
          <w:tcPr>
            <w:tcW w:w="329"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14"/>
        </w:trPr>
        <w:tc>
          <w:tcPr>
            <w:tcW w:w="329"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2769A" w:rsidRPr="00A2141F" w:rsidRDefault="0052769A"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36"/>
        </w:trPr>
        <w:tc>
          <w:tcPr>
            <w:tcW w:w="329"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30"/>
        </w:trPr>
        <w:tc>
          <w:tcPr>
            <w:tcW w:w="329"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A340AC" w:rsidRPr="00A2141F" w:rsidTr="0038695A">
        <w:tblPrEx>
          <w:tblCellMar>
            <w:left w:w="120" w:type="dxa"/>
            <w:right w:w="120" w:type="dxa"/>
          </w:tblCellMar>
        </w:tblPrEx>
        <w:trPr>
          <w:trHeight w:val="524"/>
        </w:trPr>
        <w:tc>
          <w:tcPr>
            <w:tcW w:w="329"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5174CD" w:rsidRPr="00A2141F" w:rsidRDefault="005174CD" w:rsidP="007B05B2">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bl>
    <w:p w:rsidR="001B1FDD" w:rsidRPr="00A2141F" w:rsidRDefault="001B1FDD"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sz w:val="22"/>
          <w:szCs w:val="22"/>
        </w:rPr>
      </w:pPr>
    </w:p>
    <w:p w:rsidR="001B1FDD" w:rsidRPr="00A2141F" w:rsidRDefault="001B1FDD" w:rsidP="00DC05B9">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right"/>
        <w:rPr>
          <w:b/>
          <w:bCs/>
          <w:sz w:val="22"/>
          <w:szCs w:val="22"/>
        </w:rPr>
      </w:pPr>
    </w:p>
    <w:p w:rsidR="001B1FDD" w:rsidRPr="00A2141F" w:rsidRDefault="001B1FDD"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sz w:val="22"/>
          <w:szCs w:val="22"/>
        </w:rPr>
      </w:pPr>
    </w:p>
    <w:p w:rsidR="007B05B2" w:rsidRDefault="00E424D0" w:rsidP="001B1FDD">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color w:val="FF0000"/>
          <w:sz w:val="28"/>
          <w:szCs w:val="28"/>
        </w:rPr>
      </w:pPr>
      <w:r>
        <w:rPr>
          <w:b/>
          <w:bCs/>
          <w:i/>
          <w:sz w:val="28"/>
          <w:szCs w:val="28"/>
        </w:rPr>
        <w:t>ÖEH: Öğretim Elemanı</w:t>
      </w:r>
      <w:r w:rsidR="007B05B2" w:rsidRPr="00C76406">
        <w:rPr>
          <w:b/>
          <w:bCs/>
          <w:i/>
          <w:sz w:val="28"/>
          <w:szCs w:val="28"/>
        </w:rPr>
        <w:t xml:space="preserve"> Hareketliliği</w:t>
      </w:r>
      <w:r w:rsidR="007B05B2" w:rsidRPr="00A2141F">
        <w:rPr>
          <w:b/>
          <w:bCs/>
          <w:sz w:val="28"/>
          <w:szCs w:val="28"/>
        </w:rPr>
        <w:t xml:space="preserve"> </w:t>
      </w:r>
      <w:r w:rsidR="002A749B">
        <w:rPr>
          <w:b/>
          <w:bCs/>
          <w:color w:val="FF0000"/>
          <w:sz w:val="28"/>
          <w:szCs w:val="28"/>
        </w:rPr>
        <w:t>ASM: Academic Staff Mobility</w:t>
      </w:r>
    </w:p>
    <w:p w:rsidR="00C76406" w:rsidRPr="002A749B" w:rsidRDefault="00C76406" w:rsidP="001B1FDD">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9" w:type="dxa"/>
          <w:right w:w="119" w:type="dxa"/>
        </w:tblCellMar>
        <w:tblLook w:val="0000"/>
      </w:tblPr>
      <w:tblGrid>
        <w:gridCol w:w="657"/>
        <w:gridCol w:w="1591"/>
        <w:gridCol w:w="998"/>
        <w:gridCol w:w="1781"/>
        <w:gridCol w:w="1845"/>
        <w:gridCol w:w="1013"/>
        <w:gridCol w:w="862"/>
      </w:tblGrid>
      <w:tr w:rsidR="00714D69" w:rsidRPr="00A2141F">
        <w:trPr>
          <w:trHeight w:val="503"/>
        </w:trPr>
        <w:tc>
          <w:tcPr>
            <w:tcW w:w="385"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Alan Kodu</w:t>
            </w:r>
          </w:p>
          <w:p w:rsidR="002A749B" w:rsidRPr="002A749B" w:rsidRDefault="002A749B"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Field Code</w:t>
            </w:r>
          </w:p>
        </w:tc>
        <w:tc>
          <w:tcPr>
            <w:tcW w:w="919" w:type="pct"/>
            <w:vMerge w:val="restart"/>
            <w:tcBorders>
              <w:top w:val="single" w:sz="4" w:space="0" w:color="auto"/>
              <w:left w:val="single" w:sz="4" w:space="0" w:color="auto"/>
              <w:right w:val="single" w:sz="4" w:space="0" w:color="auto"/>
            </w:tcBorders>
            <w:vAlign w:val="center"/>
          </w:tcPr>
          <w:p w:rsidR="00714D69" w:rsidRPr="00C76406" w:rsidRDefault="00714D69" w:rsidP="00290872">
            <w:pPr>
              <w:spacing w:before="120"/>
              <w:jc w:val="center"/>
              <w:rPr>
                <w:bCs/>
                <w:i/>
                <w:sz w:val="18"/>
                <w:szCs w:val="18"/>
              </w:rPr>
            </w:pPr>
            <w:r w:rsidRPr="00C76406">
              <w:rPr>
                <w:bCs/>
                <w:i/>
                <w:sz w:val="18"/>
                <w:szCs w:val="18"/>
              </w:rPr>
              <w:t>Ders Verilen Alan veya Faaliyetler</w:t>
            </w:r>
          </w:p>
          <w:p w:rsidR="002A749B" w:rsidRPr="002A749B" w:rsidRDefault="002A749B" w:rsidP="000E0CBF">
            <w:pPr>
              <w:spacing w:before="120"/>
              <w:jc w:val="center"/>
              <w:rPr>
                <w:b/>
                <w:bCs/>
                <w:color w:val="FF0000"/>
                <w:sz w:val="18"/>
                <w:szCs w:val="18"/>
              </w:rPr>
            </w:pPr>
            <w:r>
              <w:rPr>
                <w:b/>
                <w:bCs/>
                <w:color w:val="FF0000"/>
                <w:sz w:val="18"/>
                <w:szCs w:val="18"/>
              </w:rPr>
              <w:t>Field o</w:t>
            </w:r>
            <w:r w:rsidR="000E0CBF">
              <w:rPr>
                <w:b/>
                <w:bCs/>
                <w:color w:val="FF0000"/>
                <w:sz w:val="18"/>
                <w:szCs w:val="18"/>
              </w:rPr>
              <w:t>f Teaching or Activities</w:t>
            </w:r>
          </w:p>
        </w:tc>
        <w:tc>
          <w:tcPr>
            <w:tcW w:w="514"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Öğretim Üyesi Sayısı</w:t>
            </w:r>
          </w:p>
          <w:p w:rsidR="002A749B" w:rsidRPr="002A749B" w:rsidRDefault="0038695A" w:rsidP="0038695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 xml:space="preserve">Number of </w:t>
            </w:r>
            <w:r w:rsidR="002A749B">
              <w:rPr>
                <w:b/>
                <w:bCs/>
                <w:color w:val="FF0000"/>
                <w:sz w:val="18"/>
                <w:szCs w:val="18"/>
              </w:rPr>
              <w:t xml:space="preserve">Academic Staff </w:t>
            </w:r>
          </w:p>
        </w:tc>
        <w:tc>
          <w:tcPr>
            <w:tcW w:w="2092" w:type="pct"/>
            <w:gridSpan w:val="2"/>
            <w:tcBorders>
              <w:top w:val="single" w:sz="4" w:space="0" w:color="auto"/>
              <w:left w:val="single" w:sz="4" w:space="0" w:color="auto"/>
              <w:bottom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i/>
                <w:sz w:val="18"/>
                <w:szCs w:val="18"/>
              </w:rPr>
            </w:pPr>
            <w:r w:rsidRPr="00C76406">
              <w:rPr>
                <w:b/>
                <w:bCs/>
                <w:i/>
                <w:sz w:val="18"/>
                <w:szCs w:val="18"/>
              </w:rPr>
              <w:t>Yükseköğretim Kurumu</w:t>
            </w:r>
          </w:p>
          <w:p w:rsidR="002A749B" w:rsidRPr="002A749B" w:rsidRDefault="002A749B"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Higher Education Institution</w:t>
            </w:r>
          </w:p>
        </w:tc>
        <w:tc>
          <w:tcPr>
            <w:tcW w:w="588"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Dönem Olarak Toplam Süre</w:t>
            </w:r>
          </w:p>
          <w:p w:rsidR="002A749B" w:rsidRPr="002A749B" w:rsidRDefault="002A749B"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 xml:space="preserve">Total Duration in Period </w:t>
            </w:r>
          </w:p>
        </w:tc>
        <w:tc>
          <w:tcPr>
            <w:tcW w:w="502" w:type="pct"/>
            <w:vMerge w:val="restart"/>
            <w:tcBorders>
              <w:top w:val="single" w:sz="4" w:space="0" w:color="auto"/>
              <w:left w:val="single" w:sz="4" w:space="0" w:color="auto"/>
              <w:right w:val="single" w:sz="4" w:space="0" w:color="auto"/>
            </w:tcBorders>
            <w:vAlign w:val="center"/>
          </w:tcPr>
          <w:p w:rsidR="00714D69" w:rsidRPr="00C76406" w:rsidRDefault="00714D69" w:rsidP="00290872">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sidRPr="00C76406">
              <w:rPr>
                <w:bCs/>
                <w:i/>
                <w:sz w:val="18"/>
                <w:szCs w:val="18"/>
              </w:rPr>
              <w:t>Haftalık Ders Saati</w:t>
            </w:r>
          </w:p>
          <w:p w:rsidR="002A749B" w:rsidRPr="002A749B" w:rsidRDefault="002A749B" w:rsidP="00290872">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Weekly Course Hour</w:t>
            </w:r>
          </w:p>
        </w:tc>
      </w:tr>
      <w:tr w:rsidR="00714D69" w:rsidRPr="00A2141F">
        <w:trPr>
          <w:trHeight w:val="502"/>
        </w:trPr>
        <w:tc>
          <w:tcPr>
            <w:tcW w:w="385"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919" w:type="pct"/>
            <w:vMerge/>
            <w:tcBorders>
              <w:left w:val="single" w:sz="4" w:space="0" w:color="auto"/>
              <w:bottom w:val="single" w:sz="4" w:space="0" w:color="auto"/>
              <w:right w:val="single" w:sz="4" w:space="0" w:color="auto"/>
            </w:tcBorders>
            <w:vAlign w:val="center"/>
          </w:tcPr>
          <w:p w:rsidR="00714D69" w:rsidRPr="00A2141F" w:rsidRDefault="00714D69" w:rsidP="00290872">
            <w:pPr>
              <w:spacing w:before="120"/>
              <w:jc w:val="center"/>
              <w:rPr>
                <w:b/>
                <w:bCs/>
                <w:sz w:val="18"/>
                <w:szCs w:val="18"/>
              </w:rPr>
            </w:pPr>
          </w:p>
        </w:tc>
        <w:tc>
          <w:tcPr>
            <w:tcW w:w="514"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C76406" w:rsidRDefault="00714D69"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Gönderen</w:t>
            </w:r>
          </w:p>
          <w:p w:rsidR="002A749B" w:rsidRPr="002A749B" w:rsidRDefault="002A749B"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Home</w:t>
            </w:r>
            <w:r w:rsidR="0038695A">
              <w:rPr>
                <w:bCs/>
                <w:color w:val="FF0000"/>
                <w:sz w:val="16"/>
                <w:szCs w:val="16"/>
              </w:rPr>
              <w:t xml:space="preserve"> Institution</w:t>
            </w: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C76406" w:rsidRDefault="00714D69"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sidRPr="00C76406">
              <w:rPr>
                <w:bCs/>
                <w:i/>
                <w:sz w:val="16"/>
                <w:szCs w:val="16"/>
              </w:rPr>
              <w:t>Kabul eden</w:t>
            </w:r>
          </w:p>
          <w:p w:rsidR="002A749B" w:rsidRPr="002A749B" w:rsidRDefault="002A749B" w:rsidP="00714D69">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Host</w:t>
            </w:r>
            <w:r w:rsidR="0038695A">
              <w:rPr>
                <w:bCs/>
                <w:color w:val="FF0000"/>
                <w:sz w:val="16"/>
                <w:szCs w:val="16"/>
              </w:rPr>
              <w:t xml:space="preserve"> Institution</w:t>
            </w:r>
          </w:p>
        </w:tc>
        <w:tc>
          <w:tcPr>
            <w:tcW w:w="588"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502" w:type="pct"/>
            <w:vMerge/>
            <w:tcBorders>
              <w:left w:val="single" w:sz="4" w:space="0" w:color="auto"/>
              <w:bottom w:val="single" w:sz="4" w:space="0" w:color="auto"/>
              <w:right w:val="single" w:sz="4" w:space="0" w:color="auto"/>
            </w:tcBorders>
            <w:vAlign w:val="center"/>
          </w:tcPr>
          <w:p w:rsidR="00714D69" w:rsidRPr="00A2141F" w:rsidRDefault="00714D69" w:rsidP="00290872">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r>
      <w:tr w:rsidR="00714D69" w:rsidRPr="00A2141F">
        <w:tblPrEx>
          <w:tblCellMar>
            <w:left w:w="120" w:type="dxa"/>
            <w:right w:w="120" w:type="dxa"/>
          </w:tblCellMar>
        </w:tblPrEx>
        <w:trPr>
          <w:trHeight w:val="743"/>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42"/>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22"/>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30"/>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714D69" w:rsidRPr="00A2141F">
        <w:tblPrEx>
          <w:tblCellMar>
            <w:left w:w="120" w:type="dxa"/>
            <w:right w:w="120" w:type="dxa"/>
          </w:tblCellMar>
        </w:tblPrEx>
        <w:trPr>
          <w:trHeight w:val="538"/>
        </w:trPr>
        <w:tc>
          <w:tcPr>
            <w:tcW w:w="385"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rsidR="00714D69" w:rsidRPr="00A2141F" w:rsidRDefault="00714D69" w:rsidP="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bl>
    <w:p w:rsidR="007B05B2" w:rsidRPr="00A2141F" w:rsidRDefault="007B05B2" w:rsidP="007B05B2">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sz w:val="23"/>
          <w:szCs w:val="23"/>
        </w:rPr>
      </w:pPr>
    </w:p>
    <w:sectPr w:rsidR="007B05B2" w:rsidRPr="00A2141F" w:rsidSect="0052769A">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7" w:right="1417" w:bottom="1417" w:left="19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14E" w:rsidRDefault="009B314E">
      <w:r>
        <w:separator/>
      </w:r>
    </w:p>
  </w:endnote>
  <w:endnote w:type="continuationSeparator" w:id="0">
    <w:p w:rsidR="009B314E" w:rsidRDefault="009B3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nstantia">
    <w:panose1 w:val="02030602050306030303"/>
    <w:charset w:val="A2"/>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288" w:rsidRDefault="00FF3D5A" w:rsidP="00846D6F">
    <w:pPr>
      <w:pStyle w:val="Altbilgi"/>
      <w:framePr w:wrap="around" w:vAnchor="text" w:hAnchor="margin" w:xAlign="right" w:y="1"/>
      <w:rPr>
        <w:rStyle w:val="SayfaNumaras"/>
      </w:rPr>
    </w:pPr>
    <w:r>
      <w:rPr>
        <w:rStyle w:val="SayfaNumaras"/>
      </w:rPr>
      <w:fldChar w:fldCharType="begin"/>
    </w:r>
    <w:r w:rsidR="00616288">
      <w:rPr>
        <w:rStyle w:val="SayfaNumaras"/>
      </w:rPr>
      <w:instrText xml:space="preserve">PAGE  </w:instrText>
    </w:r>
    <w:r>
      <w:rPr>
        <w:rStyle w:val="SayfaNumaras"/>
      </w:rPr>
      <w:fldChar w:fldCharType="end"/>
    </w:r>
  </w:p>
  <w:p w:rsidR="00616288" w:rsidRDefault="00616288" w:rsidP="00846D6F">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288" w:rsidRDefault="00616288" w:rsidP="00360ADA">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41" w:rsidRDefault="00BE1341">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6F" w:rsidRDefault="00FF3D5A" w:rsidP="00846D6F">
    <w:pPr>
      <w:pStyle w:val="Altbilgi"/>
      <w:framePr w:wrap="around" w:vAnchor="text" w:hAnchor="margin" w:xAlign="right" w:y="1"/>
      <w:rPr>
        <w:rStyle w:val="SayfaNumaras"/>
      </w:rPr>
    </w:pPr>
    <w:r>
      <w:rPr>
        <w:rStyle w:val="SayfaNumaras"/>
      </w:rPr>
      <w:fldChar w:fldCharType="begin"/>
    </w:r>
    <w:r w:rsidR="00846D6F">
      <w:rPr>
        <w:rStyle w:val="SayfaNumaras"/>
      </w:rPr>
      <w:instrText xml:space="preserve">PAGE  </w:instrText>
    </w:r>
    <w:r>
      <w:rPr>
        <w:rStyle w:val="SayfaNumaras"/>
      </w:rPr>
      <w:fldChar w:fldCharType="end"/>
    </w:r>
  </w:p>
  <w:p w:rsidR="00846D6F" w:rsidRDefault="00846D6F" w:rsidP="00846D6F">
    <w:pPr>
      <w:pStyle w:val="Altbilgi"/>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6F" w:rsidRDefault="00FF3D5A" w:rsidP="00846D6F">
    <w:pPr>
      <w:pStyle w:val="Altbilgi"/>
      <w:framePr w:wrap="around" w:vAnchor="text" w:hAnchor="margin" w:xAlign="right" w:y="1"/>
      <w:rPr>
        <w:rStyle w:val="SayfaNumaras"/>
      </w:rPr>
    </w:pPr>
    <w:r>
      <w:rPr>
        <w:rStyle w:val="SayfaNumaras"/>
      </w:rPr>
      <w:fldChar w:fldCharType="begin"/>
    </w:r>
    <w:r w:rsidR="00846D6F">
      <w:rPr>
        <w:rStyle w:val="SayfaNumaras"/>
      </w:rPr>
      <w:instrText xml:space="preserve">PAGE  </w:instrText>
    </w:r>
    <w:r>
      <w:rPr>
        <w:rStyle w:val="SayfaNumaras"/>
      </w:rPr>
      <w:fldChar w:fldCharType="separate"/>
    </w:r>
    <w:r w:rsidR="00B53CF7">
      <w:rPr>
        <w:rStyle w:val="SayfaNumaras"/>
        <w:noProof/>
      </w:rPr>
      <w:t>2</w:t>
    </w:r>
    <w:r>
      <w:rPr>
        <w:rStyle w:val="SayfaNumaras"/>
      </w:rPr>
      <w:fldChar w:fldCharType="end"/>
    </w:r>
  </w:p>
  <w:p w:rsidR="00846D6F" w:rsidRDefault="00846D6F" w:rsidP="00846D6F">
    <w:pPr>
      <w:pStyle w:val="Altbilgi"/>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406" w:rsidRDefault="00C7640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14E" w:rsidRDefault="009B314E">
      <w:r>
        <w:separator/>
      </w:r>
    </w:p>
  </w:footnote>
  <w:footnote w:type="continuationSeparator" w:id="0">
    <w:p w:rsidR="009B314E" w:rsidRDefault="009B3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41" w:rsidRDefault="00FF3D5A">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18" o:spid="_x0000_s2092" type="#_x0000_t75" style="position:absolute;margin-left:0;margin-top:0;width:304.1pt;height:281.75pt;z-index:-251660288;mso-position-horizontal:center;mso-position-horizontal-relative:margin;mso-position-vertical:center;mso-position-vertical-relative:margin" o:allowincell="f">
          <v:imagedata r:id="rId1" o:title="Mevlana logo-ing-sb"/>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41" w:rsidRDefault="00FF3D5A">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19" o:spid="_x0000_s2093" type="#_x0000_t75" style="position:absolute;margin-left:0;margin-top:0;width:304.1pt;height:281.75pt;z-index:-251659264;mso-position-horizontal:center;mso-position-horizontal-relative:margin;mso-position-vertical:center;mso-position-vertical-relative:margin" o:allowincell="f">
          <v:imagedata r:id="rId1" o:title="Mevlana logo-ing-sb"/>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41" w:rsidRDefault="00FF3D5A">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17" o:spid="_x0000_s2091" type="#_x0000_t75" style="position:absolute;margin-left:0;margin-top:0;width:304.1pt;height:281.75pt;z-index:-251661312;mso-position-horizontal:center;mso-position-horizontal-relative:margin;mso-position-vertical:center;mso-position-vertical-relative:margin" o:allowincell="f">
          <v:imagedata r:id="rId1" o:title="Mevlana logo-ing-sb"/>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406" w:rsidRDefault="00FF3D5A">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21" o:spid="_x0000_s2095" type="#_x0000_t75" style="position:absolute;margin-left:0;margin-top:0;width:304.1pt;height:281.75pt;z-index:-251657216;mso-position-horizontal:center;mso-position-horizontal-relative:margin;mso-position-vertical:center;mso-position-vertical-relative:margin" o:allowincell="f">
          <v:imagedata r:id="rId1" o:title="Mevlana logo-ing-sb"/>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406" w:rsidRDefault="00FF3D5A">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22" o:spid="_x0000_s2096" type="#_x0000_t75" style="position:absolute;margin-left:0;margin-top:0;width:304.1pt;height:281.75pt;z-index:-251656192;mso-position-horizontal:center;mso-position-horizontal-relative:margin;mso-position-vertical:center;mso-position-vertical-relative:margin" o:allowincell="f">
          <v:imagedata r:id="rId1" o:title="Mevlana logo-ing-sb"/>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406" w:rsidRDefault="00FF3D5A">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4920" o:spid="_x0000_s2094" type="#_x0000_t75" style="position:absolute;margin-left:0;margin-top:0;width:304.1pt;height:281.75pt;z-index:-251658240;mso-position-horizontal:center;mso-position-horizontal-relative:margin;mso-position-vertical:center;mso-position-vertical-relative:margin" o:allowincell="f">
          <v:imagedata r:id="rId1" o:title="Mevlana logo-ing-sb"/>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08"/>
  <w:hyphenationZone w:val="425"/>
  <w:noPunctuationKerning/>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C55946"/>
    <w:rsid w:val="00034C3B"/>
    <w:rsid w:val="000950FD"/>
    <w:rsid w:val="000D5635"/>
    <w:rsid w:val="000E0CBF"/>
    <w:rsid w:val="001B1FDD"/>
    <w:rsid w:val="001B77EB"/>
    <w:rsid w:val="001E103B"/>
    <w:rsid w:val="0024208F"/>
    <w:rsid w:val="00264201"/>
    <w:rsid w:val="00282197"/>
    <w:rsid w:val="00290872"/>
    <w:rsid w:val="002A749B"/>
    <w:rsid w:val="002E6F0E"/>
    <w:rsid w:val="002F4257"/>
    <w:rsid w:val="003137D9"/>
    <w:rsid w:val="00320A9B"/>
    <w:rsid w:val="00330BD6"/>
    <w:rsid w:val="00342DEC"/>
    <w:rsid w:val="00360ADA"/>
    <w:rsid w:val="00366806"/>
    <w:rsid w:val="0038695A"/>
    <w:rsid w:val="003B0142"/>
    <w:rsid w:val="00422A34"/>
    <w:rsid w:val="004753FC"/>
    <w:rsid w:val="004D3BED"/>
    <w:rsid w:val="005174CD"/>
    <w:rsid w:val="005241A0"/>
    <w:rsid w:val="005267A1"/>
    <w:rsid w:val="0052769A"/>
    <w:rsid w:val="005723B7"/>
    <w:rsid w:val="005B48C1"/>
    <w:rsid w:val="00611CDC"/>
    <w:rsid w:val="00616288"/>
    <w:rsid w:val="00624585"/>
    <w:rsid w:val="00626D18"/>
    <w:rsid w:val="0065297E"/>
    <w:rsid w:val="00670584"/>
    <w:rsid w:val="00685A1E"/>
    <w:rsid w:val="006C1824"/>
    <w:rsid w:val="006D7288"/>
    <w:rsid w:val="0071111A"/>
    <w:rsid w:val="00714D69"/>
    <w:rsid w:val="00724AEC"/>
    <w:rsid w:val="0076548F"/>
    <w:rsid w:val="007747C1"/>
    <w:rsid w:val="007B05B2"/>
    <w:rsid w:val="007C3653"/>
    <w:rsid w:val="00803878"/>
    <w:rsid w:val="008059A6"/>
    <w:rsid w:val="00834524"/>
    <w:rsid w:val="00846D6F"/>
    <w:rsid w:val="008553C3"/>
    <w:rsid w:val="00891909"/>
    <w:rsid w:val="008C62C9"/>
    <w:rsid w:val="00905DD9"/>
    <w:rsid w:val="00917B7E"/>
    <w:rsid w:val="009274CE"/>
    <w:rsid w:val="00933A78"/>
    <w:rsid w:val="00937B23"/>
    <w:rsid w:val="00941F34"/>
    <w:rsid w:val="0095410A"/>
    <w:rsid w:val="009829A0"/>
    <w:rsid w:val="009B314E"/>
    <w:rsid w:val="009C6326"/>
    <w:rsid w:val="009D6EC8"/>
    <w:rsid w:val="009E4371"/>
    <w:rsid w:val="00A0393D"/>
    <w:rsid w:val="00A2141F"/>
    <w:rsid w:val="00A340AC"/>
    <w:rsid w:val="00A407E2"/>
    <w:rsid w:val="00A41B93"/>
    <w:rsid w:val="00A51E28"/>
    <w:rsid w:val="00A865E1"/>
    <w:rsid w:val="00AA0559"/>
    <w:rsid w:val="00AB2C51"/>
    <w:rsid w:val="00AD10B2"/>
    <w:rsid w:val="00B13B55"/>
    <w:rsid w:val="00B14468"/>
    <w:rsid w:val="00B53CF7"/>
    <w:rsid w:val="00BA6A6B"/>
    <w:rsid w:val="00BD63FA"/>
    <w:rsid w:val="00BE1341"/>
    <w:rsid w:val="00BF54F9"/>
    <w:rsid w:val="00C4503B"/>
    <w:rsid w:val="00C55946"/>
    <w:rsid w:val="00C66A9E"/>
    <w:rsid w:val="00C76406"/>
    <w:rsid w:val="00CB27B8"/>
    <w:rsid w:val="00CF64F8"/>
    <w:rsid w:val="00D13081"/>
    <w:rsid w:val="00D43787"/>
    <w:rsid w:val="00D50731"/>
    <w:rsid w:val="00DB0753"/>
    <w:rsid w:val="00DC05B9"/>
    <w:rsid w:val="00E06640"/>
    <w:rsid w:val="00E15115"/>
    <w:rsid w:val="00E2046D"/>
    <w:rsid w:val="00E27D85"/>
    <w:rsid w:val="00E424D0"/>
    <w:rsid w:val="00E55815"/>
    <w:rsid w:val="00E8144E"/>
    <w:rsid w:val="00E83130"/>
    <w:rsid w:val="00E92117"/>
    <w:rsid w:val="00EC432F"/>
    <w:rsid w:val="00EC4E39"/>
    <w:rsid w:val="00EE00C5"/>
    <w:rsid w:val="00F1288E"/>
    <w:rsid w:val="00F341B6"/>
    <w:rsid w:val="00F34936"/>
    <w:rsid w:val="00FA0C15"/>
    <w:rsid w:val="00FD1831"/>
    <w:rsid w:val="00FF3D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B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pPr>
    <w:rPr>
      <w:rFonts w:ascii="Arial" w:hAnsi="Arial" w:cs="Arial"/>
      <w:sz w:val="16"/>
      <w:szCs w:val="16"/>
    </w:rPr>
  </w:style>
  <w:style w:type="paragraph" w:styleId="GvdeMetni">
    <w:name w:val="Body Text"/>
    <w:basedOn w:val="Normal"/>
    <w:rsid w:val="007B05B2"/>
    <w:pPr>
      <w:spacing w:after="120"/>
    </w:pPr>
    <w:rPr>
      <w:sz w:val="20"/>
      <w:szCs w:val="20"/>
      <w:lang w:val="en-GB" w:eastAsia="en-US"/>
    </w:rPr>
  </w:style>
  <w:style w:type="table" w:styleId="TabloKlavuzu">
    <w:name w:val="Table Grid"/>
    <w:basedOn w:val="NormalTablo"/>
    <w:rsid w:val="00937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rsid w:val="00846D6F"/>
    <w:pPr>
      <w:tabs>
        <w:tab w:val="center" w:pos="4536"/>
        <w:tab w:val="right" w:pos="9072"/>
      </w:tabs>
    </w:pPr>
  </w:style>
  <w:style w:type="character" w:styleId="SayfaNumaras">
    <w:name w:val="page number"/>
    <w:basedOn w:val="VarsaylanParagrafYazTipi"/>
    <w:rsid w:val="00846D6F"/>
  </w:style>
  <w:style w:type="paragraph" w:styleId="stbilgi">
    <w:name w:val="header"/>
    <w:basedOn w:val="Normal"/>
    <w:link w:val="stbilgiChar"/>
    <w:uiPriority w:val="99"/>
    <w:semiHidden/>
    <w:unhideWhenUsed/>
    <w:rsid w:val="00C76406"/>
    <w:pPr>
      <w:tabs>
        <w:tab w:val="center" w:pos="4536"/>
        <w:tab w:val="right" w:pos="9072"/>
      </w:tabs>
    </w:pPr>
  </w:style>
  <w:style w:type="character" w:customStyle="1" w:styleId="stbilgiChar">
    <w:name w:val="Üstbilgi Char"/>
    <w:link w:val="stbilgi"/>
    <w:uiPriority w:val="99"/>
    <w:semiHidden/>
    <w:rsid w:val="00C764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B05B2"/>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pPr>
    <w:rPr>
      <w:rFonts w:ascii="Arial" w:hAnsi="Arial" w:cs="Arial"/>
      <w:sz w:val="16"/>
      <w:szCs w:val="16"/>
    </w:rPr>
  </w:style>
  <w:style w:type="paragraph" w:styleId="BodyText">
    <w:name w:val="Body Text"/>
    <w:basedOn w:val="Normal"/>
    <w:rsid w:val="007B05B2"/>
    <w:pPr>
      <w:spacing w:after="120"/>
    </w:pPr>
    <w:rPr>
      <w:sz w:val="20"/>
      <w:szCs w:val="20"/>
      <w:lang w:val="en-GB" w:eastAsia="en-US"/>
    </w:rPr>
  </w:style>
  <w:style w:type="table" w:styleId="TableGrid">
    <w:name w:val="Table Grid"/>
    <w:basedOn w:val="TableNormal"/>
    <w:rsid w:val="00937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46D6F"/>
    <w:pPr>
      <w:tabs>
        <w:tab w:val="center" w:pos="4536"/>
        <w:tab w:val="right" w:pos="9072"/>
      </w:tabs>
    </w:pPr>
  </w:style>
  <w:style w:type="character" w:styleId="PageNumber">
    <w:name w:val="page number"/>
    <w:basedOn w:val="DefaultParagraphFont"/>
    <w:rsid w:val="00846D6F"/>
  </w:style>
  <w:style w:type="paragraph" w:styleId="Header">
    <w:name w:val="header"/>
    <w:basedOn w:val="Normal"/>
    <w:link w:val="HeaderChar"/>
    <w:uiPriority w:val="99"/>
    <w:semiHidden/>
    <w:unhideWhenUsed/>
    <w:rsid w:val="00C76406"/>
    <w:pPr>
      <w:tabs>
        <w:tab w:val="center" w:pos="4536"/>
        <w:tab w:val="right" w:pos="9072"/>
      </w:tabs>
    </w:pPr>
  </w:style>
  <w:style w:type="character" w:customStyle="1" w:styleId="HeaderChar">
    <w:name w:val="Header Char"/>
    <w:link w:val="Header"/>
    <w:uiPriority w:val="99"/>
    <w:semiHidden/>
    <w:rsid w:val="00C7640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Belge" ma:contentTypeID="0x01010087074A6F4F905C43B1930F27AACA37A7" ma:contentTypeVersion="2" ma:contentTypeDescription="Yeni belge oluşturun." ma:contentTypeScope="" ma:versionID="18090df987336cb93a76ebb395a1d7b9">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a271d0c95e77cb690d9623d76cfff86f"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983FB-EEE3-4968-9467-1F063BB817FF}"/>
</file>

<file path=customXml/itemProps2.xml><?xml version="1.0" encoding="utf-8"?>
<ds:datastoreItem xmlns:ds="http://schemas.openxmlformats.org/officeDocument/2006/customXml" ds:itemID="{E804B8C1-EE87-4549-95E4-947528A3193B}"/>
</file>

<file path=customXml/itemProps3.xml><?xml version="1.0" encoding="utf-8"?>
<ds:datastoreItem xmlns:ds="http://schemas.openxmlformats.org/officeDocument/2006/customXml" ds:itemID="{DD926F81-7AC5-4673-8924-76A6BB00B47F}"/>
</file>

<file path=customXml/itemProps4.xml><?xml version="1.0" encoding="utf-8"?>
<ds:datastoreItem xmlns:ds="http://schemas.openxmlformats.org/officeDocument/2006/customXml" ds:itemID="{72DC1358-5988-49AB-9F8E-60B59271E8CC}"/>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UDEP</vt:lpstr>
      <vt:lpstr>UDEP</vt:lpstr>
    </vt:vector>
  </TitlesOfParts>
  <Company>YOK</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UDEP</dc:title>
  <dc:creator>Saban CALIS</dc:creator>
  <cp:lastModifiedBy>yok_yon</cp:lastModifiedBy>
  <cp:revision>2</cp:revision>
  <cp:lastPrinted>2012-07-03T08:18:00Z</cp:lastPrinted>
  <dcterms:created xsi:type="dcterms:W3CDTF">2013-07-15T08:15:00Z</dcterms:created>
  <dcterms:modified xsi:type="dcterms:W3CDTF">2013-07-15T08:15:00Z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