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8B" w:rsidRPr="0087486A" w:rsidRDefault="00826CDB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 xml:space="preserve">İSKENDERUN TEKNİK 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</w:t>
      </w:r>
      <w:r w:rsidR="00826CDB">
        <w:rPr>
          <w:b/>
          <w:color w:val="FF0000"/>
          <w:lang w:val="en-GB"/>
        </w:rPr>
        <w:t>ISKENDERUN TECHNICAL</w:t>
      </w:r>
      <w:r w:rsidRPr="0087486A">
        <w:rPr>
          <w:b/>
          <w:color w:val="FF0000"/>
          <w:lang w:val="en-GB"/>
        </w:rPr>
        <w:t xml:space="preserve">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Adı</w:t>
            </w:r>
            <w:proofErr w:type="spellEnd"/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Soyadı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T.C. </w:t>
            </w:r>
            <w:proofErr w:type="spellStart"/>
            <w:r w:rsidRPr="0087486A">
              <w:rPr>
                <w:b/>
                <w:lang w:val="en-GB"/>
              </w:rPr>
              <w:t>Kimlik</w:t>
            </w:r>
            <w:proofErr w:type="spellEnd"/>
            <w:r w:rsidRPr="0087486A">
              <w:rPr>
                <w:b/>
                <w:lang w:val="en-GB"/>
              </w:rPr>
              <w:t xml:space="preserve">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Doğum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Yeri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ve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Tarihi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Cinsiyeti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Uyruğu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</w:t>
            </w:r>
            <w:proofErr w:type="spellEnd"/>
            <w:r w:rsidR="00D70EE4" w:rsidRPr="0087486A">
              <w:rPr>
                <w:b/>
                <w:lang w:val="en-GB"/>
              </w:rPr>
              <w:t xml:space="preserve"> </w:t>
            </w:r>
            <w:proofErr w:type="spellStart"/>
            <w:r w:rsidR="00D70EE4" w:rsidRPr="0087486A">
              <w:rPr>
                <w:b/>
                <w:lang w:val="en-GB"/>
              </w:rPr>
              <w:t>Kurumu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Sınıf</w:t>
            </w:r>
            <w:proofErr w:type="spellEnd"/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Genel</w:t>
            </w:r>
            <w:proofErr w:type="spellEnd"/>
            <w:r w:rsidRPr="0087486A">
              <w:rPr>
                <w:b/>
                <w:lang w:val="en-GB"/>
              </w:rPr>
              <w:t xml:space="preserve"> Not </w:t>
            </w:r>
            <w:proofErr w:type="spellStart"/>
            <w:r w:rsidRPr="0087486A">
              <w:rPr>
                <w:b/>
                <w:lang w:val="en-GB"/>
              </w:rPr>
              <w:t>Ortalaması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Dil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Seviyesi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Ders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Kredi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Toplamı</w:t>
            </w:r>
            <w:proofErr w:type="spellEnd"/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Yükseköğretim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Kurumundaki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Eğitim</w:t>
            </w:r>
            <w:proofErr w:type="spellEnd"/>
            <w:r w:rsidRPr="0087486A">
              <w:rPr>
                <w:b/>
                <w:lang w:val="en-GB"/>
              </w:rPr>
              <w:t xml:space="preserve">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Gideceği</w:t>
            </w:r>
            <w:proofErr w:type="spellEnd"/>
            <w:r w:rsidR="00547997" w:rsidRPr="0087486A">
              <w:rPr>
                <w:b/>
                <w:lang w:val="en-GB"/>
              </w:rPr>
              <w:t xml:space="preserve"> </w:t>
            </w:r>
            <w:proofErr w:type="spellStart"/>
            <w:r w:rsidR="00547997" w:rsidRPr="0087486A">
              <w:rPr>
                <w:b/>
                <w:lang w:val="en-GB"/>
              </w:rPr>
              <w:t>Kurum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ve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Ülkesi</w:t>
            </w:r>
            <w:proofErr w:type="spellEnd"/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Üniversitedeki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İletişim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Bilgileri</w:t>
            </w:r>
            <w:proofErr w:type="spellEnd"/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116EE5" w:rsidRPr="00116EE5" w:rsidRDefault="00116EE5" w:rsidP="00116EE5">
            <w:pPr>
              <w:jc w:val="both"/>
              <w:rPr>
                <w:color w:val="FF0000"/>
                <w:lang w:val="en-GB"/>
              </w:rPr>
            </w:pPr>
            <w:proofErr w:type="spellStart"/>
            <w:r w:rsidRPr="00116EE5">
              <w:rPr>
                <w:color w:val="FF0000"/>
                <w:lang w:val="en-GB"/>
              </w:rPr>
              <w:t>Telefon</w:t>
            </w:r>
            <w:proofErr w:type="spellEnd"/>
            <w:r w:rsidRPr="00116EE5">
              <w:rPr>
                <w:color w:val="FF0000"/>
                <w:lang w:val="en-GB"/>
              </w:rPr>
              <w:t xml:space="preserve">/Phone: +90 326 613 56 00- </w:t>
            </w:r>
            <w:r w:rsidR="00CF1B26">
              <w:rPr>
                <w:color w:val="FF0000"/>
                <w:lang w:val="en-GB"/>
              </w:rPr>
              <w:t>3380</w:t>
            </w:r>
          </w:p>
          <w:p w:rsidR="00116EE5" w:rsidRPr="00116EE5" w:rsidRDefault="00116EE5" w:rsidP="00116EE5">
            <w:pPr>
              <w:jc w:val="both"/>
              <w:rPr>
                <w:color w:val="FF0000"/>
                <w:lang w:val="en-GB"/>
              </w:rPr>
            </w:pPr>
            <w:r w:rsidRPr="00116EE5">
              <w:rPr>
                <w:color w:val="FF0000"/>
                <w:lang w:val="en-GB"/>
              </w:rPr>
              <w:t>E-</w:t>
            </w:r>
            <w:proofErr w:type="spellStart"/>
            <w:r w:rsidRPr="00116EE5">
              <w:rPr>
                <w:color w:val="FF0000"/>
                <w:lang w:val="en-GB"/>
              </w:rPr>
              <w:t>posta</w:t>
            </w:r>
            <w:proofErr w:type="spellEnd"/>
            <w:r w:rsidRPr="00116EE5">
              <w:rPr>
                <w:color w:val="FF0000"/>
                <w:lang w:val="en-GB"/>
              </w:rPr>
              <w:t xml:space="preserve">/E-mail: mevlana@iste.edu.tr </w:t>
            </w:r>
          </w:p>
          <w:p w:rsidR="00547997" w:rsidRPr="0087486A" w:rsidRDefault="00116EE5" w:rsidP="00116EE5">
            <w:pPr>
              <w:jc w:val="both"/>
              <w:rPr>
                <w:color w:val="FF0000"/>
                <w:lang w:val="en-GB"/>
              </w:rPr>
            </w:pPr>
            <w:r w:rsidRPr="00116EE5">
              <w:rPr>
                <w:color w:val="FF0000"/>
                <w:lang w:val="en-GB"/>
              </w:rPr>
              <w:t xml:space="preserve">Web </w:t>
            </w:r>
            <w:proofErr w:type="spellStart"/>
            <w:r w:rsidRPr="00116EE5">
              <w:rPr>
                <w:color w:val="FF0000"/>
                <w:lang w:val="en-GB"/>
              </w:rPr>
              <w:t>Adresi</w:t>
            </w:r>
            <w:proofErr w:type="spellEnd"/>
            <w:r w:rsidRPr="00116EE5">
              <w:rPr>
                <w:color w:val="FF0000"/>
                <w:lang w:val="en-GB"/>
              </w:rPr>
              <w:t>/Website: http://iste.edu.tr/</w:t>
            </w:r>
            <w:r w:rsidR="00CF1B26">
              <w:rPr>
                <w:color w:val="FF0000"/>
                <w:lang w:val="en-GB"/>
              </w:rPr>
              <w:t>mevlana</w:t>
            </w: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Toplam</w:t>
            </w:r>
            <w:proofErr w:type="spellEnd"/>
            <w:r w:rsidRPr="0087486A">
              <w:rPr>
                <w:b/>
                <w:lang w:val="en-GB"/>
              </w:rPr>
              <w:t xml:space="preserve">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Başlangıç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Bitiş</w:t>
            </w:r>
            <w:r w:rsidR="00547997" w:rsidRPr="0087486A">
              <w:rPr>
                <w:b/>
                <w:lang w:val="en-GB"/>
              </w:rPr>
              <w:t>Tarihi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CF1B26">
              <w:rPr>
                <w:color w:val="FF0000"/>
                <w:lang w:val="en-GB"/>
              </w:rPr>
              <w:t>from…./…./20... to …./…./20.</w:t>
            </w:r>
            <w:bookmarkStart w:id="0" w:name="_GoBack"/>
            <w:bookmarkEnd w:id="0"/>
            <w:r w:rsidR="00534E3C">
              <w:rPr>
                <w:color w:val="FF0000"/>
                <w:lang w:val="en-GB"/>
              </w:rPr>
              <w:t>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Kademesi</w:t>
            </w:r>
            <w:proofErr w:type="spellEnd"/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</w:t>
            </w:r>
            <w:proofErr w:type="spellStart"/>
            <w:r w:rsidR="0095028C" w:rsidRPr="0087486A">
              <w:rPr>
                <w:bCs/>
                <w:lang w:val="en-GB"/>
              </w:rPr>
              <w:t>Ön</w:t>
            </w:r>
            <w:proofErr w:type="spellEnd"/>
            <w:r w:rsidR="008D229D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Yüksek</w:t>
            </w:r>
            <w:proofErr w:type="spellEnd"/>
            <w:r w:rsidR="0095028C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Doktora</w:t>
            </w:r>
            <w:proofErr w:type="spellEnd"/>
            <w:r w:rsidR="0095028C" w:rsidRPr="0087486A">
              <w:rPr>
                <w:bCs/>
                <w:lang w:val="en-GB"/>
              </w:rPr>
              <w:t>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326CE">
              <w:rPr>
                <w:b/>
                <w:lang w:val="en-GB"/>
              </w:rPr>
              <w:t>Mevlana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Katılıp</w:t>
            </w:r>
            <w:proofErr w:type="spellEnd"/>
            <w:r w:rsidR="0095028C"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 xml:space="preserve">Has the student ever attended </w:t>
            </w:r>
            <w:r w:rsidR="004E4674">
              <w:rPr>
                <w:color w:val="FF0000"/>
                <w:lang w:val="en-GB"/>
              </w:rPr>
              <w:t xml:space="preserve"> </w:t>
            </w:r>
            <w:proofErr w:type="spellStart"/>
            <w:r w:rsidR="00AC65AA" w:rsidRPr="008E28C0">
              <w:rPr>
                <w:color w:val="FF0000"/>
                <w:lang w:val="en-GB"/>
              </w:rPr>
              <w:t>Mevlana</w:t>
            </w:r>
            <w:proofErr w:type="spellEnd"/>
            <w:r w:rsidR="00AC65AA" w:rsidRPr="008E28C0">
              <w:rPr>
                <w:color w:val="FF0000"/>
                <w:lang w:val="en-GB"/>
              </w:rPr>
              <w:t xml:space="preserve">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Farabi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Katılmadığı</w:t>
            </w:r>
            <w:proofErr w:type="spellEnd"/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Erasmus </w:t>
            </w:r>
            <w:proofErr w:type="spellStart"/>
            <w:r w:rsidRPr="007A4E14">
              <w:rPr>
                <w:b/>
                <w:lang w:val="en-GB"/>
              </w:rPr>
              <w:t>Programından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5E" w:rsidRDefault="00D1475E">
      <w:r>
        <w:separator/>
      </w:r>
    </w:p>
  </w:endnote>
  <w:endnote w:type="continuationSeparator" w:id="0">
    <w:p w:rsidR="00D1475E" w:rsidRDefault="00D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5E" w:rsidRDefault="00D1475E">
      <w:r>
        <w:separator/>
      </w:r>
    </w:p>
  </w:footnote>
  <w:footnote w:type="continuationSeparator" w:id="0">
    <w:p w:rsidR="00D1475E" w:rsidRDefault="00D1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16EE5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017A"/>
    <w:rsid w:val="004B1359"/>
    <w:rsid w:val="004C7730"/>
    <w:rsid w:val="004E4674"/>
    <w:rsid w:val="004F7AF3"/>
    <w:rsid w:val="0053043F"/>
    <w:rsid w:val="0053201A"/>
    <w:rsid w:val="00534E3C"/>
    <w:rsid w:val="00545FEB"/>
    <w:rsid w:val="00547997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26CDB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0A9C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1B26"/>
    <w:rsid w:val="00CF5F29"/>
    <w:rsid w:val="00D1475E"/>
    <w:rsid w:val="00D321F5"/>
    <w:rsid w:val="00D34B8D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47AA6"/>
  <w15:docId w15:val="{217EA6D9-0C5E-41B1-BA67-158D583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Lenovo</cp:lastModifiedBy>
  <cp:revision>7</cp:revision>
  <cp:lastPrinted>2013-06-14T07:46:00Z</cp:lastPrinted>
  <dcterms:created xsi:type="dcterms:W3CDTF">2013-07-15T08:21:00Z</dcterms:created>
  <dcterms:modified xsi:type="dcterms:W3CDTF">2021-09-03T12:38:00Z</dcterms:modified>
</cp:coreProperties>
</file>