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A1" w:rsidRPr="00401F55" w:rsidRDefault="00745EA1" w:rsidP="00745EA1">
      <w:pPr>
        <w:spacing w:line="360" w:lineRule="auto"/>
        <w:ind w:firstLine="708"/>
        <w:jc w:val="both"/>
      </w:pPr>
    </w:p>
    <w:p w:rsidR="00745EA1" w:rsidRPr="00401F55" w:rsidRDefault="00745EA1" w:rsidP="00745EA1">
      <w:pPr>
        <w:spacing w:line="360" w:lineRule="auto"/>
        <w:ind w:firstLine="708"/>
        <w:jc w:val="both"/>
      </w:pPr>
    </w:p>
    <w:p w:rsidR="00401F55" w:rsidRDefault="00401F55" w:rsidP="00401F55">
      <w:pPr>
        <w:spacing w:line="360" w:lineRule="auto"/>
        <w:jc w:val="center"/>
      </w:pPr>
      <w:r>
        <w:t>İSKENDERUN TEKNİK ÜNİVERSİTESİ</w:t>
      </w:r>
    </w:p>
    <w:p w:rsidR="00745EA1" w:rsidRDefault="00401F55" w:rsidP="00401F55">
      <w:pPr>
        <w:spacing w:line="360" w:lineRule="auto"/>
        <w:jc w:val="center"/>
      </w:pPr>
      <w:r>
        <w:t>BİLİMSEL ARAŞTIRMA PROJELERİ (</w:t>
      </w:r>
      <w:r w:rsidR="000C1B7B" w:rsidRPr="00401F55">
        <w:t>BAP</w:t>
      </w:r>
      <w:r>
        <w:t>) KOORDİNASYON</w:t>
      </w:r>
      <w:r w:rsidR="000C1B7B" w:rsidRPr="00401F55">
        <w:t xml:space="preserve"> BİRİMİNE</w:t>
      </w:r>
    </w:p>
    <w:p w:rsidR="00401F55" w:rsidRPr="00401F55" w:rsidRDefault="00401F55" w:rsidP="00401F55">
      <w:pPr>
        <w:spacing w:line="360" w:lineRule="auto"/>
        <w:jc w:val="right"/>
      </w:pPr>
      <w:r>
        <w:t>İSKENDERUN</w:t>
      </w:r>
    </w:p>
    <w:p w:rsidR="00745EA1" w:rsidRPr="00401F55" w:rsidRDefault="00745EA1" w:rsidP="00745EA1">
      <w:pPr>
        <w:spacing w:line="360" w:lineRule="auto"/>
        <w:ind w:firstLine="708"/>
        <w:jc w:val="both"/>
      </w:pPr>
    </w:p>
    <w:p w:rsidR="00745EA1" w:rsidRPr="00401F55" w:rsidRDefault="00745EA1" w:rsidP="00745EA1">
      <w:pPr>
        <w:spacing w:line="360" w:lineRule="auto"/>
        <w:ind w:firstLine="708"/>
        <w:jc w:val="both"/>
      </w:pPr>
      <w:r w:rsidRPr="00401F55">
        <w:t xml:space="preserve">Üniversitemiz, Bilimsel Araştırma Projeleri ödeneğinden desteklenen  </w:t>
      </w:r>
      <w:proofErr w:type="gramStart"/>
      <w:r w:rsidRPr="00401F55">
        <w:t>………………..</w:t>
      </w:r>
      <w:proofErr w:type="gramEnd"/>
      <w:r w:rsidRPr="00401F55">
        <w:t xml:space="preserve"> no’lu proje kapsamında yer alan istemlerin alımı için gerekli </w:t>
      </w:r>
      <w:r w:rsidR="00401F55">
        <w:t>İskenderun Teknik</w:t>
      </w:r>
      <w:r w:rsidRPr="00401F55">
        <w:t xml:space="preserve"> Üniversitesi BAP</w:t>
      </w:r>
      <w:r w:rsidR="00401F55">
        <w:t xml:space="preserve"> Koordinasyon Birimi</w:t>
      </w:r>
      <w:r w:rsidRPr="00401F55">
        <w:t xml:space="preserve"> Satın Alma Talep Formu, Teknik Şartnameler, Yaklaşık Maliyet Cetveli ve Proforma Faturalar</w:t>
      </w:r>
      <w:r w:rsidR="00401F55">
        <w:t xml:space="preserve"> </w:t>
      </w:r>
      <w:r w:rsidRPr="00401F55">
        <w:t xml:space="preserve">/ Teklif </w:t>
      </w:r>
      <w:r w:rsidR="000C1B7B" w:rsidRPr="00401F55">
        <w:t>Mektupları ekte</w:t>
      </w:r>
      <w:r w:rsidR="00401F55">
        <w:t xml:space="preserve"> sunulmuştur.</w:t>
      </w:r>
    </w:p>
    <w:p w:rsidR="00745EA1" w:rsidRPr="00401F55" w:rsidRDefault="00745EA1" w:rsidP="00745EA1">
      <w:pPr>
        <w:jc w:val="both"/>
      </w:pPr>
      <w:r w:rsidRPr="00401F55">
        <w:tab/>
        <w:t xml:space="preserve">Serbest ödenekler </w:t>
      </w:r>
      <w:r w:rsidR="00401F55" w:rsidRPr="00401F55">
        <w:t>dâhilinde</w:t>
      </w:r>
      <w:r w:rsidRPr="00401F55">
        <w:t xml:space="preserve"> satın alma işlemlerinin yapılmasını saygılarımla arz ederim.</w:t>
      </w: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right"/>
      </w:pP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proofErr w:type="gramStart"/>
      <w:r w:rsidRPr="00401F55">
        <w:t>…..</w:t>
      </w:r>
      <w:proofErr w:type="gramEnd"/>
      <w:r w:rsidRPr="00401F55">
        <w:t xml:space="preserve"> / </w:t>
      </w:r>
      <w:proofErr w:type="gramStart"/>
      <w:r w:rsidRPr="00401F55">
        <w:t>…..</w:t>
      </w:r>
      <w:proofErr w:type="gramEnd"/>
      <w:r w:rsidRPr="00401F55">
        <w:t xml:space="preserve"> / 20</w:t>
      </w:r>
      <w:proofErr w:type="gramStart"/>
      <w:r w:rsidRPr="00401F55">
        <w:t>….</w:t>
      </w:r>
      <w:proofErr w:type="gramEnd"/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Proje Yürütücüsü Adı ve Soyadı</w:t>
      </w:r>
      <w:r w:rsidRPr="00401F55">
        <w:rPr>
          <w:b/>
        </w:rPr>
        <w:tab/>
      </w:r>
      <w:r w:rsidR="00401F55">
        <w:rPr>
          <w:b/>
        </w:rPr>
        <w:tab/>
      </w:r>
      <w:r w:rsidRPr="00401F55">
        <w:rPr>
          <w:b/>
        </w:rPr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Ünvanı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  <w:bookmarkStart w:id="0" w:name="_GoBack"/>
      <w:bookmarkEnd w:id="0"/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Fakülte/Enstitü/Yüksekokul</w:t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Bölümü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Anabilim Dalı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E-posta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Kurum Telefonu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Cep Telefonu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="00401F55">
        <w:rPr>
          <w:b/>
        </w:rPr>
        <w:tab/>
      </w:r>
      <w:r w:rsidRPr="00401F55">
        <w:rPr>
          <w:b/>
        </w:rPr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İmza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</w:p>
    <w:p w:rsidR="00745EA1" w:rsidRPr="00401F55" w:rsidRDefault="00745EA1" w:rsidP="00745EA1">
      <w:pPr>
        <w:spacing w:line="360" w:lineRule="auto"/>
        <w:jc w:val="both"/>
        <w:rPr>
          <w:b/>
        </w:rPr>
      </w:pPr>
    </w:p>
    <w:p w:rsidR="00B7218D" w:rsidRPr="00401F55" w:rsidRDefault="00B7218D" w:rsidP="00F414E1"/>
    <w:sectPr w:rsidR="00B7218D" w:rsidRPr="00401F55" w:rsidSect="00F414E1">
      <w:headerReference w:type="default" r:id="rId8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50" w:rsidRDefault="008B5950" w:rsidP="00F414E1">
      <w:r>
        <w:separator/>
      </w:r>
    </w:p>
  </w:endnote>
  <w:endnote w:type="continuationSeparator" w:id="0">
    <w:p w:rsidR="008B5950" w:rsidRDefault="008B5950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50" w:rsidRDefault="008B5950" w:rsidP="00F414E1">
      <w:r>
        <w:separator/>
      </w:r>
    </w:p>
  </w:footnote>
  <w:footnote w:type="continuationSeparator" w:id="0">
    <w:p w:rsidR="008B5950" w:rsidRDefault="008B5950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285"/>
    </w:tblGrid>
    <w:tr w:rsidR="00401F55" w:rsidRPr="00B752B6" w:rsidTr="00DD37E4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01F55" w:rsidRPr="00B752B6" w:rsidRDefault="00401F55" w:rsidP="00DD37E4">
          <w:pPr>
            <w:rPr>
              <w:b/>
              <w:sz w:val="20"/>
            </w:rPr>
          </w:pPr>
          <w:r w:rsidRPr="00B752B6">
            <w:rPr>
              <w:noProof/>
              <w:sz w:val="20"/>
            </w:rPr>
            <w:drawing>
              <wp:inline distT="0" distB="0" distL="0" distR="0" wp14:anchorId="6A90DE77" wp14:editId="52B36075">
                <wp:extent cx="848360" cy="848360"/>
                <wp:effectExtent l="0" t="0" r="8890" b="8890"/>
                <wp:docPr id="3" name="Resim 3" descr="C:\Users\kenanoglu\Desktop\Bölüm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kenanoglu\Desktop\Bölüm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01F55" w:rsidRPr="00B752B6" w:rsidRDefault="00401F55" w:rsidP="00DD37E4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İSKENDERUN TEKNİK ÜNİVERSİTESİ</w:t>
          </w:r>
        </w:p>
        <w:p w:rsidR="00401F55" w:rsidRPr="00B752B6" w:rsidRDefault="00401F55" w:rsidP="00DD37E4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BİLİMSEL ARAŞTIRMA PROJELERİ KOORDİNATÖRLÜĞÜ</w:t>
          </w:r>
        </w:p>
      </w:tc>
      <w:tc>
        <w:tcPr>
          <w:tcW w:w="22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01F55" w:rsidRPr="00B752B6" w:rsidRDefault="00401F55" w:rsidP="00DD37E4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Adı:</w:t>
          </w:r>
        </w:p>
        <w:p w:rsidR="00401F55" w:rsidRPr="00B752B6" w:rsidRDefault="00401F55" w:rsidP="00DD37E4">
          <w:pPr>
            <w:pStyle w:val="stbilgi"/>
            <w:jc w:val="center"/>
            <w:rPr>
              <w:sz w:val="20"/>
            </w:rPr>
          </w:pPr>
          <w:r>
            <w:rPr>
              <w:sz w:val="20"/>
            </w:rPr>
            <w:t>Satın Alma Dilekçesi</w:t>
          </w:r>
        </w:p>
        <w:p w:rsidR="00401F55" w:rsidRPr="00B752B6" w:rsidRDefault="00401F55" w:rsidP="00DD37E4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No:</w:t>
          </w:r>
        </w:p>
        <w:p w:rsidR="00401F55" w:rsidRPr="00B752B6" w:rsidRDefault="00401F55" w:rsidP="00DD37E4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>BAP-0</w:t>
          </w:r>
          <w:r>
            <w:rPr>
              <w:sz w:val="20"/>
            </w:rPr>
            <w:t>7</w:t>
          </w:r>
        </w:p>
        <w:p w:rsidR="00401F55" w:rsidRPr="00B752B6" w:rsidRDefault="00401F55" w:rsidP="00DD37E4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Yayın Tarihi:</w:t>
          </w:r>
        </w:p>
        <w:p w:rsidR="00401F55" w:rsidRPr="00B752B6" w:rsidRDefault="00401F55" w:rsidP="00DD37E4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>13.11.2017</w:t>
          </w:r>
        </w:p>
      </w:tc>
    </w:tr>
  </w:tbl>
  <w:p w:rsidR="00F414E1" w:rsidRPr="00F414E1" w:rsidRDefault="00F414E1" w:rsidP="00F414E1">
    <w:pPr>
      <w:pStyle w:val="stbilgi"/>
      <w:jc w:val="center"/>
      <w:rPr>
        <w:rFonts w:ascii="Batang" w:eastAsia="Batang" w:hAnsi="Batan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109BD"/>
    <w:multiLevelType w:val="hybridMultilevel"/>
    <w:tmpl w:val="A8CE6D9A"/>
    <w:lvl w:ilvl="0" w:tplc="C8A268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0C1B7B"/>
    <w:rsid w:val="00401F55"/>
    <w:rsid w:val="006567BB"/>
    <w:rsid w:val="00745EA1"/>
    <w:rsid w:val="008B5950"/>
    <w:rsid w:val="009E12AC"/>
    <w:rsid w:val="00A1013A"/>
    <w:rsid w:val="00B7218D"/>
    <w:rsid w:val="00B97862"/>
    <w:rsid w:val="00F21DBE"/>
    <w:rsid w:val="00F4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14E1"/>
  </w:style>
  <w:style w:type="paragraph" w:styleId="BalonMetni">
    <w:name w:val="Balloon Text"/>
    <w:basedOn w:val="Normal"/>
    <w:link w:val="BalonMetniChar"/>
    <w:uiPriority w:val="99"/>
    <w:semiHidden/>
    <w:unhideWhenUsed/>
    <w:rsid w:val="00401F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1F5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14E1"/>
  </w:style>
  <w:style w:type="paragraph" w:styleId="BalonMetni">
    <w:name w:val="Balloon Text"/>
    <w:basedOn w:val="Normal"/>
    <w:link w:val="BalonMetniChar"/>
    <w:uiPriority w:val="99"/>
    <w:semiHidden/>
    <w:unhideWhenUsed/>
    <w:rsid w:val="00401F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1F5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DipBucak</cp:lastModifiedBy>
  <cp:revision>8</cp:revision>
  <cp:lastPrinted>2012-09-17T06:55:00Z</cp:lastPrinted>
  <dcterms:created xsi:type="dcterms:W3CDTF">2012-07-12T12:37:00Z</dcterms:created>
  <dcterms:modified xsi:type="dcterms:W3CDTF">2017-11-14T18:35:00Z</dcterms:modified>
</cp:coreProperties>
</file>