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tblpY="465"/>
        <w:tblW w:w="15730" w:type="dxa"/>
        <w:tblLook w:val="04A0" w:firstRow="1" w:lastRow="0" w:firstColumn="1" w:lastColumn="0" w:noHBand="0" w:noVBand="1"/>
      </w:tblPr>
      <w:tblGrid>
        <w:gridCol w:w="636"/>
        <w:gridCol w:w="2491"/>
        <w:gridCol w:w="10902"/>
        <w:gridCol w:w="1701"/>
      </w:tblGrid>
      <w:tr w:rsidR="00733487" w:rsidTr="00505599">
        <w:tc>
          <w:tcPr>
            <w:tcW w:w="636" w:type="dxa"/>
          </w:tcPr>
          <w:p w:rsidR="00733487" w:rsidRPr="00AE250B" w:rsidRDefault="00733487" w:rsidP="00505599">
            <w:pPr>
              <w:jc w:val="center"/>
              <w:rPr>
                <w:b/>
              </w:rPr>
            </w:pPr>
            <w:r w:rsidRPr="00AE250B">
              <w:rPr>
                <w:b/>
              </w:rPr>
              <w:t>SIRA NO</w:t>
            </w:r>
          </w:p>
        </w:tc>
        <w:tc>
          <w:tcPr>
            <w:tcW w:w="2491" w:type="dxa"/>
          </w:tcPr>
          <w:p w:rsidR="00733487" w:rsidRDefault="00733487" w:rsidP="00733487">
            <w:pPr>
              <w:jc w:val="center"/>
            </w:pPr>
          </w:p>
          <w:p w:rsidR="00733487" w:rsidRPr="00AE250B" w:rsidRDefault="00733487" w:rsidP="00733487">
            <w:pPr>
              <w:jc w:val="center"/>
              <w:rPr>
                <w:b/>
              </w:rPr>
            </w:pPr>
            <w:r w:rsidRPr="00AE250B">
              <w:rPr>
                <w:b/>
              </w:rPr>
              <w:t>HİZMETİN ADI</w:t>
            </w:r>
          </w:p>
        </w:tc>
        <w:tc>
          <w:tcPr>
            <w:tcW w:w="10902" w:type="dxa"/>
          </w:tcPr>
          <w:p w:rsidR="00AE250B" w:rsidRDefault="00AE250B" w:rsidP="00AE250B">
            <w:pPr>
              <w:jc w:val="center"/>
            </w:pPr>
          </w:p>
          <w:p w:rsidR="00733487" w:rsidRPr="00AE250B" w:rsidRDefault="00AE250B" w:rsidP="00AE250B">
            <w:pPr>
              <w:jc w:val="center"/>
              <w:rPr>
                <w:b/>
              </w:rPr>
            </w:pPr>
            <w:r w:rsidRPr="00AE250B">
              <w:rPr>
                <w:b/>
              </w:rPr>
              <w:t>BAŞVURUDA İSTENEN BELGELER</w:t>
            </w:r>
          </w:p>
        </w:tc>
        <w:tc>
          <w:tcPr>
            <w:tcW w:w="1701" w:type="dxa"/>
          </w:tcPr>
          <w:p w:rsidR="00733487" w:rsidRPr="00AE250B" w:rsidRDefault="00AE250B" w:rsidP="00AE250B">
            <w:pPr>
              <w:jc w:val="center"/>
              <w:rPr>
                <w:b/>
              </w:rPr>
            </w:pPr>
            <w:r w:rsidRPr="00AE250B">
              <w:rPr>
                <w:b/>
              </w:rPr>
              <w:t>HİZMETİN TAMAMLANMA SÜRESİ (EN GEÇ SÜRE)</w:t>
            </w:r>
          </w:p>
        </w:tc>
      </w:tr>
      <w:tr w:rsidR="00733487" w:rsidTr="00505599">
        <w:tc>
          <w:tcPr>
            <w:tcW w:w="636" w:type="dxa"/>
          </w:tcPr>
          <w:p w:rsidR="006C175D" w:rsidRDefault="006C175D" w:rsidP="00733487">
            <w:pPr>
              <w:jc w:val="center"/>
            </w:pPr>
          </w:p>
          <w:p w:rsidR="006C175D" w:rsidRDefault="006C175D" w:rsidP="00733487">
            <w:pPr>
              <w:jc w:val="center"/>
            </w:pPr>
          </w:p>
          <w:p w:rsidR="00733487" w:rsidRDefault="00733487" w:rsidP="00733487">
            <w:pPr>
              <w:jc w:val="center"/>
            </w:pPr>
            <w:r>
              <w:t>1</w:t>
            </w:r>
          </w:p>
        </w:tc>
        <w:tc>
          <w:tcPr>
            <w:tcW w:w="2491" w:type="dxa"/>
          </w:tcPr>
          <w:p w:rsidR="006C175D" w:rsidRDefault="006C175D" w:rsidP="00733487"/>
          <w:p w:rsidR="006C175D" w:rsidRDefault="006C175D" w:rsidP="00733487"/>
          <w:p w:rsidR="00733487" w:rsidRDefault="00733487" w:rsidP="00733487">
            <w:r>
              <w:t>Katkı Payı Ödeme Süreci</w:t>
            </w:r>
          </w:p>
        </w:tc>
        <w:tc>
          <w:tcPr>
            <w:tcW w:w="10902" w:type="dxa"/>
          </w:tcPr>
          <w:p w:rsidR="00733487" w:rsidRDefault="00B1268C" w:rsidP="00B1268C">
            <w:pPr>
              <w:pStyle w:val="ListeParagraf"/>
              <w:numPr>
                <w:ilvl w:val="0"/>
                <w:numId w:val="1"/>
              </w:numPr>
            </w:pPr>
            <w:r>
              <w:t>DSİM Katkı Payı Dilekçesi</w:t>
            </w:r>
          </w:p>
          <w:p w:rsidR="00B1268C" w:rsidRDefault="00CC476E" w:rsidP="00B1268C">
            <w:pPr>
              <w:pStyle w:val="ListeParagraf"/>
              <w:numPr>
                <w:ilvl w:val="0"/>
                <w:numId w:val="1"/>
              </w:numPr>
            </w:pPr>
            <w:r>
              <w:t>Ödeme işlemi için dilekçe ile birlikte bağlı bulunan işletmenin harcama yetkilileri imzalı üst yazısı</w:t>
            </w:r>
          </w:p>
          <w:p w:rsidR="00CC476E" w:rsidRDefault="00CC476E" w:rsidP="00CC476E">
            <w:r>
              <w:t xml:space="preserve">     </w:t>
            </w:r>
            <w:r w:rsidR="006C175D">
              <w:t xml:space="preserve">        </w:t>
            </w:r>
            <w:r>
              <w:t xml:space="preserve"> </w:t>
            </w:r>
            <w:proofErr w:type="gramStart"/>
            <w:r>
              <w:t>Dayanak : Döner</w:t>
            </w:r>
            <w:proofErr w:type="gramEnd"/>
            <w:r>
              <w:t xml:space="preserve"> Sermayeli İşletmeler Bütçe ve Muhasebe Yönetmeliği</w:t>
            </w:r>
          </w:p>
          <w:p w:rsidR="00CC476E" w:rsidRDefault="00CC476E" w:rsidP="00CC476E">
            <w:r>
              <w:t xml:space="preserve">                         </w:t>
            </w:r>
            <w:r w:rsidR="006C175D">
              <w:t xml:space="preserve">       </w:t>
            </w:r>
            <w:r>
              <w:t xml:space="preserve"> İste Döner Sermaye Gelirlerinden Yapılacak Ek Ödeme Dağıtım Usul ve Esasları</w:t>
            </w:r>
          </w:p>
        </w:tc>
        <w:tc>
          <w:tcPr>
            <w:tcW w:w="1701" w:type="dxa"/>
          </w:tcPr>
          <w:p w:rsidR="00733487" w:rsidRDefault="00AE250B" w:rsidP="00AE250B">
            <w:pPr>
              <w:jc w:val="center"/>
            </w:pPr>
            <w:r>
              <w:t>Takip Eden Ay İçerisinde 1-7 Gün</w:t>
            </w:r>
          </w:p>
        </w:tc>
      </w:tr>
      <w:tr w:rsidR="00733487" w:rsidTr="00505599">
        <w:tc>
          <w:tcPr>
            <w:tcW w:w="636" w:type="dxa"/>
          </w:tcPr>
          <w:p w:rsidR="006C175D" w:rsidRDefault="006C175D" w:rsidP="00733487">
            <w:pPr>
              <w:jc w:val="center"/>
            </w:pPr>
          </w:p>
          <w:p w:rsidR="00F41B0D" w:rsidRDefault="00F41B0D" w:rsidP="00733487">
            <w:pPr>
              <w:jc w:val="center"/>
            </w:pPr>
          </w:p>
          <w:p w:rsidR="00F41B0D" w:rsidRDefault="00F41B0D" w:rsidP="00733487">
            <w:pPr>
              <w:jc w:val="center"/>
            </w:pPr>
          </w:p>
          <w:p w:rsidR="00733487" w:rsidRDefault="00733487" w:rsidP="00733487">
            <w:pPr>
              <w:jc w:val="center"/>
            </w:pPr>
            <w:r>
              <w:t>2</w:t>
            </w:r>
          </w:p>
        </w:tc>
        <w:tc>
          <w:tcPr>
            <w:tcW w:w="2491" w:type="dxa"/>
          </w:tcPr>
          <w:p w:rsidR="006C175D" w:rsidRDefault="006C175D" w:rsidP="00733487"/>
          <w:p w:rsidR="00F41B0D" w:rsidRDefault="00F41B0D" w:rsidP="00733487"/>
          <w:p w:rsidR="00F41B0D" w:rsidRDefault="00F41B0D" w:rsidP="00733487"/>
          <w:p w:rsidR="00733487" w:rsidRDefault="00733487" w:rsidP="00733487">
            <w:proofErr w:type="spellStart"/>
            <w:r>
              <w:t>Red</w:t>
            </w:r>
            <w:proofErr w:type="spellEnd"/>
            <w:r>
              <w:t xml:space="preserve"> ve İadeler</w:t>
            </w:r>
          </w:p>
        </w:tc>
        <w:tc>
          <w:tcPr>
            <w:tcW w:w="10902" w:type="dxa"/>
          </w:tcPr>
          <w:p w:rsidR="00733487" w:rsidRDefault="00B6205B" w:rsidP="00B6205B">
            <w:pPr>
              <w:pStyle w:val="ListeParagraf"/>
              <w:numPr>
                <w:ilvl w:val="0"/>
                <w:numId w:val="2"/>
              </w:numPr>
            </w:pPr>
            <w:r>
              <w:t>Alındı belgesi</w:t>
            </w:r>
          </w:p>
          <w:p w:rsidR="006C175D" w:rsidRDefault="00B6205B" w:rsidP="006C175D">
            <w:pPr>
              <w:pStyle w:val="ListeParagraf"/>
              <w:numPr>
                <w:ilvl w:val="0"/>
                <w:numId w:val="2"/>
              </w:numPr>
            </w:pPr>
            <w:r>
              <w:t>İlgili idare veya mahkemenin iade yazısı</w:t>
            </w:r>
          </w:p>
          <w:p w:rsidR="006C175D" w:rsidRDefault="006C175D" w:rsidP="006C175D">
            <w:pPr>
              <w:pStyle w:val="ListeParagraf"/>
              <w:numPr>
                <w:ilvl w:val="0"/>
                <w:numId w:val="2"/>
              </w:numPr>
            </w:pPr>
            <w:r>
              <w:t>İlgilinin banka hesap bilgilerini gösterir dilekçe</w:t>
            </w:r>
          </w:p>
          <w:p w:rsidR="006C175D" w:rsidRDefault="006C175D" w:rsidP="006C175D">
            <w:pPr>
              <w:pStyle w:val="ListeParagraf"/>
              <w:numPr>
                <w:ilvl w:val="0"/>
                <w:numId w:val="2"/>
              </w:numPr>
            </w:pPr>
            <w:r>
              <w:t>Hak sahibi dışındakilere yapılacak iadelerde yetki belgesi</w:t>
            </w:r>
          </w:p>
          <w:p w:rsidR="006C175D" w:rsidRDefault="006C175D" w:rsidP="006C175D">
            <w:pPr>
              <w:pStyle w:val="ListeParagraf"/>
              <w:numPr>
                <w:ilvl w:val="0"/>
                <w:numId w:val="2"/>
              </w:numPr>
            </w:pPr>
            <w:r>
              <w:t>Düzeltme fişi</w:t>
            </w:r>
          </w:p>
          <w:p w:rsidR="006C175D" w:rsidRDefault="006C175D" w:rsidP="006C175D">
            <w:pPr>
              <w:ind w:left="720"/>
            </w:pPr>
            <w:proofErr w:type="gramStart"/>
            <w:r>
              <w:t>Dayanak : Döner</w:t>
            </w:r>
            <w:proofErr w:type="gramEnd"/>
            <w:r>
              <w:t xml:space="preserve"> Sermayeli İşletmeler Bütçe ve Muhasebe Yönetmeliği Merkezi Yönetim Muhasebe Yönetmeliği 408.maddesi ve 2012/10 </w:t>
            </w:r>
            <w:proofErr w:type="spellStart"/>
            <w:r>
              <w:t>nolu</w:t>
            </w:r>
            <w:proofErr w:type="spellEnd"/>
            <w:r>
              <w:t xml:space="preserve"> Maliye Bakanlığı Genelgesi</w:t>
            </w:r>
          </w:p>
        </w:tc>
        <w:tc>
          <w:tcPr>
            <w:tcW w:w="1701" w:type="dxa"/>
          </w:tcPr>
          <w:p w:rsidR="00F41B0D" w:rsidRDefault="00F41B0D" w:rsidP="00AE250B">
            <w:pPr>
              <w:jc w:val="center"/>
            </w:pPr>
          </w:p>
          <w:p w:rsidR="00F41B0D" w:rsidRDefault="00F41B0D" w:rsidP="00AE250B">
            <w:pPr>
              <w:jc w:val="center"/>
            </w:pPr>
          </w:p>
          <w:p w:rsidR="00F41B0D" w:rsidRDefault="00F41B0D" w:rsidP="00AE250B">
            <w:pPr>
              <w:jc w:val="center"/>
            </w:pPr>
          </w:p>
          <w:p w:rsidR="00733487" w:rsidRDefault="00AE250B" w:rsidP="00AE250B">
            <w:pPr>
              <w:jc w:val="center"/>
            </w:pPr>
            <w:r>
              <w:t>1-7 Gün</w:t>
            </w:r>
          </w:p>
        </w:tc>
      </w:tr>
      <w:tr w:rsidR="00733487" w:rsidTr="00505599">
        <w:tc>
          <w:tcPr>
            <w:tcW w:w="636" w:type="dxa"/>
          </w:tcPr>
          <w:p w:rsidR="006C175D" w:rsidRDefault="006C175D" w:rsidP="00733487">
            <w:pPr>
              <w:jc w:val="center"/>
            </w:pPr>
          </w:p>
          <w:p w:rsidR="00F41B0D" w:rsidRDefault="00F41B0D" w:rsidP="00733487">
            <w:pPr>
              <w:jc w:val="center"/>
            </w:pPr>
          </w:p>
          <w:p w:rsidR="00733487" w:rsidRDefault="00733487" w:rsidP="00733487">
            <w:pPr>
              <w:jc w:val="center"/>
            </w:pPr>
            <w:r>
              <w:t>3</w:t>
            </w:r>
          </w:p>
        </w:tc>
        <w:tc>
          <w:tcPr>
            <w:tcW w:w="2491" w:type="dxa"/>
          </w:tcPr>
          <w:p w:rsidR="00F41B0D" w:rsidRDefault="00F41B0D" w:rsidP="00733487"/>
          <w:p w:rsidR="00F41B0D" w:rsidRDefault="00F41B0D" w:rsidP="00733487"/>
          <w:p w:rsidR="00733487" w:rsidRDefault="00733487" w:rsidP="00733487">
            <w:r>
              <w:t>Doğrudan Temin Yoluyla Satın Alma</w:t>
            </w:r>
          </w:p>
        </w:tc>
        <w:tc>
          <w:tcPr>
            <w:tcW w:w="10902" w:type="dxa"/>
          </w:tcPr>
          <w:p w:rsidR="00733487" w:rsidRDefault="00C75FB0" w:rsidP="00C75FB0">
            <w:pPr>
              <w:pStyle w:val="ListeParagraf"/>
              <w:numPr>
                <w:ilvl w:val="0"/>
                <w:numId w:val="3"/>
              </w:numPr>
            </w:pPr>
            <w:r>
              <w:t>DSİM ihtiyaç belgesi formu</w:t>
            </w:r>
          </w:p>
          <w:p w:rsidR="00C75FB0" w:rsidRDefault="00C75FB0" w:rsidP="00C75FB0">
            <w:pPr>
              <w:pStyle w:val="ListeParagraf"/>
              <w:numPr>
                <w:ilvl w:val="0"/>
                <w:numId w:val="3"/>
              </w:numPr>
            </w:pPr>
            <w:r>
              <w:t>Harcama oluru</w:t>
            </w:r>
          </w:p>
          <w:p w:rsidR="00C75FB0" w:rsidRDefault="00C75FB0" w:rsidP="00C75FB0">
            <w:pPr>
              <w:pStyle w:val="ListeParagraf"/>
              <w:numPr>
                <w:ilvl w:val="0"/>
                <w:numId w:val="3"/>
              </w:numPr>
            </w:pPr>
            <w:r>
              <w:t>Piyasa fiyat araştırma tutanağı</w:t>
            </w:r>
          </w:p>
          <w:p w:rsidR="00C75FB0" w:rsidRDefault="00C75FB0" w:rsidP="00C75FB0">
            <w:pPr>
              <w:pStyle w:val="ListeParagraf"/>
              <w:numPr>
                <w:ilvl w:val="0"/>
                <w:numId w:val="3"/>
              </w:numPr>
            </w:pPr>
            <w:r>
              <w:t>İhale konusu işle ilgili vergi borcu olmadığına ilişkin resmi yazı</w:t>
            </w:r>
          </w:p>
          <w:p w:rsidR="00C75FB0" w:rsidRDefault="00C75FB0" w:rsidP="00C75FB0">
            <w:pPr>
              <w:pStyle w:val="ListeParagraf"/>
              <w:numPr>
                <w:ilvl w:val="0"/>
                <w:numId w:val="3"/>
              </w:numPr>
            </w:pPr>
            <w:r>
              <w:t>Düzeltme fişi</w:t>
            </w:r>
          </w:p>
          <w:p w:rsidR="00C75FB0" w:rsidRDefault="00C75FB0" w:rsidP="00C75FB0">
            <w:pPr>
              <w:pStyle w:val="ListeParagraf"/>
            </w:pPr>
            <w:proofErr w:type="gramStart"/>
            <w:r>
              <w:t>Dayanak : 4734</w:t>
            </w:r>
            <w:proofErr w:type="gramEnd"/>
            <w:r>
              <w:t xml:space="preserve"> Sayılı Kamu İhale Kanunu Genel Tebliğ 22. Md.</w:t>
            </w:r>
          </w:p>
        </w:tc>
        <w:tc>
          <w:tcPr>
            <w:tcW w:w="1701" w:type="dxa"/>
          </w:tcPr>
          <w:p w:rsidR="00F41B0D" w:rsidRDefault="00F41B0D" w:rsidP="00AE250B">
            <w:pPr>
              <w:jc w:val="center"/>
            </w:pPr>
          </w:p>
          <w:p w:rsidR="00F41B0D" w:rsidRDefault="00F41B0D" w:rsidP="00AE250B">
            <w:pPr>
              <w:jc w:val="center"/>
            </w:pPr>
          </w:p>
          <w:p w:rsidR="00733487" w:rsidRDefault="00AE250B" w:rsidP="00AE250B">
            <w:pPr>
              <w:jc w:val="center"/>
            </w:pPr>
            <w:bookmarkStart w:id="0" w:name="_GoBack"/>
            <w:bookmarkEnd w:id="0"/>
            <w:r>
              <w:t>1-7 Gün</w:t>
            </w:r>
          </w:p>
        </w:tc>
      </w:tr>
      <w:tr w:rsidR="00733487" w:rsidTr="00505599">
        <w:tc>
          <w:tcPr>
            <w:tcW w:w="15730" w:type="dxa"/>
            <w:gridSpan w:val="4"/>
          </w:tcPr>
          <w:p w:rsidR="00733487" w:rsidRDefault="00733487" w:rsidP="00E2000C">
            <w:pPr>
              <w:jc w:val="both"/>
            </w:pPr>
            <w: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B1268C" w:rsidRDefault="00B1268C" w:rsidP="00733487">
            <w:pPr>
              <w:rPr>
                <w:b/>
              </w:rPr>
            </w:pPr>
          </w:p>
          <w:p w:rsidR="00733487" w:rsidRDefault="00733487" w:rsidP="00733487">
            <w:r w:rsidRPr="00E2000C">
              <w:rPr>
                <w:b/>
              </w:rPr>
              <w:t xml:space="preserve">          </w:t>
            </w:r>
            <w:r w:rsidR="00E2000C" w:rsidRPr="00E2000C">
              <w:rPr>
                <w:b/>
              </w:rPr>
              <w:t xml:space="preserve">         İlk Müracaat Yeri                                                                                 </w:t>
            </w:r>
            <w:r w:rsidR="00505599">
              <w:rPr>
                <w:b/>
              </w:rPr>
              <w:t xml:space="preserve">                                 </w:t>
            </w:r>
            <w:r w:rsidR="00E2000C" w:rsidRPr="00E2000C">
              <w:rPr>
                <w:b/>
              </w:rPr>
              <w:t xml:space="preserve">                                 İkinci Müracaat Yeri</w:t>
            </w:r>
          </w:p>
          <w:p w:rsidR="00733487" w:rsidRDefault="00733487" w:rsidP="00733487">
            <w:proofErr w:type="gramStart"/>
            <w:r>
              <w:t xml:space="preserve">İsim         : </w:t>
            </w:r>
            <w:r w:rsidR="005E02FB">
              <w:t>Bilal</w:t>
            </w:r>
            <w:proofErr w:type="gramEnd"/>
            <w:r w:rsidR="005E02FB">
              <w:t xml:space="preserve"> BEGDAŞ</w:t>
            </w:r>
            <w:r>
              <w:t xml:space="preserve">                                                                                                     </w:t>
            </w:r>
            <w:r w:rsidR="00505599">
              <w:t xml:space="preserve">                                 </w:t>
            </w:r>
            <w:r>
              <w:t xml:space="preserve">  </w:t>
            </w:r>
            <w:r>
              <w:t xml:space="preserve">İsim       </w:t>
            </w:r>
            <w:r w:rsidR="005E02FB">
              <w:t xml:space="preserve"> </w:t>
            </w:r>
            <w:r>
              <w:t xml:space="preserve">  :</w:t>
            </w:r>
            <w:r w:rsidR="00CD20A8">
              <w:t xml:space="preserve"> Hasan DOĞRU</w:t>
            </w:r>
          </w:p>
          <w:p w:rsidR="00733487" w:rsidRDefault="00733487" w:rsidP="00733487">
            <w:proofErr w:type="gramStart"/>
            <w:r>
              <w:t>Unvan     :</w:t>
            </w:r>
            <w:r>
              <w:t xml:space="preserve"> </w:t>
            </w:r>
            <w:r w:rsidR="005E02FB">
              <w:t>Veri</w:t>
            </w:r>
            <w:proofErr w:type="gramEnd"/>
            <w:r w:rsidR="005E02FB">
              <w:t xml:space="preserve"> Hazırlama ve Kontrol İşletmeni</w:t>
            </w:r>
            <w:r>
              <w:t xml:space="preserve">                                                  </w:t>
            </w:r>
            <w:r w:rsidR="00505599">
              <w:t xml:space="preserve">                                 </w:t>
            </w:r>
            <w:r>
              <w:t xml:space="preserve">          </w:t>
            </w:r>
            <w:r w:rsidR="00FB2898">
              <w:t xml:space="preserve"> </w:t>
            </w:r>
            <w:r w:rsidR="00EE647E">
              <w:t xml:space="preserve"> </w:t>
            </w:r>
            <w:r w:rsidR="00FB2898">
              <w:t xml:space="preserve"> </w:t>
            </w:r>
            <w:r>
              <w:t xml:space="preserve">Unvan  </w:t>
            </w:r>
            <w:r>
              <w:t xml:space="preserve"> </w:t>
            </w:r>
            <w:r>
              <w:t xml:space="preserve">  :</w:t>
            </w:r>
            <w:r w:rsidR="00CD20A8">
              <w:t xml:space="preserve"> Döner Sermaye İşletme Müdürü</w:t>
            </w:r>
          </w:p>
          <w:p w:rsidR="00EE647E" w:rsidRDefault="00733487" w:rsidP="005E02FB">
            <w:proofErr w:type="gramStart"/>
            <w:r>
              <w:t xml:space="preserve">Adres      </w:t>
            </w:r>
            <w:r w:rsidR="00FB2898">
              <w:t xml:space="preserve">: </w:t>
            </w:r>
            <w:r w:rsidR="00EE647E" w:rsidRPr="00EE647E">
              <w:t>İskenderun</w:t>
            </w:r>
            <w:proofErr w:type="gramEnd"/>
            <w:r w:rsidR="00EE647E" w:rsidRPr="00EE647E">
              <w:t xml:space="preserve"> Teknik Üniversitesi Merkez Kampüsü İSKENDERUN</w:t>
            </w:r>
            <w:r w:rsidR="00EE647E">
              <w:t xml:space="preserve">          </w:t>
            </w:r>
            <w:r w:rsidR="00505599">
              <w:t xml:space="preserve">                                </w:t>
            </w:r>
            <w:r w:rsidR="00EE647E">
              <w:t xml:space="preserve">  </w:t>
            </w:r>
            <w:r w:rsidR="00505599">
              <w:t xml:space="preserve"> </w:t>
            </w:r>
            <w:r w:rsidR="00EE647E">
              <w:t xml:space="preserve">   </w:t>
            </w:r>
            <w:r w:rsidR="00436D4B">
              <w:t xml:space="preserve">Adres </w:t>
            </w:r>
            <w:r w:rsidR="00EE647E">
              <w:t xml:space="preserve"> </w:t>
            </w:r>
            <w:r w:rsidR="00436D4B">
              <w:t xml:space="preserve">     : </w:t>
            </w:r>
            <w:r w:rsidR="00EE647E" w:rsidRPr="00EE647E">
              <w:t>İskenderun Teknik Üniversitesi Merkez Kampüsü İSKENDERUN</w:t>
            </w:r>
          </w:p>
          <w:p w:rsidR="005E02FB" w:rsidRDefault="005E02FB" w:rsidP="005E02FB">
            <w:proofErr w:type="gramStart"/>
            <w:r>
              <w:t xml:space="preserve">Telefon   :  </w:t>
            </w:r>
            <w:r w:rsidR="00EE647E" w:rsidRPr="00EE647E">
              <w:t>03266135600</w:t>
            </w:r>
            <w:proofErr w:type="gramEnd"/>
            <w:r>
              <w:t xml:space="preserve">           </w:t>
            </w:r>
            <w:r w:rsidR="00FB2898">
              <w:t xml:space="preserve"> </w:t>
            </w:r>
            <w:r>
              <w:t xml:space="preserve">                                                            </w:t>
            </w:r>
            <w:r w:rsidR="00EE647E">
              <w:t xml:space="preserve">                       </w:t>
            </w:r>
            <w:r>
              <w:t xml:space="preserve">   </w:t>
            </w:r>
            <w:r w:rsidR="00505599">
              <w:t xml:space="preserve">                                 </w:t>
            </w:r>
            <w:r>
              <w:t xml:space="preserve">  Telefon    :</w:t>
            </w:r>
            <w:r w:rsidR="00EE647E">
              <w:t xml:space="preserve"> </w:t>
            </w:r>
            <w:r w:rsidR="00EE647E" w:rsidRPr="00EE647E">
              <w:t>03266135600</w:t>
            </w:r>
          </w:p>
          <w:p w:rsidR="005E02FB" w:rsidRDefault="005E02FB" w:rsidP="005E02FB">
            <w:proofErr w:type="gramStart"/>
            <w:r>
              <w:t xml:space="preserve">Faks         :  </w:t>
            </w:r>
            <w:r w:rsidR="00EE647E" w:rsidRPr="00EE647E">
              <w:t>03266135600</w:t>
            </w:r>
            <w:proofErr w:type="gramEnd"/>
            <w:r>
              <w:t xml:space="preserve">                                                                    </w:t>
            </w:r>
            <w:r w:rsidR="00EE647E">
              <w:t xml:space="preserve">                             </w:t>
            </w:r>
            <w:r>
              <w:t xml:space="preserve">  </w:t>
            </w:r>
            <w:r w:rsidR="00505599">
              <w:t xml:space="preserve">                                 </w:t>
            </w:r>
            <w:r>
              <w:t xml:space="preserve"> Faks</w:t>
            </w:r>
            <w:r w:rsidR="00EE647E">
              <w:t xml:space="preserve"> </w:t>
            </w:r>
            <w:r>
              <w:t xml:space="preserve">         :</w:t>
            </w:r>
            <w:r w:rsidR="00EE647E">
              <w:t xml:space="preserve"> </w:t>
            </w:r>
            <w:r w:rsidR="00EE647E" w:rsidRPr="00EE647E">
              <w:t>03266135600</w:t>
            </w:r>
          </w:p>
          <w:p w:rsidR="005E02FB" w:rsidRDefault="005E02FB" w:rsidP="005E02FB">
            <w:r>
              <w:t>E-</w:t>
            </w:r>
            <w:proofErr w:type="gramStart"/>
            <w:r>
              <w:t xml:space="preserve">posta   :  </w:t>
            </w:r>
            <w:r w:rsidR="00EE647E" w:rsidRPr="00EE647E">
              <w:t>dsim</w:t>
            </w:r>
            <w:proofErr w:type="gramEnd"/>
            <w:r w:rsidR="00EE647E" w:rsidRPr="00EE647E">
              <w:t>@iste.edu.tr</w:t>
            </w:r>
            <w:r>
              <w:t xml:space="preserve">                                                                         </w:t>
            </w:r>
            <w:r w:rsidR="00EE647E">
              <w:t xml:space="preserve">                </w:t>
            </w:r>
            <w:r w:rsidR="00505599">
              <w:t xml:space="preserve">                                  </w:t>
            </w:r>
            <w:r w:rsidR="00EE647E">
              <w:t xml:space="preserve"> </w:t>
            </w:r>
            <w:r>
              <w:t xml:space="preserve">   E-posta  </w:t>
            </w:r>
            <w:r w:rsidR="00EE647E">
              <w:t xml:space="preserve"> </w:t>
            </w:r>
            <w:r>
              <w:t xml:space="preserve"> : </w:t>
            </w:r>
            <w:r w:rsidR="00EE647E" w:rsidRPr="00EE647E">
              <w:t>dsim@iste.edu.tr</w:t>
            </w:r>
          </w:p>
          <w:p w:rsidR="00733487" w:rsidRDefault="005E02FB" w:rsidP="00D224EB">
            <w:r>
              <w:t xml:space="preserve">                </w:t>
            </w:r>
            <w:r w:rsidR="008C672F">
              <w:t xml:space="preserve">                                                                                                     </w:t>
            </w:r>
          </w:p>
          <w:p w:rsidR="00733487" w:rsidRDefault="00733487" w:rsidP="00733487"/>
        </w:tc>
      </w:tr>
    </w:tbl>
    <w:p w:rsidR="006E3D9B" w:rsidRPr="00AE250B" w:rsidRDefault="00733487" w:rsidP="00733487">
      <w:pPr>
        <w:jc w:val="center"/>
        <w:rPr>
          <w:b/>
        </w:rPr>
      </w:pPr>
      <w:r w:rsidRPr="00AE250B">
        <w:rPr>
          <w:b/>
        </w:rPr>
        <w:t>İSKENDERUN TEKNİK ÜNİVERSİTESİ DÖNER SERMAYE İŞLETME MÜDÜRLÜĞÜ KAMU HİZMET STANDARTLARI TABLOSU</w:t>
      </w:r>
    </w:p>
    <w:sectPr w:rsidR="006E3D9B" w:rsidRPr="00AE250B" w:rsidSect="0050559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141CC"/>
    <w:multiLevelType w:val="hybridMultilevel"/>
    <w:tmpl w:val="8772C3D4"/>
    <w:lvl w:ilvl="0" w:tplc="C2F6E1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614DA5"/>
    <w:multiLevelType w:val="hybridMultilevel"/>
    <w:tmpl w:val="FFF065B4"/>
    <w:lvl w:ilvl="0" w:tplc="60C260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7F4CF5"/>
    <w:multiLevelType w:val="hybridMultilevel"/>
    <w:tmpl w:val="6C764716"/>
    <w:lvl w:ilvl="0" w:tplc="30D4B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CF"/>
    <w:rsid w:val="002460CF"/>
    <w:rsid w:val="00373EEB"/>
    <w:rsid w:val="00436D4B"/>
    <w:rsid w:val="00505599"/>
    <w:rsid w:val="005E02FB"/>
    <w:rsid w:val="006C175D"/>
    <w:rsid w:val="006E3D9B"/>
    <w:rsid w:val="00733487"/>
    <w:rsid w:val="008C672F"/>
    <w:rsid w:val="00AE250B"/>
    <w:rsid w:val="00B1268C"/>
    <w:rsid w:val="00B6205B"/>
    <w:rsid w:val="00C75FB0"/>
    <w:rsid w:val="00CC476E"/>
    <w:rsid w:val="00CD20A8"/>
    <w:rsid w:val="00D224EB"/>
    <w:rsid w:val="00E2000C"/>
    <w:rsid w:val="00EE647E"/>
    <w:rsid w:val="00F41B0D"/>
    <w:rsid w:val="00FB2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B9F65-3D0B-4867-AAF7-1FEEBD84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3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2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440</Words>
  <Characters>2512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15</cp:revision>
  <dcterms:created xsi:type="dcterms:W3CDTF">2021-10-04T05:11:00Z</dcterms:created>
  <dcterms:modified xsi:type="dcterms:W3CDTF">2021-10-04T06:29:00Z</dcterms:modified>
</cp:coreProperties>
</file>