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66F63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w:pict>
                <v:roundrect id="Yuvarlatılmış Dikdörtgen 5" o:spid="_x0000_s1026" style="position:absolute;left:0;text-align:left;margin-left:-3.35pt;margin-top:71.3pt;width:81.15pt;height:108pt;z-index:2516669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<v:textbox>
                    <w:txbxContent>
                      <w:p w:rsidR="004166BD" w:rsidRDefault="004166BD" w:rsidP="004166BD">
                        <w:pPr>
                          <w:jc w:val="center"/>
                        </w:pPr>
                        <w:r w:rsidRPr="009B624D">
                          <w:rPr>
                            <w:rFonts w:ascii="Arial TUR" w:hAnsi="Arial TUR" w:cs="Arial TUR"/>
                            <w:bCs/>
                            <w:sz w:val="12"/>
                            <w:szCs w:val="12"/>
                          </w:rPr>
                          <w:t>Fotoğraf yapıştırarak Yüksekokul Sekreterliğinde onaylatınız</w:t>
                        </w:r>
                      </w:p>
                    </w:txbxContent>
                  </v:textbox>
                </v:roundrect>
              </w:pic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9E3AB8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 w:rsidRPr="00445B29"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CA5EE6" w:rsidP="00686524">
            <w:pPr>
              <w:ind w:left="635"/>
              <w:rPr>
                <w:b/>
                <w:bCs/>
                <w:sz w:val="18"/>
                <w:szCs w:val="18"/>
              </w:rPr>
            </w:pPr>
          </w:p>
          <w:p w:rsidR="003E5B43" w:rsidRPr="00CA5EE6" w:rsidRDefault="003E5B43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>ZORUNLU S</w:t>
            </w:r>
            <w:r w:rsidR="00445B29">
              <w:rPr>
                <w:b/>
                <w:bCs/>
                <w:sz w:val="18"/>
                <w:szCs w:val="18"/>
              </w:rPr>
              <w:t>EKTÖRE DAYALI ÖĞRENME</w:t>
            </w:r>
            <w:r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9E3AB8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2A703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6034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Yılı/Dönemi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0E192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9467F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4B64BD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 w:rsidRPr="008C0D36">
        <w:rPr>
          <w:rFonts w:ascii="Arial" w:hAnsi="Arial" w:cs="Arial"/>
          <w:sz w:val="14"/>
          <w:szCs w:val="14"/>
        </w:rPr>
        <w:t>…………………</w:t>
      </w: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335"/>
        <w:gridCol w:w="2871"/>
        <w:gridCol w:w="2490"/>
        <w:gridCol w:w="2335"/>
      </w:tblGrid>
      <w:tr w:rsidR="00346873" w:rsidTr="00CE64CC">
        <w:trPr>
          <w:trHeight w:val="276"/>
        </w:trPr>
        <w:tc>
          <w:tcPr>
            <w:tcW w:w="3148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93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47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346873" w:rsidTr="00CE64CC">
        <w:trPr>
          <w:trHeight w:val="276"/>
        </w:trPr>
        <w:tc>
          <w:tcPr>
            <w:tcW w:w="3148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9"/>
            </w:tblGrid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ATATÜRK İLKELERİ VE İNKILÂP TARİHİ 1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TÜRK DİLİ 1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İNGİLİZCE 1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TİCARİ MATEMATİK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TEKNOLOJİ OKUR YAZARLIĞI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GENEL MUHASEBE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EKONOMİ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TEMEL HUKUK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GENEL İŞLETME</w:t>
                  </w:r>
                </w:p>
                <w:p w:rsidR="00E31CFB" w:rsidRDefault="00E31CFB" w:rsidP="0013634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TİCARİ BELGELER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4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E31CFB" w:rsidTr="00E31CFB">
              <w:trPr>
                <w:trHeight w:val="282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ATATÜRK İLKELERİ VE İNKILÂP TARİHİ - II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TÜRK DİLİ - II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İNGİLİZCE - II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FİNANSAL YÖNETİM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DÖNEM SONU MUHASEBE İŞLEMLERİ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ŞİRKETLER MUHASEBESİ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TİCARET HUKUKU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YÖNETİM VE ORGANİZASYON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960F9" w:rsidRDefault="00E960F9" w:rsidP="00E960F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DIŞ TİCARET İŞLEMLERİ YÖNETİMİ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ve MUHASEBESİ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417" w:type="dxa"/>
            <w:vAlign w:val="center"/>
          </w:tcPr>
          <w:tbl>
            <w:tblPr>
              <w:tblW w:w="3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74"/>
            </w:tblGrid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ANAYURT GÜVENLİĞİ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ÜNİVERSİTE ETKİNLİĞİNE KATILIM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MUHASEBE YAZILIMLARI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MALİYET MUHASEBESİ</w:t>
                  </w:r>
                </w:p>
                <w:p w:rsidR="00E31CFB" w:rsidRDefault="00E31CFB" w:rsidP="0013634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MUHASEBE DENETİMİ</w:t>
                  </w:r>
                </w:p>
                <w:p w:rsidR="00E31CFB" w:rsidRDefault="00E31CFB" w:rsidP="0013634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1CFB" w:rsidRPr="00E960F9" w:rsidRDefault="00E960F9" w:rsidP="00E960F9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960F9">
                    <w:rPr>
                      <w:b/>
                      <w:color w:val="000000"/>
                      <w:sz w:val="16"/>
                      <w:szCs w:val="16"/>
                    </w:rPr>
                    <w:t>VERGİ HUKUKU</w:t>
                  </w: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KAMU MALİYESİ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MALİ TABLOLAR ANALİZİ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1547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9"/>
            </w:tblGrid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1CFB" w:rsidRDefault="00E31CFB" w:rsidP="004358EA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İŞ GÜVENLİĞİ VE İŞÇİ SAĞLIĞI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13634F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ETİK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Default="00E960F9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66F63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10" w:history="1">
                    <w:r w:rsidR="0013634F" w:rsidRPr="004E7E2B">
                      <w:rPr>
                        <w:rStyle w:val="Kpr"/>
                        <w:b/>
                        <w:bCs/>
                        <w:color w:val="000000"/>
                        <w:sz w:val="16"/>
                        <w:szCs w:val="16"/>
                        <w:u w:val="none"/>
                      </w:rPr>
                      <w:t>MESLEK HUKUKU</w:t>
                    </w:r>
                  </w:hyperlink>
                </w:p>
                <w:p w:rsidR="00E31CFB" w:rsidRPr="004E7E2B" w:rsidRDefault="00E31CFB" w:rsidP="0013634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66F63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11" w:history="1">
                    <w:r w:rsidR="0013634F" w:rsidRPr="004E7E2B">
                      <w:rPr>
                        <w:rStyle w:val="Kpr"/>
                        <w:b/>
                        <w:bCs/>
                        <w:color w:val="000000"/>
                        <w:sz w:val="16"/>
                        <w:szCs w:val="16"/>
                        <w:u w:val="none"/>
                      </w:rPr>
                      <w:t>MAKRO EKONOMİ</w:t>
                    </w:r>
                  </w:hyperlink>
                </w:p>
                <w:p w:rsidR="00E31CFB" w:rsidRPr="004E7E2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66F63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12" w:history="1">
                    <w:r w:rsidR="004E7E2B">
                      <w:rPr>
                        <w:rStyle w:val="Kpr"/>
                        <w:b/>
                        <w:bCs/>
                        <w:color w:val="000000"/>
                        <w:sz w:val="16"/>
                        <w:szCs w:val="16"/>
                        <w:u w:val="none"/>
                      </w:rPr>
                      <w:t>FİNANSAL</w:t>
                    </w:r>
                  </w:hyperlink>
                  <w:r w:rsidR="004E7E2B">
                    <w:rPr>
                      <w:rStyle w:val="Kpr"/>
                      <w:b/>
                      <w:bCs/>
                      <w:color w:val="000000"/>
                      <w:sz w:val="16"/>
                      <w:szCs w:val="16"/>
                      <w:u w:val="none"/>
                    </w:rPr>
                    <w:t xml:space="preserve"> OKURYAZARLIK</w:t>
                  </w:r>
                  <w:bookmarkStart w:id="0" w:name="_GoBack"/>
                  <w:bookmarkEnd w:id="0"/>
                </w:p>
                <w:p w:rsidR="00E31CFB" w:rsidRPr="004E7E2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66F63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13" w:history="1">
                    <w:r w:rsidR="0013634F" w:rsidRPr="004E7E2B">
                      <w:rPr>
                        <w:rStyle w:val="Kpr"/>
                        <w:b/>
                        <w:bCs/>
                        <w:color w:val="000000"/>
                        <w:sz w:val="16"/>
                        <w:szCs w:val="16"/>
                        <w:u w:val="none"/>
                      </w:rPr>
                      <w:t>PAZARLAMA İLKELERİ</w:t>
                    </w:r>
                  </w:hyperlink>
                </w:p>
                <w:p w:rsidR="00E31CFB" w:rsidRPr="004E7E2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66F63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hyperlink r:id="rId14" w:history="1">
                    <w:r w:rsidR="0013634F" w:rsidRPr="004E7E2B">
                      <w:rPr>
                        <w:rStyle w:val="Kpr"/>
                        <w:b/>
                        <w:bCs/>
                        <w:color w:val="000000"/>
                        <w:sz w:val="16"/>
                        <w:szCs w:val="16"/>
                        <w:u w:val="none"/>
                      </w:rPr>
                      <w:t>TÜRK VERGİ SİSTEMİ</w:t>
                    </w:r>
                  </w:hyperlink>
                </w:p>
                <w:p w:rsidR="00E31CFB" w:rsidRPr="004E7E2B" w:rsidRDefault="00E31CFB" w:rsidP="0013634F">
                  <w:pPr>
                    <w:ind w:firstLine="70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3634F" w:rsidRPr="004E7E2B" w:rsidRDefault="004E7E2B" w:rsidP="0013634F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SATIŞ YÖNETİMİ</w:t>
                  </w:r>
                </w:p>
                <w:p w:rsidR="00E31CFB" w:rsidRPr="004E7E2B" w:rsidRDefault="00E31CFB" w:rsidP="0013634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31CFB" w:rsidTr="00E31CFB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1CFB" w:rsidRDefault="00E31CFB" w:rsidP="00E31CFB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584266" w:rsidRDefault="00584266">
      <w:pPr>
        <w:rPr>
          <w:rFonts w:ascii="Arial" w:hAnsi="Arial" w:cs="Arial"/>
          <w:b/>
          <w:sz w:val="14"/>
          <w:szCs w:val="14"/>
        </w:rPr>
      </w:pPr>
    </w:p>
    <w:p w:rsidR="00584266" w:rsidRDefault="00584266">
      <w:pPr>
        <w:rPr>
          <w:rFonts w:ascii="Arial" w:hAnsi="Arial" w:cs="Arial"/>
          <w:b/>
          <w:sz w:val="14"/>
          <w:szCs w:val="14"/>
        </w:rPr>
      </w:pPr>
    </w:p>
    <w:p w:rsidR="00584266" w:rsidRDefault="00584266">
      <w:pPr>
        <w:rPr>
          <w:rFonts w:ascii="Arial" w:hAnsi="Arial" w:cs="Arial"/>
          <w:b/>
          <w:sz w:val="14"/>
          <w:szCs w:val="14"/>
        </w:rPr>
      </w:pPr>
    </w:p>
    <w:p w:rsidR="00584266" w:rsidRDefault="00584266">
      <w:pPr>
        <w:rPr>
          <w:rFonts w:ascii="Arial" w:hAnsi="Arial" w:cs="Arial"/>
          <w:b/>
          <w:sz w:val="14"/>
          <w:szCs w:val="14"/>
        </w:rPr>
      </w:pPr>
    </w:p>
    <w:p w:rsidR="00584266" w:rsidRDefault="00584266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>İSKENDERUN TEKNİK ÜNİVERSİTESİ</w:t>
      </w: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445B29" w:rsidRDefault="009B6F6E" w:rsidP="009B6F6E">
      <w:pPr>
        <w:jc w:val="center"/>
        <w:rPr>
          <w:rFonts w:eastAsiaTheme="minorHAnsi"/>
          <w:b/>
          <w:sz w:val="20"/>
          <w:szCs w:val="20"/>
          <w:lang w:eastAsia="en-US"/>
        </w:rPr>
      </w:pPr>
      <w:r w:rsidRPr="00445B29">
        <w:rPr>
          <w:rFonts w:eastAsiaTheme="minorHAnsi"/>
          <w:b/>
          <w:sz w:val="20"/>
          <w:szCs w:val="20"/>
          <w:lang w:eastAsia="en-US"/>
        </w:rPr>
        <w:t xml:space="preserve">                              S</w:t>
      </w:r>
      <w:r w:rsidR="00445B29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2A60BC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0E1929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Yılı/Dönemi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8A79EB" w:rsidRDefault="008A79EB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Default="002A60BC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A79EB" w:rsidRPr="009B6F6E" w:rsidRDefault="008A79EB" w:rsidP="008A79EB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8A79EB" w:rsidRPr="009B624D" w:rsidTr="004166BD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4166BD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6BD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6BD" w:rsidRPr="009B624D" w:rsidRDefault="004166BD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4166BD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8A79EB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A79EB" w:rsidRDefault="008A79EB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Pr="009B624D" w:rsidRDefault="008A79EB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8A79EB" w:rsidRPr="009B624D" w:rsidTr="004166BD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4166BD" w:rsidP="004166BD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……./……/…………</w:t>
            </w:r>
            <w:r w:rsidR="008D44AA">
              <w:rPr>
                <w:rFonts w:ascii="Arial TUR" w:hAnsi="Arial TUR" w:cs="Arial TUR"/>
                <w:sz w:val="16"/>
                <w:szCs w:val="16"/>
              </w:rPr>
              <w:t>…</w:t>
            </w: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</w:t>
            </w:r>
            <w:r w:rsidR="008D44AA">
              <w:rPr>
                <w:rFonts w:ascii="Arial TUR" w:hAnsi="Arial TUR" w:cs="Arial TUR"/>
                <w:sz w:val="16"/>
                <w:szCs w:val="16"/>
              </w:rPr>
              <w:t>–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Kaşe</w:t>
            </w:r>
          </w:p>
        </w:tc>
      </w:tr>
      <w:tr w:rsidR="008A79EB" w:rsidRPr="009B624D" w:rsidTr="004166BD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8A79EB" w:rsidRPr="009B624D" w:rsidTr="004166BD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9EB" w:rsidRPr="009B624D" w:rsidRDefault="008A79EB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8A79EB" w:rsidRDefault="008A79EB" w:rsidP="008A79EB">
      <w:pPr>
        <w:rPr>
          <w:rFonts w:ascii="Arial" w:hAnsi="Arial" w:cs="Arial"/>
          <w:b/>
          <w:sz w:val="14"/>
          <w:szCs w:val="14"/>
        </w:rPr>
      </w:pPr>
    </w:p>
    <w:p w:rsidR="008A79EB" w:rsidRDefault="008A79EB" w:rsidP="008A79EB">
      <w:pPr>
        <w:rPr>
          <w:rFonts w:ascii="Arial" w:hAnsi="Arial" w:cs="Arial"/>
          <w:b/>
          <w:sz w:val="14"/>
          <w:szCs w:val="14"/>
        </w:rPr>
      </w:pPr>
    </w:p>
    <w:p w:rsidR="008A79EB" w:rsidRDefault="008A79EB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Evrak Kayıt ve Takip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Dosyalama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Arşivleme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Büro Planlaması ve Düzenleme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Belge ve Defter Kayıtları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Teknik Bilgi ve Beceri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İş Takibi ve Kontrolü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2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Diğerleri ;</w:t>
      </w:r>
    </w:p>
    <w:p w:rsidR="009B6F6E" w:rsidRP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Sosyal programlar</w:t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8C0D36" w:rsidRPr="00335358" w:rsidRDefault="008C0D36" w:rsidP="009B6F6E">
      <w:pPr>
        <w:rPr>
          <w:rFonts w:ascii="Arial" w:hAnsi="Arial" w:cs="Arial"/>
          <w:b/>
          <w:sz w:val="14"/>
          <w:szCs w:val="14"/>
        </w:rPr>
      </w:pPr>
    </w:p>
    <w:sectPr w:rsidR="008C0D36" w:rsidRPr="00335358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63" w:rsidRPr="009B624D" w:rsidRDefault="00466F6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466F63" w:rsidRPr="009B624D" w:rsidRDefault="00466F6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63" w:rsidRPr="009B624D" w:rsidRDefault="00466F6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466F63" w:rsidRPr="009B624D" w:rsidRDefault="00466F63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4D49"/>
    <w:rsid w:val="000A6570"/>
    <w:rsid w:val="000C4DCD"/>
    <w:rsid w:val="000C6E5A"/>
    <w:rsid w:val="000D7D2D"/>
    <w:rsid w:val="000E1929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634F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35358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A156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358EA"/>
    <w:rsid w:val="00442B81"/>
    <w:rsid w:val="00445B29"/>
    <w:rsid w:val="00446089"/>
    <w:rsid w:val="00447566"/>
    <w:rsid w:val="00460348"/>
    <w:rsid w:val="00461B5E"/>
    <w:rsid w:val="00466F63"/>
    <w:rsid w:val="0047066B"/>
    <w:rsid w:val="004803C0"/>
    <w:rsid w:val="00490564"/>
    <w:rsid w:val="00492D1F"/>
    <w:rsid w:val="00492F23"/>
    <w:rsid w:val="00495007"/>
    <w:rsid w:val="004A1652"/>
    <w:rsid w:val="004B64BD"/>
    <w:rsid w:val="004D4BB7"/>
    <w:rsid w:val="004E0F48"/>
    <w:rsid w:val="004E2880"/>
    <w:rsid w:val="004E7E2B"/>
    <w:rsid w:val="004F6B00"/>
    <w:rsid w:val="004F7C7E"/>
    <w:rsid w:val="0052587A"/>
    <w:rsid w:val="00544D05"/>
    <w:rsid w:val="00545FD3"/>
    <w:rsid w:val="00554A02"/>
    <w:rsid w:val="005573F1"/>
    <w:rsid w:val="0056209C"/>
    <w:rsid w:val="00584266"/>
    <w:rsid w:val="005A1E65"/>
    <w:rsid w:val="005A295A"/>
    <w:rsid w:val="005A61A7"/>
    <w:rsid w:val="005B2507"/>
    <w:rsid w:val="005B2876"/>
    <w:rsid w:val="005E4C6D"/>
    <w:rsid w:val="005F68C2"/>
    <w:rsid w:val="006215C9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D81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7E38A4"/>
    <w:rsid w:val="00817DDC"/>
    <w:rsid w:val="00823446"/>
    <w:rsid w:val="00827644"/>
    <w:rsid w:val="00835F81"/>
    <w:rsid w:val="00837FA1"/>
    <w:rsid w:val="0084675D"/>
    <w:rsid w:val="00855613"/>
    <w:rsid w:val="0087003A"/>
    <w:rsid w:val="00881DE8"/>
    <w:rsid w:val="00884AE9"/>
    <w:rsid w:val="00894E01"/>
    <w:rsid w:val="008A72E1"/>
    <w:rsid w:val="008A79EB"/>
    <w:rsid w:val="008C0D36"/>
    <w:rsid w:val="008D036F"/>
    <w:rsid w:val="008D44AA"/>
    <w:rsid w:val="008D4ACF"/>
    <w:rsid w:val="008E0BAB"/>
    <w:rsid w:val="008E3507"/>
    <w:rsid w:val="008E6C40"/>
    <w:rsid w:val="008F138D"/>
    <w:rsid w:val="008F202C"/>
    <w:rsid w:val="008F795F"/>
    <w:rsid w:val="00902E9F"/>
    <w:rsid w:val="0090648B"/>
    <w:rsid w:val="009227DE"/>
    <w:rsid w:val="00922B93"/>
    <w:rsid w:val="0092753B"/>
    <w:rsid w:val="0093105B"/>
    <w:rsid w:val="0093335E"/>
    <w:rsid w:val="009465E7"/>
    <w:rsid w:val="009467FF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1486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AF5F1D"/>
    <w:rsid w:val="00B04F44"/>
    <w:rsid w:val="00B06704"/>
    <w:rsid w:val="00B143FE"/>
    <w:rsid w:val="00B16429"/>
    <w:rsid w:val="00B209A8"/>
    <w:rsid w:val="00B21BD1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D470C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E64CC"/>
    <w:rsid w:val="00CF4832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203E"/>
    <w:rsid w:val="00DD1256"/>
    <w:rsid w:val="00DE15D1"/>
    <w:rsid w:val="00DE2977"/>
    <w:rsid w:val="00DE33C0"/>
    <w:rsid w:val="00E027AC"/>
    <w:rsid w:val="00E02CB8"/>
    <w:rsid w:val="00E167C5"/>
    <w:rsid w:val="00E27AC7"/>
    <w:rsid w:val="00E31CFB"/>
    <w:rsid w:val="00E3375A"/>
    <w:rsid w:val="00E35CBD"/>
    <w:rsid w:val="00E67F6A"/>
    <w:rsid w:val="00E7327A"/>
    <w:rsid w:val="00E73DF2"/>
    <w:rsid w:val="00E73FE0"/>
    <w:rsid w:val="00E750A1"/>
    <w:rsid w:val="00E76B05"/>
    <w:rsid w:val="00E90AF5"/>
    <w:rsid w:val="00E91777"/>
    <w:rsid w:val="00E960F9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1331D"/>
    <w:rsid w:val="00F22F57"/>
    <w:rsid w:val="00F264DD"/>
    <w:rsid w:val="00F434F4"/>
    <w:rsid w:val="00F54126"/>
    <w:rsid w:val="00F702ED"/>
    <w:rsid w:val="00F734CD"/>
    <w:rsid w:val="00F7439A"/>
    <w:rsid w:val="00FB454E"/>
    <w:rsid w:val="00FC44C5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3634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bsmyo.mku.edu.tr/(S(iejm4bguxx4ubin0ghwha014))/ders_navigator.aspx?InKod=850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bsmyo.mku.edu.tr/(S(iejm4bguxx4ubin0ghwha014))/ders_navigator.aspx?InKod=85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bsmyo.mku.edu.tr/(S(iejm4bguxx4ubin0ghwha014))/ders_navigator.aspx?InKod=912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bsmyo.mku.edu.tr/(S(iejm4bguxx4ubin0ghwha014))/ders_navigator.aspx?InKod=91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bsmyo.mku.edu.tr/(S(iejm4bguxx4ubin0ghwha014))/ders_navigator.aspx?InKod=987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C9BC-1DA7-47FD-A743-76F88622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16</cp:revision>
  <cp:lastPrinted>2019-05-08T12:29:00Z</cp:lastPrinted>
  <dcterms:created xsi:type="dcterms:W3CDTF">2016-04-28T07:15:00Z</dcterms:created>
  <dcterms:modified xsi:type="dcterms:W3CDTF">2021-06-03T09:46:00Z</dcterms:modified>
</cp:coreProperties>
</file>