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5EAD" w14:textId="2913DB14" w:rsidR="0069295A" w:rsidRPr="0069295A" w:rsidRDefault="000609E8" w:rsidP="0069295A">
      <w:pPr>
        <w:ind w:left="-567" w:firstLine="567"/>
        <w:jc w:val="center"/>
        <w:rPr>
          <w:rFonts w:asciiTheme="majorBidi" w:hAnsiTheme="majorBidi" w:cstheme="majorBidi"/>
          <w:b/>
          <w:bCs/>
          <w:color w:val="C00000"/>
          <w:sz w:val="28"/>
          <w:szCs w:val="28"/>
        </w:rPr>
      </w:pPr>
      <w:r w:rsidRPr="000609E8">
        <w:rPr>
          <w:rFonts w:asciiTheme="majorBidi" w:hAnsiTheme="majorBidi" w:cstheme="majorBidi"/>
          <w:b/>
          <w:bCs/>
          <w:color w:val="C00000"/>
          <w:sz w:val="28"/>
          <w:szCs w:val="28"/>
        </w:rPr>
        <w:t>ELEKTRONİK VE OTOMASYON BÖLÜMÜ MEKATRONİK PROGRAMI</w:t>
      </w:r>
      <w:r>
        <w:fldChar w:fldCharType="begin"/>
      </w:r>
      <w:r>
        <w:instrText xml:space="preserve"> LINK </w:instrText>
      </w:r>
      <w:r w:rsidR="0069295A">
        <w:instrText xml:space="preserve">Excel.Sheet.12 "https://d.docs.live.net/af0af194b1439377/Masaüstü/CEYDA KÖK/Bölüm Başkanlığı/Ders Planları/Mekatronik 2025-2026.xlsx" "Orjinal Tablo!R1C1:R71C9" </w:instrText>
      </w:r>
      <w:r>
        <w:instrText xml:space="preserve">\a \f 4 \h </w:instrText>
      </w:r>
      <w:r w:rsidR="00C51458">
        <w:instrText xml:space="preserve"> \* MERGEFORMAT </w:instrText>
      </w:r>
      <w:r w:rsidR="0069295A">
        <w:fldChar w:fldCharType="separate"/>
      </w:r>
    </w:p>
    <w:tbl>
      <w:tblPr>
        <w:tblW w:w="14767" w:type="dxa"/>
        <w:tblCellMar>
          <w:left w:w="70" w:type="dxa"/>
          <w:right w:w="70" w:type="dxa"/>
        </w:tblCellMar>
        <w:tblLook w:val="04A0" w:firstRow="1" w:lastRow="0" w:firstColumn="1" w:lastColumn="0" w:noHBand="0" w:noVBand="1"/>
      </w:tblPr>
      <w:tblGrid>
        <w:gridCol w:w="1202"/>
        <w:gridCol w:w="3532"/>
        <w:gridCol w:w="4277"/>
        <w:gridCol w:w="1891"/>
        <w:gridCol w:w="630"/>
        <w:gridCol w:w="897"/>
        <w:gridCol w:w="540"/>
        <w:gridCol w:w="576"/>
        <w:gridCol w:w="1222"/>
      </w:tblGrid>
      <w:tr w:rsidR="0069295A" w:rsidRPr="0069295A" w14:paraId="28C91642" w14:textId="77777777" w:rsidTr="0069295A">
        <w:trPr>
          <w:trHeight w:val="722"/>
        </w:trPr>
        <w:tc>
          <w:tcPr>
            <w:tcW w:w="14767" w:type="dxa"/>
            <w:gridSpan w:val="9"/>
            <w:tcBorders>
              <w:top w:val="double" w:sz="6" w:space="0" w:color="auto"/>
              <w:left w:val="double" w:sz="6" w:space="0" w:color="auto"/>
              <w:bottom w:val="double" w:sz="6" w:space="0" w:color="auto"/>
              <w:right w:val="double" w:sz="6" w:space="0" w:color="auto"/>
            </w:tcBorders>
            <w:vAlign w:val="center"/>
            <w:hideMark/>
          </w:tcPr>
          <w:p w14:paraId="17AB7C37" w14:textId="3837C110"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9295A">
              <w:rPr>
                <w:rFonts w:ascii="Times New Roman" w:eastAsia="Times New Roman" w:hAnsi="Times New Roman" w:cs="Times New Roman"/>
                <w:b/>
                <w:bCs/>
                <w:color w:val="000000"/>
                <w:kern w:val="0"/>
                <w:sz w:val="20"/>
                <w:szCs w:val="20"/>
                <w:lang w:eastAsia="tr-TR"/>
                <w14:ligatures w14:val="none"/>
              </w:rPr>
              <w:t>İskenderun Teknik Üniversitesi İskenderun Meslek Yüksekokulu</w:t>
            </w:r>
            <w:r w:rsidRPr="0069295A">
              <w:rPr>
                <w:rFonts w:ascii="Times New Roman" w:eastAsia="Times New Roman" w:hAnsi="Times New Roman" w:cs="Times New Roman"/>
                <w:b/>
                <w:bCs/>
                <w:color w:val="000000"/>
                <w:kern w:val="0"/>
                <w:sz w:val="20"/>
                <w:szCs w:val="20"/>
                <w:lang w:eastAsia="tr-TR"/>
                <w14:ligatures w14:val="none"/>
              </w:rPr>
              <w:br/>
              <w:t>Elektronik ve Otomasyon Bölümü/Mekatronik Programı 2025-2026 Öğretim Yılı Müfredatı</w:t>
            </w:r>
          </w:p>
        </w:tc>
      </w:tr>
      <w:tr w:rsidR="0069295A" w:rsidRPr="0069295A" w14:paraId="3718D88C" w14:textId="77777777" w:rsidTr="0069295A">
        <w:trPr>
          <w:trHeight w:val="300"/>
        </w:trPr>
        <w:tc>
          <w:tcPr>
            <w:tcW w:w="14767" w:type="dxa"/>
            <w:gridSpan w:val="9"/>
            <w:tcBorders>
              <w:top w:val="double" w:sz="6" w:space="0" w:color="auto"/>
              <w:left w:val="double" w:sz="6" w:space="0" w:color="auto"/>
              <w:bottom w:val="double" w:sz="6" w:space="0" w:color="auto"/>
              <w:right w:val="double" w:sz="6" w:space="0" w:color="auto"/>
            </w:tcBorders>
            <w:vAlign w:val="center"/>
            <w:hideMark/>
          </w:tcPr>
          <w:p w14:paraId="4567B85E" w14:textId="77777777"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9295A">
              <w:rPr>
                <w:rFonts w:ascii="Times New Roman" w:eastAsia="Times New Roman" w:hAnsi="Times New Roman" w:cs="Times New Roman"/>
                <w:b/>
                <w:bCs/>
                <w:color w:val="000000"/>
                <w:kern w:val="0"/>
                <w:sz w:val="20"/>
                <w:szCs w:val="20"/>
                <w:lang w:eastAsia="tr-TR"/>
                <w14:ligatures w14:val="none"/>
              </w:rPr>
              <w:t>1. Sınıf 1. Yarıyıl</w:t>
            </w:r>
          </w:p>
        </w:tc>
      </w:tr>
      <w:tr w:rsidR="0069295A" w:rsidRPr="0069295A" w14:paraId="60B27D36"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4F384A00"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3D7BC55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504F085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03004BC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3D68A88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73170216"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54B8072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32F7DC2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69C5B4B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220BDD06"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3A7A6B5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TUR1-1101</w:t>
            </w:r>
          </w:p>
        </w:tc>
        <w:tc>
          <w:tcPr>
            <w:tcW w:w="3532" w:type="dxa"/>
            <w:tcBorders>
              <w:top w:val="nil"/>
              <w:left w:val="nil"/>
              <w:bottom w:val="double" w:sz="6" w:space="0" w:color="auto"/>
              <w:right w:val="double" w:sz="6" w:space="0" w:color="auto"/>
            </w:tcBorders>
            <w:noWrap/>
            <w:vAlign w:val="center"/>
            <w:hideMark/>
          </w:tcPr>
          <w:p w14:paraId="0573CF1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Türk Dili I</w:t>
            </w:r>
          </w:p>
        </w:tc>
        <w:tc>
          <w:tcPr>
            <w:tcW w:w="4277" w:type="dxa"/>
            <w:tcBorders>
              <w:top w:val="nil"/>
              <w:left w:val="nil"/>
              <w:bottom w:val="double" w:sz="6" w:space="0" w:color="auto"/>
              <w:right w:val="double" w:sz="6" w:space="0" w:color="auto"/>
            </w:tcBorders>
            <w:noWrap/>
            <w:vAlign w:val="center"/>
            <w:hideMark/>
          </w:tcPr>
          <w:p w14:paraId="46DC052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Turkish</w:t>
            </w:r>
            <w:proofErr w:type="spellEnd"/>
            <w:r w:rsidRPr="0069295A">
              <w:rPr>
                <w:rFonts w:ascii="Times New Roman" w:eastAsia="Times New Roman" w:hAnsi="Times New Roman" w:cs="Times New Roman"/>
                <w:color w:val="000000"/>
                <w:kern w:val="0"/>
                <w:sz w:val="20"/>
                <w:szCs w:val="20"/>
                <w:lang w:eastAsia="tr-TR"/>
                <w14:ligatures w14:val="none"/>
              </w:rPr>
              <w:t xml:space="preserve"> Language I</w:t>
            </w:r>
          </w:p>
        </w:tc>
        <w:tc>
          <w:tcPr>
            <w:tcW w:w="1891" w:type="dxa"/>
            <w:tcBorders>
              <w:top w:val="nil"/>
              <w:left w:val="nil"/>
              <w:bottom w:val="double" w:sz="6" w:space="0" w:color="auto"/>
              <w:right w:val="double" w:sz="6" w:space="0" w:color="auto"/>
            </w:tcBorders>
            <w:noWrap/>
            <w:vAlign w:val="center"/>
            <w:hideMark/>
          </w:tcPr>
          <w:p w14:paraId="01BDE58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6D1A853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2D766D4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334AE76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5B9D27FF"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371454F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7F389998"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3C2AF47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AİİT1-1101</w:t>
            </w:r>
          </w:p>
        </w:tc>
        <w:tc>
          <w:tcPr>
            <w:tcW w:w="3532" w:type="dxa"/>
            <w:tcBorders>
              <w:top w:val="nil"/>
              <w:left w:val="nil"/>
              <w:bottom w:val="double" w:sz="6" w:space="0" w:color="auto"/>
              <w:right w:val="double" w:sz="6" w:space="0" w:color="auto"/>
            </w:tcBorders>
            <w:noWrap/>
            <w:vAlign w:val="center"/>
            <w:hideMark/>
          </w:tcPr>
          <w:p w14:paraId="56F239EC"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Atatürk İlkeleri ve İnkılap Tarihi I</w:t>
            </w:r>
          </w:p>
        </w:tc>
        <w:tc>
          <w:tcPr>
            <w:tcW w:w="4277" w:type="dxa"/>
            <w:tcBorders>
              <w:top w:val="nil"/>
              <w:left w:val="nil"/>
              <w:bottom w:val="double" w:sz="6" w:space="0" w:color="auto"/>
              <w:right w:val="double" w:sz="6" w:space="0" w:color="auto"/>
            </w:tcBorders>
            <w:noWrap/>
            <w:vAlign w:val="center"/>
            <w:hideMark/>
          </w:tcPr>
          <w:p w14:paraId="25A4FCC3" w14:textId="77777777" w:rsidR="0069295A" w:rsidRPr="0069295A" w:rsidRDefault="0069295A" w:rsidP="0069295A">
            <w:pPr>
              <w:spacing w:after="0" w:line="240" w:lineRule="auto"/>
              <w:rPr>
                <w:rFonts w:ascii="Times New Roman" w:eastAsia="Times New Roman" w:hAnsi="Times New Roman" w:cs="Times New Roman"/>
                <w:kern w:val="0"/>
                <w:sz w:val="18"/>
                <w:szCs w:val="18"/>
                <w:lang w:eastAsia="tr-TR"/>
                <w14:ligatures w14:val="none"/>
              </w:rPr>
            </w:pPr>
            <w:proofErr w:type="spellStart"/>
            <w:r w:rsidRPr="0069295A">
              <w:rPr>
                <w:rFonts w:ascii="Times New Roman" w:eastAsia="Times New Roman" w:hAnsi="Times New Roman" w:cs="Times New Roman"/>
                <w:kern w:val="0"/>
                <w:sz w:val="18"/>
                <w:szCs w:val="18"/>
                <w:lang w:eastAsia="tr-TR"/>
                <w14:ligatures w14:val="none"/>
              </w:rPr>
              <w:t>Ataturk's</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Principles</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and</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History</w:t>
            </w:r>
            <w:proofErr w:type="spellEnd"/>
            <w:r w:rsidRPr="0069295A">
              <w:rPr>
                <w:rFonts w:ascii="Times New Roman" w:eastAsia="Times New Roman" w:hAnsi="Times New Roman" w:cs="Times New Roman"/>
                <w:kern w:val="0"/>
                <w:sz w:val="18"/>
                <w:szCs w:val="18"/>
                <w:lang w:eastAsia="tr-TR"/>
                <w14:ligatures w14:val="none"/>
              </w:rPr>
              <w:t xml:space="preserve"> of </w:t>
            </w:r>
            <w:proofErr w:type="spellStart"/>
            <w:r w:rsidRPr="0069295A">
              <w:rPr>
                <w:rFonts w:ascii="Times New Roman" w:eastAsia="Times New Roman" w:hAnsi="Times New Roman" w:cs="Times New Roman"/>
                <w:kern w:val="0"/>
                <w:sz w:val="18"/>
                <w:szCs w:val="18"/>
                <w:lang w:eastAsia="tr-TR"/>
                <w14:ligatures w14:val="none"/>
              </w:rPr>
              <w:t>the</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Turkish</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Revolution</w:t>
            </w:r>
            <w:proofErr w:type="spellEnd"/>
            <w:r w:rsidRPr="0069295A">
              <w:rPr>
                <w:rFonts w:ascii="Times New Roman" w:eastAsia="Times New Roman" w:hAnsi="Times New Roman" w:cs="Times New Roman"/>
                <w:kern w:val="0"/>
                <w:sz w:val="18"/>
                <w:szCs w:val="18"/>
                <w:lang w:eastAsia="tr-TR"/>
                <w14:ligatures w14:val="none"/>
              </w:rPr>
              <w:t xml:space="preserve"> I</w:t>
            </w:r>
          </w:p>
        </w:tc>
        <w:tc>
          <w:tcPr>
            <w:tcW w:w="1891" w:type="dxa"/>
            <w:tcBorders>
              <w:top w:val="nil"/>
              <w:left w:val="nil"/>
              <w:bottom w:val="double" w:sz="6" w:space="0" w:color="auto"/>
              <w:right w:val="double" w:sz="6" w:space="0" w:color="auto"/>
            </w:tcBorders>
            <w:noWrap/>
            <w:vAlign w:val="center"/>
            <w:hideMark/>
          </w:tcPr>
          <w:p w14:paraId="4581792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13112BA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14C55E4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72BE4F6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09F960E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3F06B41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5BDF417A"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39694CF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İNG1-1101</w:t>
            </w:r>
          </w:p>
        </w:tc>
        <w:tc>
          <w:tcPr>
            <w:tcW w:w="3532" w:type="dxa"/>
            <w:tcBorders>
              <w:top w:val="nil"/>
              <w:left w:val="nil"/>
              <w:bottom w:val="double" w:sz="6" w:space="0" w:color="auto"/>
              <w:right w:val="double" w:sz="6" w:space="0" w:color="auto"/>
            </w:tcBorders>
            <w:noWrap/>
            <w:vAlign w:val="center"/>
            <w:hideMark/>
          </w:tcPr>
          <w:p w14:paraId="17BB47A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İngilizce I</w:t>
            </w:r>
          </w:p>
        </w:tc>
        <w:tc>
          <w:tcPr>
            <w:tcW w:w="4277" w:type="dxa"/>
            <w:tcBorders>
              <w:top w:val="nil"/>
              <w:left w:val="nil"/>
              <w:bottom w:val="double" w:sz="6" w:space="0" w:color="auto"/>
              <w:right w:val="double" w:sz="6" w:space="0" w:color="auto"/>
            </w:tcBorders>
            <w:noWrap/>
            <w:vAlign w:val="center"/>
            <w:hideMark/>
          </w:tcPr>
          <w:p w14:paraId="06B7841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English I </w:t>
            </w:r>
          </w:p>
        </w:tc>
        <w:tc>
          <w:tcPr>
            <w:tcW w:w="1891" w:type="dxa"/>
            <w:tcBorders>
              <w:top w:val="nil"/>
              <w:left w:val="nil"/>
              <w:bottom w:val="double" w:sz="6" w:space="0" w:color="auto"/>
              <w:right w:val="double" w:sz="6" w:space="0" w:color="auto"/>
            </w:tcBorders>
            <w:noWrap/>
            <w:vAlign w:val="center"/>
            <w:hideMark/>
          </w:tcPr>
          <w:p w14:paraId="495249D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4E7390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6584D5A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340471F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2994902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436A30C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5FE345D3"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1EDFBBB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TOY1-1101</w:t>
            </w:r>
          </w:p>
        </w:tc>
        <w:tc>
          <w:tcPr>
            <w:tcW w:w="3532" w:type="dxa"/>
            <w:tcBorders>
              <w:top w:val="nil"/>
              <w:left w:val="nil"/>
              <w:bottom w:val="double" w:sz="6" w:space="0" w:color="auto"/>
              <w:right w:val="double" w:sz="6" w:space="0" w:color="auto"/>
            </w:tcBorders>
            <w:noWrap/>
            <w:vAlign w:val="center"/>
            <w:hideMark/>
          </w:tcPr>
          <w:p w14:paraId="08311F8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Teknoloji Okuryazarlığı</w:t>
            </w:r>
          </w:p>
        </w:tc>
        <w:tc>
          <w:tcPr>
            <w:tcW w:w="4277" w:type="dxa"/>
            <w:tcBorders>
              <w:top w:val="nil"/>
              <w:left w:val="nil"/>
              <w:bottom w:val="double" w:sz="6" w:space="0" w:color="auto"/>
              <w:right w:val="double" w:sz="6" w:space="0" w:color="auto"/>
            </w:tcBorders>
            <w:noWrap/>
            <w:vAlign w:val="center"/>
            <w:hideMark/>
          </w:tcPr>
          <w:p w14:paraId="5F92E21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Technology</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Literacy</w:t>
            </w:r>
            <w:proofErr w:type="spellEnd"/>
          </w:p>
        </w:tc>
        <w:tc>
          <w:tcPr>
            <w:tcW w:w="1891" w:type="dxa"/>
            <w:tcBorders>
              <w:top w:val="nil"/>
              <w:left w:val="nil"/>
              <w:bottom w:val="double" w:sz="6" w:space="0" w:color="auto"/>
              <w:right w:val="double" w:sz="6" w:space="0" w:color="auto"/>
            </w:tcBorders>
            <w:noWrap/>
            <w:vAlign w:val="center"/>
            <w:hideMark/>
          </w:tcPr>
          <w:p w14:paraId="20F8961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BA22B3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1760044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59907C2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16F7704F"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2D9C4A8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6BA2A997"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2CFA9F5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MKT1-1111</w:t>
            </w:r>
          </w:p>
        </w:tc>
        <w:tc>
          <w:tcPr>
            <w:tcW w:w="3532" w:type="dxa"/>
            <w:tcBorders>
              <w:top w:val="nil"/>
              <w:left w:val="nil"/>
              <w:bottom w:val="double" w:sz="6" w:space="0" w:color="auto"/>
              <w:right w:val="double" w:sz="6" w:space="0" w:color="auto"/>
            </w:tcBorders>
            <w:noWrap/>
            <w:vAlign w:val="center"/>
            <w:hideMark/>
          </w:tcPr>
          <w:p w14:paraId="25C0D2A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Teknik ve Meslek Resmi</w:t>
            </w:r>
          </w:p>
        </w:tc>
        <w:tc>
          <w:tcPr>
            <w:tcW w:w="4277" w:type="dxa"/>
            <w:tcBorders>
              <w:top w:val="nil"/>
              <w:left w:val="nil"/>
              <w:bottom w:val="double" w:sz="6" w:space="0" w:color="auto"/>
              <w:right w:val="double" w:sz="6" w:space="0" w:color="auto"/>
            </w:tcBorders>
            <w:noWrap/>
            <w:vAlign w:val="center"/>
            <w:hideMark/>
          </w:tcPr>
          <w:p w14:paraId="715F4EE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Technical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Occupational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Drawing</w:t>
            </w:r>
            <w:proofErr w:type="spellEnd"/>
          </w:p>
        </w:tc>
        <w:tc>
          <w:tcPr>
            <w:tcW w:w="1891" w:type="dxa"/>
            <w:tcBorders>
              <w:top w:val="nil"/>
              <w:left w:val="nil"/>
              <w:bottom w:val="double" w:sz="6" w:space="0" w:color="auto"/>
              <w:right w:val="double" w:sz="6" w:space="0" w:color="auto"/>
            </w:tcBorders>
            <w:noWrap/>
            <w:vAlign w:val="center"/>
            <w:hideMark/>
          </w:tcPr>
          <w:p w14:paraId="7061D64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465E84F"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048E176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5A24E29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5415DE0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6</w:t>
            </w:r>
          </w:p>
        </w:tc>
        <w:tc>
          <w:tcPr>
            <w:tcW w:w="1222" w:type="dxa"/>
            <w:tcBorders>
              <w:top w:val="nil"/>
              <w:left w:val="nil"/>
              <w:bottom w:val="double" w:sz="6" w:space="0" w:color="auto"/>
              <w:right w:val="double" w:sz="6" w:space="0" w:color="auto"/>
            </w:tcBorders>
            <w:noWrap/>
            <w:vAlign w:val="center"/>
            <w:hideMark/>
          </w:tcPr>
          <w:p w14:paraId="65F463B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5C6F1373"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5A50E99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DAD1-1111</w:t>
            </w:r>
          </w:p>
        </w:tc>
        <w:tc>
          <w:tcPr>
            <w:tcW w:w="3532" w:type="dxa"/>
            <w:tcBorders>
              <w:top w:val="nil"/>
              <w:left w:val="nil"/>
              <w:bottom w:val="double" w:sz="6" w:space="0" w:color="auto"/>
              <w:right w:val="double" w:sz="6" w:space="0" w:color="auto"/>
            </w:tcBorders>
            <w:noWrap/>
            <w:vAlign w:val="center"/>
            <w:hideMark/>
          </w:tcPr>
          <w:p w14:paraId="6D1DF05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Doğru Akım Devre Analizi</w:t>
            </w:r>
          </w:p>
        </w:tc>
        <w:tc>
          <w:tcPr>
            <w:tcW w:w="4277" w:type="dxa"/>
            <w:tcBorders>
              <w:top w:val="nil"/>
              <w:left w:val="nil"/>
              <w:bottom w:val="double" w:sz="6" w:space="0" w:color="auto"/>
              <w:right w:val="double" w:sz="6" w:space="0" w:color="auto"/>
            </w:tcBorders>
            <w:noWrap/>
            <w:vAlign w:val="center"/>
            <w:hideMark/>
          </w:tcPr>
          <w:p w14:paraId="309A131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Direct </w:t>
            </w:r>
            <w:proofErr w:type="spellStart"/>
            <w:r w:rsidRPr="0069295A">
              <w:rPr>
                <w:rFonts w:ascii="Times New Roman" w:eastAsia="Times New Roman" w:hAnsi="Times New Roman" w:cs="Times New Roman"/>
                <w:color w:val="000000"/>
                <w:kern w:val="0"/>
                <w:sz w:val="20"/>
                <w:szCs w:val="20"/>
                <w:lang w:eastAsia="tr-TR"/>
                <w14:ligatures w14:val="none"/>
              </w:rPr>
              <w:t>Current</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Circuit</w:t>
            </w:r>
            <w:proofErr w:type="spellEnd"/>
            <w:r w:rsidRPr="0069295A">
              <w:rPr>
                <w:rFonts w:ascii="Times New Roman" w:eastAsia="Times New Roman" w:hAnsi="Times New Roman" w:cs="Times New Roman"/>
                <w:color w:val="000000"/>
                <w:kern w:val="0"/>
                <w:sz w:val="20"/>
                <w:szCs w:val="20"/>
                <w:lang w:eastAsia="tr-TR"/>
                <w14:ligatures w14:val="none"/>
              </w:rPr>
              <w:t xml:space="preserve"> Analysis</w:t>
            </w:r>
          </w:p>
        </w:tc>
        <w:tc>
          <w:tcPr>
            <w:tcW w:w="1891" w:type="dxa"/>
            <w:tcBorders>
              <w:top w:val="nil"/>
              <w:left w:val="nil"/>
              <w:bottom w:val="double" w:sz="6" w:space="0" w:color="auto"/>
              <w:right w:val="double" w:sz="6" w:space="0" w:color="auto"/>
            </w:tcBorders>
            <w:noWrap/>
            <w:vAlign w:val="center"/>
            <w:hideMark/>
          </w:tcPr>
          <w:p w14:paraId="21DA6EE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53DCA9A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897" w:type="dxa"/>
            <w:tcBorders>
              <w:top w:val="nil"/>
              <w:left w:val="nil"/>
              <w:bottom w:val="double" w:sz="6" w:space="0" w:color="auto"/>
              <w:right w:val="double" w:sz="6" w:space="0" w:color="auto"/>
            </w:tcBorders>
            <w:vAlign w:val="center"/>
            <w:hideMark/>
          </w:tcPr>
          <w:p w14:paraId="5365EF9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08A5785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576" w:type="dxa"/>
            <w:tcBorders>
              <w:top w:val="nil"/>
              <w:left w:val="nil"/>
              <w:bottom w:val="double" w:sz="6" w:space="0" w:color="auto"/>
              <w:right w:val="double" w:sz="6" w:space="0" w:color="auto"/>
            </w:tcBorders>
            <w:vAlign w:val="center"/>
            <w:hideMark/>
          </w:tcPr>
          <w:p w14:paraId="4F060DC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6</w:t>
            </w:r>
          </w:p>
        </w:tc>
        <w:tc>
          <w:tcPr>
            <w:tcW w:w="1222" w:type="dxa"/>
            <w:tcBorders>
              <w:top w:val="nil"/>
              <w:left w:val="nil"/>
              <w:bottom w:val="double" w:sz="6" w:space="0" w:color="auto"/>
              <w:right w:val="double" w:sz="6" w:space="0" w:color="auto"/>
            </w:tcBorders>
            <w:noWrap/>
            <w:vAlign w:val="center"/>
            <w:hideMark/>
          </w:tcPr>
          <w:p w14:paraId="364A536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4F160F10"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2C4A0BF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MKT1-1115</w:t>
            </w:r>
          </w:p>
        </w:tc>
        <w:tc>
          <w:tcPr>
            <w:tcW w:w="3532" w:type="dxa"/>
            <w:tcBorders>
              <w:top w:val="nil"/>
              <w:left w:val="nil"/>
              <w:bottom w:val="double" w:sz="6" w:space="0" w:color="auto"/>
              <w:right w:val="double" w:sz="6" w:space="0" w:color="auto"/>
            </w:tcBorders>
            <w:noWrap/>
            <w:vAlign w:val="center"/>
            <w:hideMark/>
          </w:tcPr>
          <w:p w14:paraId="2FBA508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Temel İmalat İşlemleri</w:t>
            </w:r>
          </w:p>
        </w:tc>
        <w:tc>
          <w:tcPr>
            <w:tcW w:w="4277" w:type="dxa"/>
            <w:tcBorders>
              <w:top w:val="nil"/>
              <w:left w:val="nil"/>
              <w:bottom w:val="double" w:sz="6" w:space="0" w:color="auto"/>
              <w:right w:val="double" w:sz="6" w:space="0" w:color="auto"/>
            </w:tcBorders>
            <w:noWrap/>
            <w:vAlign w:val="center"/>
            <w:hideMark/>
          </w:tcPr>
          <w:p w14:paraId="19B1568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Basic </w:t>
            </w:r>
            <w:proofErr w:type="spellStart"/>
            <w:r w:rsidRPr="0069295A">
              <w:rPr>
                <w:rFonts w:ascii="Times New Roman" w:eastAsia="Times New Roman" w:hAnsi="Times New Roman" w:cs="Times New Roman"/>
                <w:color w:val="000000"/>
                <w:kern w:val="0"/>
                <w:sz w:val="20"/>
                <w:szCs w:val="20"/>
                <w:lang w:eastAsia="tr-TR"/>
                <w14:ligatures w14:val="none"/>
              </w:rPr>
              <w:t>Manufacturing</w:t>
            </w:r>
            <w:proofErr w:type="spellEnd"/>
            <w:r w:rsidRPr="0069295A">
              <w:rPr>
                <w:rFonts w:ascii="Times New Roman" w:eastAsia="Times New Roman" w:hAnsi="Times New Roman" w:cs="Times New Roman"/>
                <w:color w:val="000000"/>
                <w:kern w:val="0"/>
                <w:sz w:val="20"/>
                <w:szCs w:val="20"/>
                <w:lang w:eastAsia="tr-TR"/>
                <w14:ligatures w14:val="none"/>
              </w:rPr>
              <w:t xml:space="preserve"> Operations</w:t>
            </w:r>
          </w:p>
        </w:tc>
        <w:tc>
          <w:tcPr>
            <w:tcW w:w="1891" w:type="dxa"/>
            <w:tcBorders>
              <w:top w:val="nil"/>
              <w:left w:val="nil"/>
              <w:bottom w:val="double" w:sz="6" w:space="0" w:color="auto"/>
              <w:right w:val="double" w:sz="6" w:space="0" w:color="auto"/>
            </w:tcBorders>
            <w:noWrap/>
            <w:vAlign w:val="center"/>
            <w:hideMark/>
          </w:tcPr>
          <w:p w14:paraId="4350D44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0EEB945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897" w:type="dxa"/>
            <w:tcBorders>
              <w:top w:val="nil"/>
              <w:left w:val="nil"/>
              <w:bottom w:val="double" w:sz="6" w:space="0" w:color="auto"/>
              <w:right w:val="double" w:sz="6" w:space="0" w:color="auto"/>
            </w:tcBorders>
            <w:vAlign w:val="center"/>
            <w:hideMark/>
          </w:tcPr>
          <w:p w14:paraId="7EA66F1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5200F35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576" w:type="dxa"/>
            <w:tcBorders>
              <w:top w:val="nil"/>
              <w:left w:val="nil"/>
              <w:bottom w:val="double" w:sz="6" w:space="0" w:color="auto"/>
              <w:right w:val="double" w:sz="6" w:space="0" w:color="auto"/>
            </w:tcBorders>
            <w:vAlign w:val="center"/>
            <w:hideMark/>
          </w:tcPr>
          <w:p w14:paraId="098421C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6</w:t>
            </w:r>
          </w:p>
        </w:tc>
        <w:tc>
          <w:tcPr>
            <w:tcW w:w="1222" w:type="dxa"/>
            <w:tcBorders>
              <w:top w:val="nil"/>
              <w:left w:val="nil"/>
              <w:bottom w:val="double" w:sz="6" w:space="0" w:color="auto"/>
              <w:right w:val="double" w:sz="6" w:space="0" w:color="auto"/>
            </w:tcBorders>
            <w:noWrap/>
            <w:vAlign w:val="center"/>
            <w:hideMark/>
          </w:tcPr>
          <w:p w14:paraId="2D0FB81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3AC06165"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1C4CC84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ÖLT1-1111</w:t>
            </w:r>
          </w:p>
        </w:tc>
        <w:tc>
          <w:tcPr>
            <w:tcW w:w="3532" w:type="dxa"/>
            <w:tcBorders>
              <w:top w:val="nil"/>
              <w:left w:val="nil"/>
              <w:bottom w:val="double" w:sz="6" w:space="0" w:color="auto"/>
              <w:right w:val="double" w:sz="6" w:space="0" w:color="auto"/>
            </w:tcBorders>
            <w:noWrap/>
            <w:vAlign w:val="center"/>
            <w:hideMark/>
          </w:tcPr>
          <w:p w14:paraId="48AD3CF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Ölçme Tekniği</w:t>
            </w:r>
          </w:p>
        </w:tc>
        <w:tc>
          <w:tcPr>
            <w:tcW w:w="4277" w:type="dxa"/>
            <w:tcBorders>
              <w:top w:val="nil"/>
              <w:left w:val="nil"/>
              <w:bottom w:val="double" w:sz="6" w:space="0" w:color="auto"/>
              <w:right w:val="double" w:sz="6" w:space="0" w:color="auto"/>
            </w:tcBorders>
            <w:noWrap/>
            <w:vAlign w:val="center"/>
            <w:hideMark/>
          </w:tcPr>
          <w:p w14:paraId="3908A76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Measurement</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Technics</w:t>
            </w:r>
            <w:proofErr w:type="spellEnd"/>
          </w:p>
        </w:tc>
        <w:tc>
          <w:tcPr>
            <w:tcW w:w="1891" w:type="dxa"/>
            <w:tcBorders>
              <w:top w:val="nil"/>
              <w:left w:val="nil"/>
              <w:bottom w:val="double" w:sz="6" w:space="0" w:color="auto"/>
              <w:right w:val="double" w:sz="6" w:space="0" w:color="auto"/>
            </w:tcBorders>
            <w:noWrap/>
            <w:vAlign w:val="center"/>
            <w:hideMark/>
          </w:tcPr>
          <w:p w14:paraId="1C0ABB7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62C67BA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7383859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17A8173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268E950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46F832C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19B07D31" w14:textId="77777777" w:rsidTr="0069295A">
        <w:trPr>
          <w:trHeight w:val="310"/>
        </w:trPr>
        <w:tc>
          <w:tcPr>
            <w:tcW w:w="10902" w:type="dxa"/>
            <w:gridSpan w:val="4"/>
            <w:tcBorders>
              <w:top w:val="double" w:sz="6" w:space="0" w:color="auto"/>
              <w:left w:val="double" w:sz="6" w:space="0" w:color="auto"/>
              <w:bottom w:val="double" w:sz="6" w:space="0" w:color="auto"/>
              <w:right w:val="double" w:sz="6" w:space="0" w:color="auto"/>
            </w:tcBorders>
            <w:noWrap/>
            <w:vAlign w:val="bottom"/>
            <w:hideMark/>
          </w:tcPr>
          <w:p w14:paraId="0165318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Toplam</w:t>
            </w:r>
          </w:p>
        </w:tc>
        <w:tc>
          <w:tcPr>
            <w:tcW w:w="630" w:type="dxa"/>
            <w:tcBorders>
              <w:top w:val="nil"/>
              <w:left w:val="nil"/>
              <w:bottom w:val="double" w:sz="6" w:space="0" w:color="auto"/>
              <w:right w:val="double" w:sz="6" w:space="0" w:color="auto"/>
            </w:tcBorders>
            <w:noWrap/>
            <w:vAlign w:val="center"/>
            <w:hideMark/>
          </w:tcPr>
          <w:p w14:paraId="222955EB"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20</w:t>
            </w:r>
          </w:p>
        </w:tc>
        <w:tc>
          <w:tcPr>
            <w:tcW w:w="897" w:type="dxa"/>
            <w:tcBorders>
              <w:top w:val="nil"/>
              <w:left w:val="nil"/>
              <w:bottom w:val="double" w:sz="6" w:space="0" w:color="auto"/>
              <w:right w:val="double" w:sz="6" w:space="0" w:color="auto"/>
            </w:tcBorders>
            <w:noWrap/>
            <w:vAlign w:val="center"/>
            <w:hideMark/>
          </w:tcPr>
          <w:p w14:paraId="26D1DE5B"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6</w:t>
            </w:r>
          </w:p>
        </w:tc>
        <w:tc>
          <w:tcPr>
            <w:tcW w:w="540" w:type="dxa"/>
            <w:tcBorders>
              <w:top w:val="nil"/>
              <w:left w:val="nil"/>
              <w:bottom w:val="double" w:sz="6" w:space="0" w:color="auto"/>
              <w:right w:val="double" w:sz="6" w:space="0" w:color="auto"/>
            </w:tcBorders>
            <w:noWrap/>
            <w:vAlign w:val="center"/>
            <w:hideMark/>
          </w:tcPr>
          <w:p w14:paraId="5C4C210F"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23</w:t>
            </w:r>
          </w:p>
        </w:tc>
        <w:tc>
          <w:tcPr>
            <w:tcW w:w="576" w:type="dxa"/>
            <w:tcBorders>
              <w:top w:val="nil"/>
              <w:left w:val="nil"/>
              <w:bottom w:val="double" w:sz="6" w:space="0" w:color="auto"/>
              <w:right w:val="double" w:sz="6" w:space="0" w:color="auto"/>
            </w:tcBorders>
            <w:noWrap/>
            <w:vAlign w:val="center"/>
            <w:hideMark/>
          </w:tcPr>
          <w:p w14:paraId="6F9D3664"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30</w:t>
            </w:r>
          </w:p>
        </w:tc>
        <w:tc>
          <w:tcPr>
            <w:tcW w:w="1222" w:type="dxa"/>
            <w:tcBorders>
              <w:top w:val="nil"/>
              <w:left w:val="nil"/>
              <w:bottom w:val="double" w:sz="6" w:space="0" w:color="auto"/>
              <w:right w:val="double" w:sz="6" w:space="0" w:color="auto"/>
            </w:tcBorders>
            <w:noWrap/>
            <w:vAlign w:val="bottom"/>
            <w:hideMark/>
          </w:tcPr>
          <w:p w14:paraId="7D3C9F19" w14:textId="77777777" w:rsidR="0069295A" w:rsidRPr="0069295A" w:rsidRDefault="0069295A" w:rsidP="0069295A">
            <w:pPr>
              <w:spacing w:after="0" w:line="240" w:lineRule="auto"/>
              <w:rPr>
                <w:rFonts w:ascii="Times New Roman" w:eastAsia="Times New Roman" w:hAnsi="Times New Roman" w:cs="Times New Roman"/>
                <w:kern w:val="0"/>
                <w:sz w:val="16"/>
                <w:szCs w:val="16"/>
                <w:lang w:eastAsia="tr-TR"/>
                <w14:ligatures w14:val="none"/>
              </w:rPr>
            </w:pPr>
            <w:r w:rsidRPr="0069295A">
              <w:rPr>
                <w:rFonts w:ascii="Times New Roman" w:eastAsia="Times New Roman" w:hAnsi="Times New Roman" w:cs="Times New Roman"/>
                <w:kern w:val="0"/>
                <w:sz w:val="16"/>
                <w:szCs w:val="16"/>
                <w:lang w:eastAsia="tr-TR"/>
                <w14:ligatures w14:val="none"/>
              </w:rPr>
              <w:t> </w:t>
            </w:r>
          </w:p>
        </w:tc>
      </w:tr>
      <w:tr w:rsidR="0069295A" w:rsidRPr="0069295A" w14:paraId="28607C7F"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center"/>
            <w:hideMark/>
          </w:tcPr>
          <w:p w14:paraId="22BF8510"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1. Sınıf 2. Yarıyıl</w:t>
            </w:r>
          </w:p>
        </w:tc>
      </w:tr>
      <w:tr w:rsidR="0069295A" w:rsidRPr="0069295A" w14:paraId="17070793"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1894EB2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240D2669"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2787405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0ABB49C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4E0A35C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78BDEF01"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2986DFC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36442DE9"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70A2223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12EF0971"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03BA4E6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TUR1-1202</w:t>
            </w:r>
          </w:p>
        </w:tc>
        <w:tc>
          <w:tcPr>
            <w:tcW w:w="3532" w:type="dxa"/>
            <w:tcBorders>
              <w:top w:val="nil"/>
              <w:left w:val="nil"/>
              <w:bottom w:val="double" w:sz="6" w:space="0" w:color="auto"/>
              <w:right w:val="double" w:sz="6" w:space="0" w:color="auto"/>
            </w:tcBorders>
            <w:noWrap/>
            <w:vAlign w:val="center"/>
            <w:hideMark/>
          </w:tcPr>
          <w:p w14:paraId="1D5F4BA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Türk Dili II</w:t>
            </w:r>
          </w:p>
        </w:tc>
        <w:tc>
          <w:tcPr>
            <w:tcW w:w="4277" w:type="dxa"/>
            <w:tcBorders>
              <w:top w:val="nil"/>
              <w:left w:val="nil"/>
              <w:bottom w:val="double" w:sz="6" w:space="0" w:color="auto"/>
              <w:right w:val="double" w:sz="6" w:space="0" w:color="auto"/>
            </w:tcBorders>
            <w:noWrap/>
            <w:vAlign w:val="center"/>
            <w:hideMark/>
          </w:tcPr>
          <w:p w14:paraId="6BE6AF1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Turkish</w:t>
            </w:r>
            <w:proofErr w:type="spellEnd"/>
            <w:r w:rsidRPr="0069295A">
              <w:rPr>
                <w:rFonts w:ascii="Times New Roman" w:eastAsia="Times New Roman" w:hAnsi="Times New Roman" w:cs="Times New Roman"/>
                <w:color w:val="000000"/>
                <w:kern w:val="0"/>
                <w:sz w:val="20"/>
                <w:szCs w:val="20"/>
                <w:lang w:eastAsia="tr-TR"/>
                <w14:ligatures w14:val="none"/>
              </w:rPr>
              <w:t xml:space="preserve"> Language II</w:t>
            </w:r>
          </w:p>
        </w:tc>
        <w:tc>
          <w:tcPr>
            <w:tcW w:w="1891" w:type="dxa"/>
            <w:tcBorders>
              <w:top w:val="nil"/>
              <w:left w:val="nil"/>
              <w:bottom w:val="double" w:sz="6" w:space="0" w:color="auto"/>
              <w:right w:val="double" w:sz="6" w:space="0" w:color="auto"/>
            </w:tcBorders>
            <w:noWrap/>
            <w:vAlign w:val="center"/>
            <w:hideMark/>
          </w:tcPr>
          <w:p w14:paraId="0BD7181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55C4CA9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799D6D6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277A109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10DBF99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6202727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646251DE"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7749FA5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AİİT1-1202</w:t>
            </w:r>
          </w:p>
        </w:tc>
        <w:tc>
          <w:tcPr>
            <w:tcW w:w="3532" w:type="dxa"/>
            <w:tcBorders>
              <w:top w:val="nil"/>
              <w:left w:val="nil"/>
              <w:bottom w:val="double" w:sz="6" w:space="0" w:color="auto"/>
              <w:right w:val="double" w:sz="6" w:space="0" w:color="auto"/>
            </w:tcBorders>
            <w:noWrap/>
            <w:vAlign w:val="center"/>
            <w:hideMark/>
          </w:tcPr>
          <w:p w14:paraId="6C15774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Atatürk İlkeleri ve İnkılap Tarihi II</w:t>
            </w:r>
          </w:p>
        </w:tc>
        <w:tc>
          <w:tcPr>
            <w:tcW w:w="4277" w:type="dxa"/>
            <w:tcBorders>
              <w:top w:val="nil"/>
              <w:left w:val="nil"/>
              <w:bottom w:val="double" w:sz="6" w:space="0" w:color="auto"/>
              <w:right w:val="double" w:sz="6" w:space="0" w:color="auto"/>
            </w:tcBorders>
            <w:noWrap/>
            <w:vAlign w:val="center"/>
            <w:hideMark/>
          </w:tcPr>
          <w:p w14:paraId="0E8CD381" w14:textId="77777777" w:rsidR="0069295A" w:rsidRPr="0069295A" w:rsidRDefault="0069295A" w:rsidP="0069295A">
            <w:pPr>
              <w:spacing w:after="0" w:line="240" w:lineRule="auto"/>
              <w:rPr>
                <w:rFonts w:ascii="Times New Roman" w:eastAsia="Times New Roman" w:hAnsi="Times New Roman" w:cs="Times New Roman"/>
                <w:kern w:val="0"/>
                <w:sz w:val="18"/>
                <w:szCs w:val="18"/>
                <w:lang w:eastAsia="tr-TR"/>
                <w14:ligatures w14:val="none"/>
              </w:rPr>
            </w:pPr>
            <w:proofErr w:type="spellStart"/>
            <w:r w:rsidRPr="0069295A">
              <w:rPr>
                <w:rFonts w:ascii="Times New Roman" w:eastAsia="Times New Roman" w:hAnsi="Times New Roman" w:cs="Times New Roman"/>
                <w:kern w:val="0"/>
                <w:sz w:val="18"/>
                <w:szCs w:val="18"/>
                <w:lang w:eastAsia="tr-TR"/>
                <w14:ligatures w14:val="none"/>
              </w:rPr>
              <w:t>Ataturk's</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Principles</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and</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History</w:t>
            </w:r>
            <w:proofErr w:type="spellEnd"/>
            <w:r w:rsidRPr="0069295A">
              <w:rPr>
                <w:rFonts w:ascii="Times New Roman" w:eastAsia="Times New Roman" w:hAnsi="Times New Roman" w:cs="Times New Roman"/>
                <w:kern w:val="0"/>
                <w:sz w:val="18"/>
                <w:szCs w:val="18"/>
                <w:lang w:eastAsia="tr-TR"/>
                <w14:ligatures w14:val="none"/>
              </w:rPr>
              <w:t xml:space="preserve"> of </w:t>
            </w:r>
            <w:proofErr w:type="spellStart"/>
            <w:r w:rsidRPr="0069295A">
              <w:rPr>
                <w:rFonts w:ascii="Times New Roman" w:eastAsia="Times New Roman" w:hAnsi="Times New Roman" w:cs="Times New Roman"/>
                <w:kern w:val="0"/>
                <w:sz w:val="18"/>
                <w:szCs w:val="18"/>
                <w:lang w:eastAsia="tr-TR"/>
                <w14:ligatures w14:val="none"/>
              </w:rPr>
              <w:t>the</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Turkish</w:t>
            </w:r>
            <w:proofErr w:type="spellEnd"/>
            <w:r w:rsidRPr="0069295A">
              <w:rPr>
                <w:rFonts w:ascii="Times New Roman" w:eastAsia="Times New Roman" w:hAnsi="Times New Roman" w:cs="Times New Roman"/>
                <w:kern w:val="0"/>
                <w:sz w:val="18"/>
                <w:szCs w:val="18"/>
                <w:lang w:eastAsia="tr-TR"/>
                <w14:ligatures w14:val="none"/>
              </w:rPr>
              <w:t xml:space="preserve"> </w:t>
            </w:r>
            <w:proofErr w:type="spellStart"/>
            <w:r w:rsidRPr="0069295A">
              <w:rPr>
                <w:rFonts w:ascii="Times New Roman" w:eastAsia="Times New Roman" w:hAnsi="Times New Roman" w:cs="Times New Roman"/>
                <w:kern w:val="0"/>
                <w:sz w:val="18"/>
                <w:szCs w:val="18"/>
                <w:lang w:eastAsia="tr-TR"/>
                <w14:ligatures w14:val="none"/>
              </w:rPr>
              <w:t>Revolution</w:t>
            </w:r>
            <w:proofErr w:type="spellEnd"/>
            <w:r w:rsidRPr="0069295A">
              <w:rPr>
                <w:rFonts w:ascii="Times New Roman" w:eastAsia="Times New Roman" w:hAnsi="Times New Roman" w:cs="Times New Roman"/>
                <w:kern w:val="0"/>
                <w:sz w:val="18"/>
                <w:szCs w:val="18"/>
                <w:lang w:eastAsia="tr-TR"/>
                <w14:ligatures w14:val="none"/>
              </w:rPr>
              <w:t xml:space="preserve"> II</w:t>
            </w:r>
          </w:p>
        </w:tc>
        <w:tc>
          <w:tcPr>
            <w:tcW w:w="1891" w:type="dxa"/>
            <w:tcBorders>
              <w:top w:val="nil"/>
              <w:left w:val="nil"/>
              <w:bottom w:val="double" w:sz="6" w:space="0" w:color="auto"/>
              <w:right w:val="double" w:sz="6" w:space="0" w:color="auto"/>
            </w:tcBorders>
            <w:noWrap/>
            <w:vAlign w:val="center"/>
            <w:hideMark/>
          </w:tcPr>
          <w:p w14:paraId="4B9ABC1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0A2E184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2566C49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7290E2C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3B587A7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4C5E9AB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111069F9"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2AEBA75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İNG1-1202</w:t>
            </w:r>
          </w:p>
        </w:tc>
        <w:tc>
          <w:tcPr>
            <w:tcW w:w="3532" w:type="dxa"/>
            <w:tcBorders>
              <w:top w:val="nil"/>
              <w:left w:val="nil"/>
              <w:bottom w:val="double" w:sz="6" w:space="0" w:color="auto"/>
              <w:right w:val="double" w:sz="6" w:space="0" w:color="auto"/>
            </w:tcBorders>
            <w:noWrap/>
            <w:vAlign w:val="center"/>
            <w:hideMark/>
          </w:tcPr>
          <w:p w14:paraId="2D805BF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İngilizce II</w:t>
            </w:r>
          </w:p>
        </w:tc>
        <w:tc>
          <w:tcPr>
            <w:tcW w:w="4277" w:type="dxa"/>
            <w:tcBorders>
              <w:top w:val="nil"/>
              <w:left w:val="nil"/>
              <w:bottom w:val="double" w:sz="6" w:space="0" w:color="auto"/>
              <w:right w:val="double" w:sz="6" w:space="0" w:color="auto"/>
            </w:tcBorders>
            <w:noWrap/>
            <w:vAlign w:val="center"/>
            <w:hideMark/>
          </w:tcPr>
          <w:p w14:paraId="30553A5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English II</w:t>
            </w:r>
          </w:p>
        </w:tc>
        <w:tc>
          <w:tcPr>
            <w:tcW w:w="1891" w:type="dxa"/>
            <w:tcBorders>
              <w:top w:val="nil"/>
              <w:left w:val="nil"/>
              <w:bottom w:val="double" w:sz="6" w:space="0" w:color="auto"/>
              <w:right w:val="double" w:sz="6" w:space="0" w:color="auto"/>
            </w:tcBorders>
            <w:noWrap/>
            <w:vAlign w:val="center"/>
            <w:hideMark/>
          </w:tcPr>
          <w:p w14:paraId="50AC287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799700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546B1CE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2C41711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659B38C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0EDEB69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47789467"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3DBE2D2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YOG1-1202</w:t>
            </w:r>
          </w:p>
        </w:tc>
        <w:tc>
          <w:tcPr>
            <w:tcW w:w="3532" w:type="dxa"/>
            <w:tcBorders>
              <w:top w:val="nil"/>
              <w:left w:val="nil"/>
              <w:bottom w:val="double" w:sz="6" w:space="0" w:color="auto"/>
              <w:right w:val="double" w:sz="6" w:space="0" w:color="auto"/>
            </w:tcBorders>
            <w:noWrap/>
            <w:vAlign w:val="center"/>
            <w:hideMark/>
          </w:tcPr>
          <w:p w14:paraId="43D6234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Yenilikçilik ve Girişimcilik</w:t>
            </w:r>
          </w:p>
        </w:tc>
        <w:tc>
          <w:tcPr>
            <w:tcW w:w="4277" w:type="dxa"/>
            <w:tcBorders>
              <w:top w:val="nil"/>
              <w:left w:val="nil"/>
              <w:bottom w:val="double" w:sz="6" w:space="0" w:color="auto"/>
              <w:right w:val="double" w:sz="6" w:space="0" w:color="auto"/>
            </w:tcBorders>
            <w:noWrap/>
            <w:vAlign w:val="center"/>
            <w:hideMark/>
          </w:tcPr>
          <w:p w14:paraId="09134D6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Innovation</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Entrepreneurship</w:t>
            </w:r>
            <w:proofErr w:type="spellEnd"/>
          </w:p>
        </w:tc>
        <w:tc>
          <w:tcPr>
            <w:tcW w:w="1891" w:type="dxa"/>
            <w:tcBorders>
              <w:top w:val="nil"/>
              <w:left w:val="nil"/>
              <w:bottom w:val="double" w:sz="6" w:space="0" w:color="auto"/>
              <w:right w:val="double" w:sz="6" w:space="0" w:color="auto"/>
            </w:tcBorders>
            <w:noWrap/>
            <w:vAlign w:val="center"/>
            <w:hideMark/>
          </w:tcPr>
          <w:p w14:paraId="448D4BA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B9AFF7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0448010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595C406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431EDD7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1222433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Uzaktan</w:t>
            </w:r>
          </w:p>
        </w:tc>
      </w:tr>
      <w:tr w:rsidR="0069295A" w:rsidRPr="0069295A" w14:paraId="14C3F1FE"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77E218F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BDD1-1200</w:t>
            </w:r>
          </w:p>
        </w:tc>
        <w:tc>
          <w:tcPr>
            <w:tcW w:w="3532" w:type="dxa"/>
            <w:tcBorders>
              <w:top w:val="nil"/>
              <w:left w:val="nil"/>
              <w:bottom w:val="double" w:sz="6" w:space="0" w:color="auto"/>
              <w:right w:val="double" w:sz="6" w:space="0" w:color="auto"/>
            </w:tcBorders>
            <w:noWrap/>
            <w:vAlign w:val="center"/>
            <w:hideMark/>
          </w:tcPr>
          <w:p w14:paraId="37E3DA7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Bilgisayar Destekli Devre Tasarımı</w:t>
            </w:r>
          </w:p>
        </w:tc>
        <w:tc>
          <w:tcPr>
            <w:tcW w:w="4277" w:type="dxa"/>
            <w:tcBorders>
              <w:top w:val="nil"/>
              <w:left w:val="nil"/>
              <w:bottom w:val="double" w:sz="6" w:space="0" w:color="auto"/>
              <w:right w:val="double" w:sz="6" w:space="0" w:color="auto"/>
            </w:tcBorders>
            <w:noWrap/>
            <w:vAlign w:val="center"/>
            <w:hideMark/>
          </w:tcPr>
          <w:p w14:paraId="3B4136C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Computer</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Aided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Circuit</w:t>
            </w:r>
            <w:proofErr w:type="spellEnd"/>
            <w:r w:rsidRPr="0069295A">
              <w:rPr>
                <w:rFonts w:ascii="Times New Roman" w:eastAsia="Times New Roman" w:hAnsi="Times New Roman" w:cs="Times New Roman"/>
                <w:color w:val="000000"/>
                <w:kern w:val="0"/>
                <w:sz w:val="20"/>
                <w:szCs w:val="20"/>
                <w:lang w:eastAsia="tr-TR"/>
                <w14:ligatures w14:val="none"/>
              </w:rPr>
              <w:t xml:space="preserve"> Design</w:t>
            </w:r>
          </w:p>
        </w:tc>
        <w:tc>
          <w:tcPr>
            <w:tcW w:w="1891" w:type="dxa"/>
            <w:tcBorders>
              <w:top w:val="nil"/>
              <w:left w:val="nil"/>
              <w:bottom w:val="double" w:sz="6" w:space="0" w:color="auto"/>
              <w:right w:val="double" w:sz="6" w:space="0" w:color="auto"/>
            </w:tcBorders>
            <w:noWrap/>
            <w:vAlign w:val="center"/>
            <w:hideMark/>
          </w:tcPr>
          <w:p w14:paraId="4FDFAD4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5306C0E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1</w:t>
            </w:r>
          </w:p>
        </w:tc>
        <w:tc>
          <w:tcPr>
            <w:tcW w:w="897" w:type="dxa"/>
            <w:tcBorders>
              <w:top w:val="nil"/>
              <w:left w:val="nil"/>
              <w:bottom w:val="double" w:sz="6" w:space="0" w:color="auto"/>
              <w:right w:val="double" w:sz="6" w:space="0" w:color="auto"/>
            </w:tcBorders>
            <w:vAlign w:val="center"/>
            <w:hideMark/>
          </w:tcPr>
          <w:p w14:paraId="452418E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1</w:t>
            </w:r>
          </w:p>
        </w:tc>
        <w:tc>
          <w:tcPr>
            <w:tcW w:w="540" w:type="dxa"/>
            <w:tcBorders>
              <w:top w:val="nil"/>
              <w:left w:val="nil"/>
              <w:bottom w:val="double" w:sz="6" w:space="0" w:color="auto"/>
              <w:right w:val="double" w:sz="6" w:space="0" w:color="auto"/>
            </w:tcBorders>
            <w:vAlign w:val="center"/>
            <w:hideMark/>
          </w:tcPr>
          <w:p w14:paraId="14DCBA8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72EC87A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771C53B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735E7BD5"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3C27496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SYE1-1200</w:t>
            </w:r>
          </w:p>
        </w:tc>
        <w:tc>
          <w:tcPr>
            <w:tcW w:w="3532" w:type="dxa"/>
            <w:tcBorders>
              <w:top w:val="nil"/>
              <w:left w:val="nil"/>
              <w:bottom w:val="double" w:sz="6" w:space="0" w:color="auto"/>
              <w:right w:val="double" w:sz="6" w:space="0" w:color="auto"/>
            </w:tcBorders>
            <w:noWrap/>
            <w:vAlign w:val="center"/>
            <w:hideMark/>
          </w:tcPr>
          <w:p w14:paraId="4A37F41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Sayısal Elektronik</w:t>
            </w:r>
          </w:p>
        </w:tc>
        <w:tc>
          <w:tcPr>
            <w:tcW w:w="4277" w:type="dxa"/>
            <w:tcBorders>
              <w:top w:val="nil"/>
              <w:left w:val="nil"/>
              <w:bottom w:val="double" w:sz="6" w:space="0" w:color="auto"/>
              <w:right w:val="double" w:sz="6" w:space="0" w:color="auto"/>
            </w:tcBorders>
            <w:noWrap/>
            <w:vAlign w:val="center"/>
            <w:hideMark/>
          </w:tcPr>
          <w:p w14:paraId="5F9C2A5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Digital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Electronics</w:t>
            </w:r>
            <w:proofErr w:type="spellEnd"/>
          </w:p>
        </w:tc>
        <w:tc>
          <w:tcPr>
            <w:tcW w:w="1891" w:type="dxa"/>
            <w:tcBorders>
              <w:top w:val="nil"/>
              <w:left w:val="nil"/>
              <w:bottom w:val="double" w:sz="6" w:space="0" w:color="auto"/>
              <w:right w:val="double" w:sz="6" w:space="0" w:color="auto"/>
            </w:tcBorders>
            <w:noWrap/>
            <w:vAlign w:val="center"/>
            <w:hideMark/>
          </w:tcPr>
          <w:p w14:paraId="05111B7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C58094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586919E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53145BD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4F14DAB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1222" w:type="dxa"/>
            <w:tcBorders>
              <w:top w:val="nil"/>
              <w:left w:val="nil"/>
              <w:bottom w:val="double" w:sz="6" w:space="0" w:color="auto"/>
              <w:right w:val="double" w:sz="6" w:space="0" w:color="auto"/>
            </w:tcBorders>
            <w:noWrap/>
            <w:vAlign w:val="center"/>
            <w:hideMark/>
          </w:tcPr>
          <w:p w14:paraId="6E1694FC"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05DBB897"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0AC196F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MKT1-1200</w:t>
            </w:r>
          </w:p>
        </w:tc>
        <w:tc>
          <w:tcPr>
            <w:tcW w:w="3532" w:type="dxa"/>
            <w:tcBorders>
              <w:top w:val="nil"/>
              <w:left w:val="nil"/>
              <w:bottom w:val="double" w:sz="6" w:space="0" w:color="auto"/>
              <w:right w:val="double" w:sz="6" w:space="0" w:color="auto"/>
            </w:tcBorders>
            <w:noWrap/>
            <w:vAlign w:val="center"/>
            <w:hideMark/>
          </w:tcPr>
          <w:p w14:paraId="3FCA1E1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Analog Elektronik</w:t>
            </w:r>
          </w:p>
        </w:tc>
        <w:tc>
          <w:tcPr>
            <w:tcW w:w="4277" w:type="dxa"/>
            <w:tcBorders>
              <w:top w:val="nil"/>
              <w:left w:val="nil"/>
              <w:bottom w:val="double" w:sz="6" w:space="0" w:color="auto"/>
              <w:right w:val="double" w:sz="6" w:space="0" w:color="auto"/>
            </w:tcBorders>
            <w:noWrap/>
            <w:vAlign w:val="center"/>
            <w:hideMark/>
          </w:tcPr>
          <w:p w14:paraId="47F0F1F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Analog </w:t>
            </w:r>
            <w:proofErr w:type="spellStart"/>
            <w:r w:rsidRPr="0069295A">
              <w:rPr>
                <w:rFonts w:ascii="Times New Roman" w:eastAsia="Times New Roman" w:hAnsi="Times New Roman" w:cs="Times New Roman"/>
                <w:color w:val="000000"/>
                <w:kern w:val="0"/>
                <w:sz w:val="20"/>
                <w:szCs w:val="20"/>
                <w:lang w:eastAsia="tr-TR"/>
                <w14:ligatures w14:val="none"/>
              </w:rPr>
              <w:t>Electronics</w:t>
            </w:r>
            <w:proofErr w:type="spellEnd"/>
          </w:p>
        </w:tc>
        <w:tc>
          <w:tcPr>
            <w:tcW w:w="1891" w:type="dxa"/>
            <w:tcBorders>
              <w:top w:val="nil"/>
              <w:left w:val="nil"/>
              <w:bottom w:val="double" w:sz="6" w:space="0" w:color="auto"/>
              <w:right w:val="double" w:sz="6" w:space="0" w:color="auto"/>
            </w:tcBorders>
            <w:noWrap/>
            <w:vAlign w:val="center"/>
            <w:hideMark/>
          </w:tcPr>
          <w:p w14:paraId="018008A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27D963D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59D7C8C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463F77C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0BE3669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1222" w:type="dxa"/>
            <w:tcBorders>
              <w:top w:val="nil"/>
              <w:left w:val="nil"/>
              <w:bottom w:val="double" w:sz="6" w:space="0" w:color="auto"/>
              <w:right w:val="double" w:sz="6" w:space="0" w:color="auto"/>
            </w:tcBorders>
            <w:noWrap/>
            <w:vAlign w:val="center"/>
            <w:hideMark/>
          </w:tcPr>
          <w:p w14:paraId="2DE3590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0D46A54C"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5945382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lastRenderedPageBreak/>
              <w:t>ALP1-1200</w:t>
            </w:r>
          </w:p>
        </w:tc>
        <w:tc>
          <w:tcPr>
            <w:tcW w:w="3532" w:type="dxa"/>
            <w:tcBorders>
              <w:top w:val="nil"/>
              <w:left w:val="nil"/>
              <w:bottom w:val="double" w:sz="6" w:space="0" w:color="auto"/>
              <w:right w:val="double" w:sz="6" w:space="0" w:color="auto"/>
            </w:tcBorders>
            <w:noWrap/>
            <w:vAlign w:val="center"/>
            <w:hideMark/>
          </w:tcPr>
          <w:p w14:paraId="4F88B61E"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Algoritma ve Programlama</w:t>
            </w:r>
          </w:p>
        </w:tc>
        <w:tc>
          <w:tcPr>
            <w:tcW w:w="4277" w:type="dxa"/>
            <w:tcBorders>
              <w:top w:val="nil"/>
              <w:left w:val="nil"/>
              <w:bottom w:val="double" w:sz="6" w:space="0" w:color="auto"/>
              <w:right w:val="double" w:sz="6" w:space="0" w:color="auto"/>
            </w:tcBorders>
            <w:noWrap/>
            <w:vAlign w:val="center"/>
            <w:hideMark/>
          </w:tcPr>
          <w:p w14:paraId="4ABF775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Algorithm</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Programming</w:t>
            </w:r>
          </w:p>
        </w:tc>
        <w:tc>
          <w:tcPr>
            <w:tcW w:w="1891" w:type="dxa"/>
            <w:tcBorders>
              <w:top w:val="nil"/>
              <w:left w:val="nil"/>
              <w:bottom w:val="double" w:sz="6" w:space="0" w:color="auto"/>
              <w:right w:val="double" w:sz="6" w:space="0" w:color="auto"/>
            </w:tcBorders>
            <w:noWrap/>
            <w:vAlign w:val="center"/>
            <w:hideMark/>
          </w:tcPr>
          <w:p w14:paraId="2E52014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1B089F6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897" w:type="dxa"/>
            <w:tcBorders>
              <w:top w:val="nil"/>
              <w:left w:val="nil"/>
              <w:bottom w:val="double" w:sz="6" w:space="0" w:color="auto"/>
              <w:right w:val="double" w:sz="6" w:space="0" w:color="auto"/>
            </w:tcBorders>
            <w:vAlign w:val="center"/>
            <w:hideMark/>
          </w:tcPr>
          <w:p w14:paraId="34D7B6E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529104F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576" w:type="dxa"/>
            <w:tcBorders>
              <w:top w:val="nil"/>
              <w:left w:val="nil"/>
              <w:bottom w:val="double" w:sz="6" w:space="0" w:color="auto"/>
              <w:right w:val="double" w:sz="6" w:space="0" w:color="auto"/>
            </w:tcBorders>
            <w:vAlign w:val="center"/>
            <w:hideMark/>
          </w:tcPr>
          <w:p w14:paraId="2077C53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8</w:t>
            </w:r>
          </w:p>
        </w:tc>
        <w:tc>
          <w:tcPr>
            <w:tcW w:w="1222" w:type="dxa"/>
            <w:tcBorders>
              <w:top w:val="nil"/>
              <w:left w:val="nil"/>
              <w:bottom w:val="double" w:sz="6" w:space="0" w:color="auto"/>
              <w:right w:val="double" w:sz="6" w:space="0" w:color="auto"/>
            </w:tcBorders>
            <w:noWrap/>
            <w:vAlign w:val="center"/>
            <w:hideMark/>
          </w:tcPr>
          <w:p w14:paraId="2DD631F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4EEFD285" w14:textId="77777777" w:rsidTr="0069295A">
        <w:trPr>
          <w:trHeight w:val="310"/>
        </w:trPr>
        <w:tc>
          <w:tcPr>
            <w:tcW w:w="10902" w:type="dxa"/>
            <w:gridSpan w:val="4"/>
            <w:tcBorders>
              <w:top w:val="double" w:sz="6" w:space="0" w:color="auto"/>
              <w:left w:val="double" w:sz="6" w:space="0" w:color="auto"/>
              <w:bottom w:val="double" w:sz="6" w:space="0" w:color="auto"/>
              <w:right w:val="double" w:sz="6" w:space="0" w:color="auto"/>
            </w:tcBorders>
            <w:noWrap/>
            <w:vAlign w:val="bottom"/>
            <w:hideMark/>
          </w:tcPr>
          <w:p w14:paraId="6A4017A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Toplam</w:t>
            </w:r>
          </w:p>
        </w:tc>
        <w:tc>
          <w:tcPr>
            <w:tcW w:w="630" w:type="dxa"/>
            <w:tcBorders>
              <w:top w:val="nil"/>
              <w:left w:val="nil"/>
              <w:bottom w:val="double" w:sz="6" w:space="0" w:color="auto"/>
              <w:right w:val="double" w:sz="6" w:space="0" w:color="auto"/>
            </w:tcBorders>
            <w:noWrap/>
            <w:vAlign w:val="center"/>
            <w:hideMark/>
          </w:tcPr>
          <w:p w14:paraId="37D8EAC4"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17</w:t>
            </w:r>
          </w:p>
        </w:tc>
        <w:tc>
          <w:tcPr>
            <w:tcW w:w="897" w:type="dxa"/>
            <w:tcBorders>
              <w:top w:val="nil"/>
              <w:left w:val="nil"/>
              <w:bottom w:val="double" w:sz="6" w:space="0" w:color="auto"/>
              <w:right w:val="double" w:sz="6" w:space="0" w:color="auto"/>
            </w:tcBorders>
            <w:noWrap/>
            <w:vAlign w:val="center"/>
            <w:hideMark/>
          </w:tcPr>
          <w:p w14:paraId="17B32D68"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7</w:t>
            </w:r>
          </w:p>
        </w:tc>
        <w:tc>
          <w:tcPr>
            <w:tcW w:w="540" w:type="dxa"/>
            <w:tcBorders>
              <w:top w:val="nil"/>
              <w:left w:val="nil"/>
              <w:bottom w:val="double" w:sz="6" w:space="0" w:color="auto"/>
              <w:right w:val="double" w:sz="6" w:space="0" w:color="auto"/>
            </w:tcBorders>
            <w:noWrap/>
            <w:vAlign w:val="center"/>
            <w:hideMark/>
          </w:tcPr>
          <w:p w14:paraId="4FE1BE34"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21</w:t>
            </w:r>
          </w:p>
        </w:tc>
        <w:tc>
          <w:tcPr>
            <w:tcW w:w="576" w:type="dxa"/>
            <w:tcBorders>
              <w:top w:val="nil"/>
              <w:left w:val="nil"/>
              <w:bottom w:val="double" w:sz="6" w:space="0" w:color="auto"/>
              <w:right w:val="double" w:sz="6" w:space="0" w:color="auto"/>
            </w:tcBorders>
            <w:noWrap/>
            <w:vAlign w:val="center"/>
            <w:hideMark/>
          </w:tcPr>
          <w:p w14:paraId="224ABF69"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30</w:t>
            </w:r>
          </w:p>
        </w:tc>
        <w:tc>
          <w:tcPr>
            <w:tcW w:w="1222" w:type="dxa"/>
            <w:tcBorders>
              <w:top w:val="nil"/>
              <w:left w:val="nil"/>
              <w:bottom w:val="double" w:sz="6" w:space="0" w:color="auto"/>
              <w:right w:val="double" w:sz="6" w:space="0" w:color="auto"/>
            </w:tcBorders>
            <w:noWrap/>
            <w:vAlign w:val="bottom"/>
            <w:hideMark/>
          </w:tcPr>
          <w:p w14:paraId="289DF5EA" w14:textId="77777777" w:rsidR="0069295A" w:rsidRPr="0069295A" w:rsidRDefault="0069295A" w:rsidP="0069295A">
            <w:pPr>
              <w:spacing w:after="0" w:line="240" w:lineRule="auto"/>
              <w:rPr>
                <w:rFonts w:ascii="Times New Roman" w:eastAsia="Times New Roman" w:hAnsi="Times New Roman" w:cs="Times New Roman"/>
                <w:kern w:val="0"/>
                <w:sz w:val="16"/>
                <w:szCs w:val="16"/>
                <w:lang w:eastAsia="tr-TR"/>
                <w14:ligatures w14:val="none"/>
              </w:rPr>
            </w:pPr>
            <w:r w:rsidRPr="0069295A">
              <w:rPr>
                <w:rFonts w:ascii="Times New Roman" w:eastAsia="Times New Roman" w:hAnsi="Times New Roman" w:cs="Times New Roman"/>
                <w:kern w:val="0"/>
                <w:sz w:val="16"/>
                <w:szCs w:val="16"/>
                <w:lang w:eastAsia="tr-TR"/>
                <w14:ligatures w14:val="none"/>
              </w:rPr>
              <w:t> </w:t>
            </w:r>
          </w:p>
        </w:tc>
      </w:tr>
      <w:tr w:rsidR="0069295A" w:rsidRPr="0069295A" w14:paraId="0C432036" w14:textId="77777777" w:rsidTr="0069295A">
        <w:trPr>
          <w:trHeight w:val="313"/>
        </w:trPr>
        <w:tc>
          <w:tcPr>
            <w:tcW w:w="14767" w:type="dxa"/>
            <w:gridSpan w:val="9"/>
            <w:tcBorders>
              <w:top w:val="double" w:sz="6" w:space="0" w:color="auto"/>
              <w:left w:val="double" w:sz="6" w:space="0" w:color="auto"/>
              <w:bottom w:val="double" w:sz="6" w:space="0" w:color="auto"/>
              <w:right w:val="double" w:sz="6" w:space="0" w:color="auto"/>
            </w:tcBorders>
            <w:vAlign w:val="center"/>
            <w:hideMark/>
          </w:tcPr>
          <w:p w14:paraId="616C2137"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2. Sınıf 1. Yarıyıl</w:t>
            </w:r>
          </w:p>
        </w:tc>
      </w:tr>
      <w:tr w:rsidR="0069295A" w:rsidRPr="0069295A" w14:paraId="2115E738"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06377A4F"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195BCF2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7226528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4338AC3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70342D4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1CB9A81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1972C6F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63488DB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717142A0"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059CCF1C" w14:textId="77777777" w:rsidTr="0069295A">
        <w:trPr>
          <w:trHeight w:val="310"/>
        </w:trPr>
        <w:tc>
          <w:tcPr>
            <w:tcW w:w="1202" w:type="dxa"/>
            <w:tcBorders>
              <w:top w:val="nil"/>
              <w:left w:val="double" w:sz="6" w:space="0" w:color="auto"/>
              <w:bottom w:val="double" w:sz="6" w:space="0" w:color="auto"/>
              <w:right w:val="double" w:sz="6" w:space="0" w:color="auto"/>
            </w:tcBorders>
            <w:noWrap/>
            <w:vAlign w:val="bottom"/>
            <w:hideMark/>
          </w:tcPr>
          <w:p w14:paraId="605402D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KRP1-2301</w:t>
            </w:r>
          </w:p>
        </w:tc>
        <w:tc>
          <w:tcPr>
            <w:tcW w:w="3532" w:type="dxa"/>
            <w:tcBorders>
              <w:top w:val="nil"/>
              <w:left w:val="nil"/>
              <w:bottom w:val="double" w:sz="6" w:space="0" w:color="auto"/>
              <w:right w:val="double" w:sz="6" w:space="0" w:color="auto"/>
            </w:tcBorders>
            <w:noWrap/>
            <w:vAlign w:val="bottom"/>
            <w:hideMark/>
          </w:tcPr>
          <w:p w14:paraId="11FD03F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Kariyer Planlama</w:t>
            </w:r>
          </w:p>
        </w:tc>
        <w:tc>
          <w:tcPr>
            <w:tcW w:w="4277" w:type="dxa"/>
            <w:tcBorders>
              <w:top w:val="nil"/>
              <w:left w:val="nil"/>
              <w:bottom w:val="double" w:sz="6" w:space="0" w:color="auto"/>
              <w:right w:val="double" w:sz="6" w:space="0" w:color="auto"/>
            </w:tcBorders>
            <w:noWrap/>
            <w:vAlign w:val="bottom"/>
            <w:hideMark/>
          </w:tcPr>
          <w:p w14:paraId="328DCDC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Career</w:t>
            </w:r>
            <w:proofErr w:type="spellEnd"/>
            <w:r w:rsidRPr="0069295A">
              <w:rPr>
                <w:rFonts w:ascii="Times New Roman" w:eastAsia="Times New Roman" w:hAnsi="Times New Roman" w:cs="Times New Roman"/>
                <w:color w:val="000000"/>
                <w:kern w:val="0"/>
                <w:sz w:val="20"/>
                <w:szCs w:val="20"/>
                <w:lang w:eastAsia="tr-TR"/>
                <w14:ligatures w14:val="none"/>
              </w:rPr>
              <w:t xml:space="preserve"> Planning</w:t>
            </w:r>
          </w:p>
        </w:tc>
        <w:tc>
          <w:tcPr>
            <w:tcW w:w="1891" w:type="dxa"/>
            <w:tcBorders>
              <w:top w:val="nil"/>
              <w:left w:val="nil"/>
              <w:bottom w:val="double" w:sz="6" w:space="0" w:color="auto"/>
              <w:right w:val="double" w:sz="6" w:space="0" w:color="auto"/>
            </w:tcBorders>
            <w:noWrap/>
            <w:vAlign w:val="center"/>
            <w:hideMark/>
          </w:tcPr>
          <w:p w14:paraId="051B59B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054D1A2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noWrap/>
            <w:vAlign w:val="center"/>
            <w:hideMark/>
          </w:tcPr>
          <w:p w14:paraId="79F0C96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256BEEC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38B336B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4E469A5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523B31FB"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6BC2192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MKT1-2313</w:t>
            </w:r>
          </w:p>
        </w:tc>
        <w:tc>
          <w:tcPr>
            <w:tcW w:w="3532" w:type="dxa"/>
            <w:tcBorders>
              <w:top w:val="nil"/>
              <w:left w:val="nil"/>
              <w:bottom w:val="double" w:sz="6" w:space="0" w:color="auto"/>
              <w:right w:val="double" w:sz="6" w:space="0" w:color="auto"/>
            </w:tcBorders>
            <w:noWrap/>
            <w:vAlign w:val="center"/>
            <w:hideMark/>
          </w:tcPr>
          <w:p w14:paraId="104C891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Mekanik Sistem Tasarımı </w:t>
            </w:r>
          </w:p>
        </w:tc>
        <w:tc>
          <w:tcPr>
            <w:tcW w:w="4277" w:type="dxa"/>
            <w:tcBorders>
              <w:top w:val="nil"/>
              <w:left w:val="nil"/>
              <w:bottom w:val="double" w:sz="6" w:space="0" w:color="auto"/>
              <w:right w:val="double" w:sz="6" w:space="0" w:color="auto"/>
            </w:tcBorders>
            <w:noWrap/>
            <w:vAlign w:val="center"/>
            <w:hideMark/>
          </w:tcPr>
          <w:p w14:paraId="63335A8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Mechanical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System</w:t>
            </w:r>
            <w:proofErr w:type="spellEnd"/>
            <w:r w:rsidRPr="0069295A">
              <w:rPr>
                <w:rFonts w:ascii="Times New Roman" w:eastAsia="Times New Roman" w:hAnsi="Times New Roman" w:cs="Times New Roman"/>
                <w:color w:val="000000"/>
                <w:kern w:val="0"/>
                <w:sz w:val="20"/>
                <w:szCs w:val="20"/>
                <w:lang w:eastAsia="tr-TR"/>
                <w14:ligatures w14:val="none"/>
              </w:rPr>
              <w:t xml:space="preserve"> Design</w:t>
            </w:r>
          </w:p>
        </w:tc>
        <w:tc>
          <w:tcPr>
            <w:tcW w:w="1891" w:type="dxa"/>
            <w:tcBorders>
              <w:top w:val="nil"/>
              <w:left w:val="nil"/>
              <w:bottom w:val="double" w:sz="6" w:space="0" w:color="auto"/>
              <w:right w:val="double" w:sz="6" w:space="0" w:color="auto"/>
            </w:tcBorders>
            <w:noWrap/>
            <w:vAlign w:val="center"/>
            <w:hideMark/>
          </w:tcPr>
          <w:p w14:paraId="4424782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462185B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0F12D33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603E68E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554B6A6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493D5D9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623BA8A6"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43F94DC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SAT1-2311</w:t>
            </w:r>
          </w:p>
        </w:tc>
        <w:tc>
          <w:tcPr>
            <w:tcW w:w="3532" w:type="dxa"/>
            <w:tcBorders>
              <w:top w:val="nil"/>
              <w:left w:val="nil"/>
              <w:bottom w:val="double" w:sz="6" w:space="0" w:color="auto"/>
              <w:right w:val="double" w:sz="6" w:space="0" w:color="auto"/>
            </w:tcBorders>
            <w:noWrap/>
            <w:vAlign w:val="center"/>
            <w:hideMark/>
          </w:tcPr>
          <w:p w14:paraId="4E291B0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Sistem Analizi ve Tasarımı</w:t>
            </w:r>
          </w:p>
        </w:tc>
        <w:tc>
          <w:tcPr>
            <w:tcW w:w="4277" w:type="dxa"/>
            <w:tcBorders>
              <w:top w:val="nil"/>
              <w:left w:val="nil"/>
              <w:bottom w:val="double" w:sz="6" w:space="0" w:color="auto"/>
              <w:right w:val="double" w:sz="6" w:space="0" w:color="auto"/>
            </w:tcBorders>
            <w:noWrap/>
            <w:vAlign w:val="center"/>
            <w:hideMark/>
          </w:tcPr>
          <w:p w14:paraId="19FF296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System</w:t>
            </w:r>
            <w:proofErr w:type="spellEnd"/>
            <w:r w:rsidRPr="0069295A">
              <w:rPr>
                <w:rFonts w:ascii="Times New Roman" w:eastAsia="Times New Roman" w:hAnsi="Times New Roman" w:cs="Times New Roman"/>
                <w:color w:val="000000"/>
                <w:kern w:val="0"/>
                <w:sz w:val="20"/>
                <w:szCs w:val="20"/>
                <w:lang w:eastAsia="tr-TR"/>
                <w14:ligatures w14:val="none"/>
              </w:rPr>
              <w:t xml:space="preserve"> Analysis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Design</w:t>
            </w:r>
          </w:p>
        </w:tc>
        <w:tc>
          <w:tcPr>
            <w:tcW w:w="1891" w:type="dxa"/>
            <w:tcBorders>
              <w:top w:val="nil"/>
              <w:left w:val="nil"/>
              <w:bottom w:val="double" w:sz="6" w:space="0" w:color="auto"/>
              <w:right w:val="double" w:sz="6" w:space="0" w:color="auto"/>
            </w:tcBorders>
            <w:noWrap/>
            <w:vAlign w:val="center"/>
            <w:hideMark/>
          </w:tcPr>
          <w:p w14:paraId="6CE2FA1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5AA09F9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5F16507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540" w:type="dxa"/>
            <w:tcBorders>
              <w:top w:val="nil"/>
              <w:left w:val="nil"/>
              <w:bottom w:val="double" w:sz="6" w:space="0" w:color="auto"/>
              <w:right w:val="double" w:sz="6" w:space="0" w:color="auto"/>
            </w:tcBorders>
            <w:vAlign w:val="center"/>
            <w:hideMark/>
          </w:tcPr>
          <w:p w14:paraId="761A00C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576" w:type="dxa"/>
            <w:tcBorders>
              <w:top w:val="nil"/>
              <w:left w:val="nil"/>
              <w:bottom w:val="double" w:sz="6" w:space="0" w:color="auto"/>
              <w:right w:val="double" w:sz="6" w:space="0" w:color="auto"/>
            </w:tcBorders>
            <w:vAlign w:val="center"/>
            <w:hideMark/>
          </w:tcPr>
          <w:p w14:paraId="5E9CD5C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6</w:t>
            </w:r>
          </w:p>
        </w:tc>
        <w:tc>
          <w:tcPr>
            <w:tcW w:w="1222" w:type="dxa"/>
            <w:tcBorders>
              <w:top w:val="nil"/>
              <w:left w:val="nil"/>
              <w:bottom w:val="double" w:sz="6" w:space="0" w:color="auto"/>
              <w:right w:val="double" w:sz="6" w:space="0" w:color="auto"/>
            </w:tcBorders>
            <w:noWrap/>
            <w:vAlign w:val="center"/>
            <w:hideMark/>
          </w:tcPr>
          <w:p w14:paraId="41C29E3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3FF2D53D"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25C1C2E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BDÇ1-2311</w:t>
            </w:r>
          </w:p>
        </w:tc>
        <w:tc>
          <w:tcPr>
            <w:tcW w:w="3532" w:type="dxa"/>
            <w:tcBorders>
              <w:top w:val="nil"/>
              <w:left w:val="nil"/>
              <w:bottom w:val="double" w:sz="6" w:space="0" w:color="auto"/>
              <w:right w:val="double" w:sz="6" w:space="0" w:color="auto"/>
            </w:tcBorders>
            <w:noWrap/>
            <w:vAlign w:val="center"/>
            <w:hideMark/>
          </w:tcPr>
          <w:p w14:paraId="155E95D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Bilgisayar Destekli Çizim</w:t>
            </w:r>
          </w:p>
        </w:tc>
        <w:tc>
          <w:tcPr>
            <w:tcW w:w="4277" w:type="dxa"/>
            <w:tcBorders>
              <w:top w:val="nil"/>
              <w:left w:val="nil"/>
              <w:bottom w:val="double" w:sz="6" w:space="0" w:color="auto"/>
              <w:right w:val="double" w:sz="6" w:space="0" w:color="auto"/>
            </w:tcBorders>
            <w:noWrap/>
            <w:vAlign w:val="center"/>
            <w:hideMark/>
          </w:tcPr>
          <w:p w14:paraId="68A66FD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Computer</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Aided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Drawing</w:t>
            </w:r>
            <w:proofErr w:type="spellEnd"/>
          </w:p>
        </w:tc>
        <w:tc>
          <w:tcPr>
            <w:tcW w:w="1891" w:type="dxa"/>
            <w:tcBorders>
              <w:top w:val="nil"/>
              <w:left w:val="nil"/>
              <w:bottom w:val="double" w:sz="6" w:space="0" w:color="auto"/>
              <w:right w:val="double" w:sz="6" w:space="0" w:color="auto"/>
            </w:tcBorders>
            <w:noWrap/>
            <w:vAlign w:val="center"/>
            <w:hideMark/>
          </w:tcPr>
          <w:p w14:paraId="541D105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7A091B9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1</w:t>
            </w:r>
          </w:p>
        </w:tc>
        <w:tc>
          <w:tcPr>
            <w:tcW w:w="897" w:type="dxa"/>
            <w:tcBorders>
              <w:top w:val="nil"/>
              <w:left w:val="nil"/>
              <w:bottom w:val="double" w:sz="6" w:space="0" w:color="auto"/>
              <w:right w:val="double" w:sz="6" w:space="0" w:color="auto"/>
            </w:tcBorders>
            <w:vAlign w:val="center"/>
            <w:hideMark/>
          </w:tcPr>
          <w:p w14:paraId="4A747A5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1</w:t>
            </w:r>
          </w:p>
        </w:tc>
        <w:tc>
          <w:tcPr>
            <w:tcW w:w="540" w:type="dxa"/>
            <w:tcBorders>
              <w:top w:val="nil"/>
              <w:left w:val="nil"/>
              <w:bottom w:val="double" w:sz="6" w:space="0" w:color="auto"/>
              <w:right w:val="double" w:sz="6" w:space="0" w:color="auto"/>
            </w:tcBorders>
            <w:vAlign w:val="center"/>
            <w:hideMark/>
          </w:tcPr>
          <w:p w14:paraId="71858F6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2BDB46A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16330FD3"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170C38C5"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61EB58D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MKR1-2311</w:t>
            </w:r>
          </w:p>
        </w:tc>
        <w:tc>
          <w:tcPr>
            <w:tcW w:w="3532" w:type="dxa"/>
            <w:tcBorders>
              <w:top w:val="nil"/>
              <w:left w:val="nil"/>
              <w:bottom w:val="double" w:sz="6" w:space="0" w:color="auto"/>
              <w:right w:val="double" w:sz="6" w:space="0" w:color="auto"/>
            </w:tcBorders>
            <w:noWrap/>
            <w:vAlign w:val="center"/>
            <w:hideMark/>
          </w:tcPr>
          <w:p w14:paraId="1CBC9F4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Mikrodenetleyiciler </w:t>
            </w:r>
          </w:p>
        </w:tc>
        <w:tc>
          <w:tcPr>
            <w:tcW w:w="4277" w:type="dxa"/>
            <w:tcBorders>
              <w:top w:val="nil"/>
              <w:left w:val="nil"/>
              <w:bottom w:val="double" w:sz="6" w:space="0" w:color="auto"/>
              <w:right w:val="double" w:sz="6" w:space="0" w:color="auto"/>
            </w:tcBorders>
            <w:noWrap/>
            <w:vAlign w:val="center"/>
            <w:hideMark/>
          </w:tcPr>
          <w:p w14:paraId="0B3738D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Microcontrollers</w:t>
            </w:r>
            <w:proofErr w:type="spellEnd"/>
          </w:p>
        </w:tc>
        <w:tc>
          <w:tcPr>
            <w:tcW w:w="1891" w:type="dxa"/>
            <w:tcBorders>
              <w:top w:val="nil"/>
              <w:left w:val="nil"/>
              <w:bottom w:val="double" w:sz="6" w:space="0" w:color="auto"/>
              <w:right w:val="double" w:sz="6" w:space="0" w:color="auto"/>
            </w:tcBorders>
            <w:noWrap/>
            <w:vAlign w:val="center"/>
            <w:hideMark/>
          </w:tcPr>
          <w:p w14:paraId="608C65F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0530E17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3F4579A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6759C29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798A94B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6</w:t>
            </w:r>
          </w:p>
        </w:tc>
        <w:tc>
          <w:tcPr>
            <w:tcW w:w="1222" w:type="dxa"/>
            <w:tcBorders>
              <w:top w:val="nil"/>
              <w:left w:val="nil"/>
              <w:bottom w:val="double" w:sz="6" w:space="0" w:color="auto"/>
              <w:right w:val="double" w:sz="6" w:space="0" w:color="auto"/>
            </w:tcBorders>
            <w:noWrap/>
            <w:vAlign w:val="center"/>
            <w:hideMark/>
          </w:tcPr>
          <w:p w14:paraId="5477E80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78C4A4E5"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4AEA9F3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PMD1-2311</w:t>
            </w:r>
          </w:p>
        </w:tc>
        <w:tc>
          <w:tcPr>
            <w:tcW w:w="3532" w:type="dxa"/>
            <w:tcBorders>
              <w:top w:val="nil"/>
              <w:left w:val="nil"/>
              <w:bottom w:val="double" w:sz="6" w:space="0" w:color="auto"/>
              <w:right w:val="double" w:sz="6" w:space="0" w:color="auto"/>
            </w:tcBorders>
            <w:noWrap/>
            <w:vAlign w:val="center"/>
            <w:hideMark/>
          </w:tcPr>
          <w:p w14:paraId="25EA6C3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Programlanabilir Mantıksal Denetleyiciler</w:t>
            </w:r>
          </w:p>
        </w:tc>
        <w:tc>
          <w:tcPr>
            <w:tcW w:w="4277" w:type="dxa"/>
            <w:tcBorders>
              <w:top w:val="nil"/>
              <w:left w:val="nil"/>
              <w:bottom w:val="double" w:sz="6" w:space="0" w:color="auto"/>
              <w:right w:val="double" w:sz="6" w:space="0" w:color="auto"/>
            </w:tcBorders>
            <w:noWrap/>
            <w:vAlign w:val="center"/>
            <w:hideMark/>
          </w:tcPr>
          <w:p w14:paraId="2D46BAD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Programmable</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Logic</w:t>
            </w:r>
            <w:proofErr w:type="spellEnd"/>
            <w:r w:rsidRPr="0069295A">
              <w:rPr>
                <w:rFonts w:ascii="Times New Roman" w:eastAsia="Times New Roman" w:hAnsi="Times New Roman" w:cs="Times New Roman"/>
                <w:color w:val="000000"/>
                <w:kern w:val="0"/>
                <w:sz w:val="20"/>
                <w:szCs w:val="20"/>
                <w:lang w:eastAsia="tr-TR"/>
                <w14:ligatures w14:val="none"/>
              </w:rPr>
              <w:t xml:space="preserve"> Controller</w:t>
            </w:r>
          </w:p>
        </w:tc>
        <w:tc>
          <w:tcPr>
            <w:tcW w:w="1891" w:type="dxa"/>
            <w:tcBorders>
              <w:top w:val="nil"/>
              <w:left w:val="nil"/>
              <w:bottom w:val="double" w:sz="6" w:space="0" w:color="auto"/>
              <w:right w:val="double" w:sz="6" w:space="0" w:color="auto"/>
            </w:tcBorders>
            <w:noWrap/>
            <w:vAlign w:val="center"/>
            <w:hideMark/>
          </w:tcPr>
          <w:p w14:paraId="0D7ADF2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Z</w:t>
            </w:r>
          </w:p>
        </w:tc>
        <w:tc>
          <w:tcPr>
            <w:tcW w:w="630" w:type="dxa"/>
            <w:tcBorders>
              <w:top w:val="nil"/>
              <w:left w:val="nil"/>
              <w:bottom w:val="double" w:sz="6" w:space="0" w:color="auto"/>
              <w:right w:val="double" w:sz="6" w:space="0" w:color="auto"/>
            </w:tcBorders>
            <w:vAlign w:val="center"/>
            <w:hideMark/>
          </w:tcPr>
          <w:p w14:paraId="3DCF266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4F01B58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0F9CFF8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150322C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6</w:t>
            </w:r>
          </w:p>
        </w:tc>
        <w:tc>
          <w:tcPr>
            <w:tcW w:w="1222" w:type="dxa"/>
            <w:tcBorders>
              <w:top w:val="nil"/>
              <w:left w:val="nil"/>
              <w:bottom w:val="double" w:sz="6" w:space="0" w:color="auto"/>
              <w:right w:val="double" w:sz="6" w:space="0" w:color="auto"/>
            </w:tcBorders>
            <w:noWrap/>
            <w:vAlign w:val="center"/>
            <w:hideMark/>
          </w:tcPr>
          <w:p w14:paraId="3459EC2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1A8859C7" w14:textId="77777777" w:rsidTr="0069295A">
        <w:trPr>
          <w:trHeight w:val="310"/>
        </w:trPr>
        <w:tc>
          <w:tcPr>
            <w:tcW w:w="10902" w:type="dxa"/>
            <w:gridSpan w:val="4"/>
            <w:tcBorders>
              <w:top w:val="double" w:sz="6" w:space="0" w:color="auto"/>
              <w:left w:val="double" w:sz="6" w:space="0" w:color="auto"/>
              <w:bottom w:val="double" w:sz="6" w:space="0" w:color="auto"/>
              <w:right w:val="double" w:sz="6" w:space="0" w:color="auto"/>
            </w:tcBorders>
            <w:noWrap/>
            <w:vAlign w:val="bottom"/>
            <w:hideMark/>
          </w:tcPr>
          <w:p w14:paraId="2AF6EF83"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Toplam</w:t>
            </w:r>
          </w:p>
        </w:tc>
        <w:tc>
          <w:tcPr>
            <w:tcW w:w="630" w:type="dxa"/>
            <w:tcBorders>
              <w:top w:val="nil"/>
              <w:left w:val="nil"/>
              <w:bottom w:val="double" w:sz="6" w:space="0" w:color="auto"/>
              <w:right w:val="double" w:sz="6" w:space="0" w:color="auto"/>
            </w:tcBorders>
            <w:noWrap/>
            <w:vAlign w:val="center"/>
            <w:hideMark/>
          </w:tcPr>
          <w:p w14:paraId="5E4F340D"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897" w:type="dxa"/>
            <w:tcBorders>
              <w:top w:val="nil"/>
              <w:left w:val="nil"/>
              <w:bottom w:val="double" w:sz="6" w:space="0" w:color="auto"/>
              <w:right w:val="double" w:sz="6" w:space="0" w:color="auto"/>
            </w:tcBorders>
            <w:noWrap/>
            <w:vAlign w:val="center"/>
            <w:hideMark/>
          </w:tcPr>
          <w:p w14:paraId="1F8CD128"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540" w:type="dxa"/>
            <w:tcBorders>
              <w:top w:val="nil"/>
              <w:left w:val="nil"/>
              <w:bottom w:val="double" w:sz="6" w:space="0" w:color="auto"/>
              <w:right w:val="double" w:sz="6" w:space="0" w:color="auto"/>
            </w:tcBorders>
            <w:noWrap/>
            <w:vAlign w:val="center"/>
            <w:hideMark/>
          </w:tcPr>
          <w:p w14:paraId="7840BDB9"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576" w:type="dxa"/>
            <w:tcBorders>
              <w:top w:val="nil"/>
              <w:left w:val="nil"/>
              <w:bottom w:val="double" w:sz="6" w:space="0" w:color="auto"/>
              <w:right w:val="double" w:sz="6" w:space="0" w:color="auto"/>
            </w:tcBorders>
            <w:noWrap/>
            <w:vAlign w:val="center"/>
            <w:hideMark/>
          </w:tcPr>
          <w:p w14:paraId="66BB6C5F"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1222" w:type="dxa"/>
            <w:tcBorders>
              <w:top w:val="nil"/>
              <w:left w:val="nil"/>
              <w:bottom w:val="double" w:sz="6" w:space="0" w:color="auto"/>
              <w:right w:val="double" w:sz="6" w:space="0" w:color="auto"/>
            </w:tcBorders>
            <w:vAlign w:val="center"/>
            <w:hideMark/>
          </w:tcPr>
          <w:p w14:paraId="3F39769E" w14:textId="77777777" w:rsidR="0069295A" w:rsidRPr="0069295A" w:rsidRDefault="0069295A" w:rsidP="0069295A">
            <w:pPr>
              <w:spacing w:after="0" w:line="240" w:lineRule="auto"/>
              <w:jc w:val="center"/>
              <w:rPr>
                <w:rFonts w:ascii="Times New Roman" w:eastAsia="Times New Roman" w:hAnsi="Times New Roman" w:cs="Times New Roman"/>
                <w:kern w:val="0"/>
                <w:sz w:val="16"/>
                <w:szCs w:val="16"/>
                <w:lang w:eastAsia="tr-TR"/>
                <w14:ligatures w14:val="none"/>
              </w:rPr>
            </w:pPr>
            <w:r w:rsidRPr="0069295A">
              <w:rPr>
                <w:rFonts w:ascii="Times New Roman" w:eastAsia="Times New Roman" w:hAnsi="Times New Roman" w:cs="Times New Roman"/>
                <w:kern w:val="0"/>
                <w:sz w:val="16"/>
                <w:szCs w:val="16"/>
                <w:lang w:eastAsia="tr-TR"/>
                <w14:ligatures w14:val="none"/>
              </w:rPr>
              <w:t> </w:t>
            </w:r>
          </w:p>
        </w:tc>
      </w:tr>
      <w:tr w:rsidR="0069295A" w:rsidRPr="0069295A" w14:paraId="2F17C980"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bottom"/>
            <w:hideMark/>
          </w:tcPr>
          <w:p w14:paraId="7BE8DA9E"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ÜNİVERSİTE ORTAK SEÇMELİ DERS HAVUZU</w:t>
            </w:r>
          </w:p>
        </w:tc>
      </w:tr>
      <w:tr w:rsidR="0069295A" w:rsidRPr="0069295A" w14:paraId="03F19E32"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3E99EEC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ÜOS0-2389</w:t>
            </w:r>
          </w:p>
        </w:tc>
        <w:tc>
          <w:tcPr>
            <w:tcW w:w="3532" w:type="dxa"/>
            <w:tcBorders>
              <w:top w:val="nil"/>
              <w:left w:val="nil"/>
              <w:bottom w:val="double" w:sz="6" w:space="0" w:color="auto"/>
              <w:right w:val="double" w:sz="6" w:space="0" w:color="auto"/>
            </w:tcBorders>
            <w:vAlign w:val="center"/>
            <w:hideMark/>
          </w:tcPr>
          <w:p w14:paraId="3269C90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Endüstriyel Robotlar </w:t>
            </w:r>
          </w:p>
        </w:tc>
        <w:tc>
          <w:tcPr>
            <w:tcW w:w="4277" w:type="dxa"/>
            <w:tcBorders>
              <w:top w:val="nil"/>
              <w:left w:val="nil"/>
              <w:bottom w:val="double" w:sz="6" w:space="0" w:color="auto"/>
              <w:right w:val="double" w:sz="6" w:space="0" w:color="auto"/>
            </w:tcBorders>
            <w:noWrap/>
            <w:vAlign w:val="center"/>
            <w:hideMark/>
          </w:tcPr>
          <w:p w14:paraId="1F527DC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Industrial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Robotics</w:t>
            </w:r>
            <w:proofErr w:type="spellEnd"/>
          </w:p>
        </w:tc>
        <w:tc>
          <w:tcPr>
            <w:tcW w:w="1891" w:type="dxa"/>
            <w:tcBorders>
              <w:top w:val="nil"/>
              <w:left w:val="nil"/>
              <w:bottom w:val="double" w:sz="6" w:space="0" w:color="auto"/>
              <w:right w:val="double" w:sz="6" w:space="0" w:color="auto"/>
            </w:tcBorders>
            <w:noWrap/>
            <w:vAlign w:val="center"/>
            <w:hideMark/>
          </w:tcPr>
          <w:p w14:paraId="3AB0A39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257FF52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38ED90B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0CD5C6B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003585E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205F52A1" w14:textId="77777777" w:rsidR="0069295A" w:rsidRPr="0069295A" w:rsidRDefault="0069295A" w:rsidP="0069295A">
            <w:pPr>
              <w:spacing w:after="0" w:line="240" w:lineRule="auto"/>
              <w:rPr>
                <w:rFonts w:ascii="Calibri" w:eastAsia="Times New Roman" w:hAnsi="Calibri" w:cs="Calibri"/>
                <w:color w:val="000000"/>
                <w:kern w:val="0"/>
                <w:lang w:eastAsia="tr-TR"/>
                <w14:ligatures w14:val="none"/>
              </w:rPr>
            </w:pPr>
            <w:r w:rsidRPr="0069295A">
              <w:rPr>
                <w:rFonts w:ascii="Calibri" w:eastAsia="Times New Roman" w:hAnsi="Calibri" w:cs="Calibri"/>
                <w:color w:val="000000"/>
                <w:kern w:val="0"/>
                <w:lang w:eastAsia="tr-TR"/>
                <w14:ligatures w14:val="none"/>
              </w:rPr>
              <w:t>Örgün</w:t>
            </w:r>
          </w:p>
        </w:tc>
      </w:tr>
      <w:tr w:rsidR="0069295A" w:rsidRPr="0069295A" w14:paraId="13DD401D" w14:textId="77777777" w:rsidTr="0069295A">
        <w:trPr>
          <w:trHeight w:val="310"/>
        </w:trPr>
        <w:tc>
          <w:tcPr>
            <w:tcW w:w="1202" w:type="dxa"/>
            <w:tcBorders>
              <w:top w:val="nil"/>
              <w:left w:val="double" w:sz="6" w:space="0" w:color="auto"/>
              <w:bottom w:val="double" w:sz="6" w:space="0" w:color="auto"/>
              <w:right w:val="double" w:sz="6" w:space="0" w:color="auto"/>
            </w:tcBorders>
            <w:noWrap/>
            <w:vAlign w:val="center"/>
            <w:hideMark/>
          </w:tcPr>
          <w:p w14:paraId="674E8C6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ÜOS0-2300</w:t>
            </w:r>
          </w:p>
        </w:tc>
        <w:tc>
          <w:tcPr>
            <w:tcW w:w="3532" w:type="dxa"/>
            <w:tcBorders>
              <w:top w:val="nil"/>
              <w:left w:val="nil"/>
              <w:bottom w:val="double" w:sz="6" w:space="0" w:color="auto"/>
              <w:right w:val="double" w:sz="6" w:space="0" w:color="auto"/>
            </w:tcBorders>
            <w:vAlign w:val="center"/>
            <w:hideMark/>
          </w:tcPr>
          <w:p w14:paraId="4B6D13A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Anayurt Güvenliği</w:t>
            </w:r>
          </w:p>
        </w:tc>
        <w:tc>
          <w:tcPr>
            <w:tcW w:w="4277" w:type="dxa"/>
            <w:tcBorders>
              <w:top w:val="nil"/>
              <w:left w:val="nil"/>
              <w:bottom w:val="double" w:sz="6" w:space="0" w:color="auto"/>
              <w:right w:val="double" w:sz="6" w:space="0" w:color="auto"/>
            </w:tcBorders>
            <w:noWrap/>
            <w:vAlign w:val="center"/>
            <w:hideMark/>
          </w:tcPr>
          <w:p w14:paraId="3297A50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Homeland</w:t>
            </w:r>
            <w:proofErr w:type="spellEnd"/>
            <w:r w:rsidRPr="0069295A">
              <w:rPr>
                <w:rFonts w:ascii="Times New Roman" w:eastAsia="Times New Roman" w:hAnsi="Times New Roman" w:cs="Times New Roman"/>
                <w:color w:val="000000"/>
                <w:kern w:val="0"/>
                <w:sz w:val="20"/>
                <w:szCs w:val="20"/>
                <w:lang w:eastAsia="tr-TR"/>
                <w14:ligatures w14:val="none"/>
              </w:rPr>
              <w:t xml:space="preserve"> Security</w:t>
            </w:r>
          </w:p>
        </w:tc>
        <w:tc>
          <w:tcPr>
            <w:tcW w:w="1891" w:type="dxa"/>
            <w:tcBorders>
              <w:top w:val="nil"/>
              <w:left w:val="nil"/>
              <w:bottom w:val="double" w:sz="6" w:space="0" w:color="auto"/>
              <w:right w:val="double" w:sz="6" w:space="0" w:color="auto"/>
            </w:tcBorders>
            <w:noWrap/>
            <w:vAlign w:val="center"/>
            <w:hideMark/>
          </w:tcPr>
          <w:p w14:paraId="7EA3536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5AC2E63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020793F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77C35FF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1D45514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074C441A" w14:textId="77777777" w:rsidR="0069295A" w:rsidRPr="0069295A" w:rsidRDefault="0069295A" w:rsidP="0069295A">
            <w:pPr>
              <w:spacing w:after="0" w:line="240" w:lineRule="auto"/>
              <w:rPr>
                <w:rFonts w:ascii="Times New Roman" w:eastAsia="Times New Roman" w:hAnsi="Times New Roman" w:cs="Times New Roman"/>
                <w:color w:val="000000"/>
                <w:kern w:val="0"/>
                <w:sz w:val="18"/>
                <w:szCs w:val="18"/>
                <w:lang w:eastAsia="tr-TR"/>
                <w14:ligatures w14:val="none"/>
              </w:rPr>
            </w:pPr>
            <w:r w:rsidRPr="0069295A">
              <w:rPr>
                <w:rFonts w:ascii="Times New Roman" w:eastAsia="Times New Roman" w:hAnsi="Times New Roman" w:cs="Times New Roman"/>
                <w:color w:val="000000"/>
                <w:kern w:val="0"/>
                <w:sz w:val="18"/>
                <w:szCs w:val="18"/>
                <w:lang w:eastAsia="tr-TR"/>
                <w14:ligatures w14:val="none"/>
              </w:rPr>
              <w:t>Örgün/</w:t>
            </w:r>
            <w:r w:rsidRPr="0069295A">
              <w:rPr>
                <w:rFonts w:ascii="Times New Roman" w:eastAsia="Times New Roman" w:hAnsi="Times New Roman" w:cs="Times New Roman"/>
                <w:color w:val="000000"/>
                <w:kern w:val="0"/>
                <w:sz w:val="18"/>
                <w:szCs w:val="18"/>
                <w:lang w:eastAsia="tr-TR"/>
                <w14:ligatures w14:val="none"/>
              </w:rPr>
              <w:br/>
              <w:t>Uzaktan</w:t>
            </w:r>
          </w:p>
        </w:tc>
      </w:tr>
      <w:tr w:rsidR="0069295A" w:rsidRPr="0069295A" w14:paraId="433F6795" w14:textId="77777777" w:rsidTr="0069295A">
        <w:trPr>
          <w:trHeight w:val="310"/>
        </w:trPr>
        <w:tc>
          <w:tcPr>
            <w:tcW w:w="1202" w:type="dxa"/>
            <w:tcBorders>
              <w:top w:val="nil"/>
              <w:left w:val="double" w:sz="6" w:space="0" w:color="auto"/>
              <w:bottom w:val="double" w:sz="6" w:space="0" w:color="auto"/>
              <w:right w:val="double" w:sz="6" w:space="0" w:color="auto"/>
            </w:tcBorders>
            <w:noWrap/>
            <w:vAlign w:val="bottom"/>
            <w:hideMark/>
          </w:tcPr>
          <w:p w14:paraId="29F1418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ÜOS0-2329</w:t>
            </w:r>
          </w:p>
        </w:tc>
        <w:tc>
          <w:tcPr>
            <w:tcW w:w="3532" w:type="dxa"/>
            <w:tcBorders>
              <w:top w:val="nil"/>
              <w:left w:val="nil"/>
              <w:bottom w:val="double" w:sz="6" w:space="0" w:color="auto"/>
              <w:right w:val="double" w:sz="6" w:space="0" w:color="auto"/>
            </w:tcBorders>
            <w:noWrap/>
            <w:vAlign w:val="bottom"/>
            <w:hideMark/>
          </w:tcPr>
          <w:p w14:paraId="276B72DE"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İletişim</w:t>
            </w:r>
          </w:p>
        </w:tc>
        <w:tc>
          <w:tcPr>
            <w:tcW w:w="4277" w:type="dxa"/>
            <w:tcBorders>
              <w:top w:val="nil"/>
              <w:left w:val="nil"/>
              <w:bottom w:val="double" w:sz="6" w:space="0" w:color="auto"/>
              <w:right w:val="double" w:sz="6" w:space="0" w:color="auto"/>
            </w:tcBorders>
            <w:noWrap/>
            <w:vAlign w:val="bottom"/>
            <w:hideMark/>
          </w:tcPr>
          <w:p w14:paraId="6022898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Communication</w:t>
            </w:r>
            <w:proofErr w:type="spellEnd"/>
          </w:p>
        </w:tc>
        <w:tc>
          <w:tcPr>
            <w:tcW w:w="1891" w:type="dxa"/>
            <w:tcBorders>
              <w:top w:val="nil"/>
              <w:left w:val="nil"/>
              <w:bottom w:val="double" w:sz="6" w:space="0" w:color="auto"/>
              <w:right w:val="double" w:sz="6" w:space="0" w:color="auto"/>
            </w:tcBorders>
            <w:noWrap/>
            <w:vAlign w:val="bottom"/>
            <w:hideMark/>
          </w:tcPr>
          <w:p w14:paraId="2803334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noWrap/>
            <w:vAlign w:val="bottom"/>
            <w:hideMark/>
          </w:tcPr>
          <w:p w14:paraId="1DD2CA7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noWrap/>
            <w:vAlign w:val="bottom"/>
            <w:hideMark/>
          </w:tcPr>
          <w:p w14:paraId="3AAEF0E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noWrap/>
            <w:vAlign w:val="bottom"/>
            <w:hideMark/>
          </w:tcPr>
          <w:p w14:paraId="645BCEE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noWrap/>
            <w:vAlign w:val="bottom"/>
            <w:hideMark/>
          </w:tcPr>
          <w:p w14:paraId="311DC56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5E2B6E9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1C990FA3" w14:textId="77777777" w:rsidTr="0069295A">
        <w:trPr>
          <w:trHeight w:val="310"/>
        </w:trPr>
        <w:tc>
          <w:tcPr>
            <w:tcW w:w="10902" w:type="dxa"/>
            <w:gridSpan w:val="4"/>
            <w:tcBorders>
              <w:top w:val="double" w:sz="6" w:space="0" w:color="auto"/>
              <w:left w:val="double" w:sz="6" w:space="0" w:color="auto"/>
              <w:bottom w:val="double" w:sz="6" w:space="0" w:color="auto"/>
              <w:right w:val="double" w:sz="6" w:space="0" w:color="auto"/>
            </w:tcBorders>
            <w:noWrap/>
            <w:vAlign w:val="bottom"/>
            <w:hideMark/>
          </w:tcPr>
          <w:p w14:paraId="7275A43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Toplam</w:t>
            </w:r>
          </w:p>
        </w:tc>
        <w:tc>
          <w:tcPr>
            <w:tcW w:w="630" w:type="dxa"/>
            <w:tcBorders>
              <w:top w:val="nil"/>
              <w:left w:val="nil"/>
              <w:bottom w:val="double" w:sz="6" w:space="0" w:color="auto"/>
              <w:right w:val="double" w:sz="6" w:space="0" w:color="auto"/>
            </w:tcBorders>
            <w:noWrap/>
            <w:vAlign w:val="center"/>
            <w:hideMark/>
          </w:tcPr>
          <w:p w14:paraId="2629605E"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13</w:t>
            </w:r>
          </w:p>
        </w:tc>
        <w:tc>
          <w:tcPr>
            <w:tcW w:w="897" w:type="dxa"/>
            <w:tcBorders>
              <w:top w:val="nil"/>
              <w:left w:val="nil"/>
              <w:bottom w:val="double" w:sz="6" w:space="0" w:color="auto"/>
              <w:right w:val="double" w:sz="6" w:space="0" w:color="auto"/>
            </w:tcBorders>
            <w:noWrap/>
            <w:vAlign w:val="center"/>
            <w:hideMark/>
          </w:tcPr>
          <w:p w14:paraId="1C62CB32"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9</w:t>
            </w:r>
          </w:p>
        </w:tc>
        <w:tc>
          <w:tcPr>
            <w:tcW w:w="540" w:type="dxa"/>
            <w:tcBorders>
              <w:top w:val="nil"/>
              <w:left w:val="nil"/>
              <w:bottom w:val="double" w:sz="6" w:space="0" w:color="auto"/>
              <w:right w:val="double" w:sz="6" w:space="0" w:color="auto"/>
            </w:tcBorders>
            <w:noWrap/>
            <w:vAlign w:val="center"/>
            <w:hideMark/>
          </w:tcPr>
          <w:p w14:paraId="1519F6DD"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18</w:t>
            </w:r>
          </w:p>
        </w:tc>
        <w:tc>
          <w:tcPr>
            <w:tcW w:w="576" w:type="dxa"/>
            <w:tcBorders>
              <w:top w:val="nil"/>
              <w:left w:val="nil"/>
              <w:bottom w:val="double" w:sz="6" w:space="0" w:color="auto"/>
              <w:right w:val="double" w:sz="6" w:space="0" w:color="auto"/>
            </w:tcBorders>
            <w:noWrap/>
            <w:vAlign w:val="center"/>
            <w:hideMark/>
          </w:tcPr>
          <w:p w14:paraId="20202A85"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30</w:t>
            </w:r>
          </w:p>
        </w:tc>
        <w:tc>
          <w:tcPr>
            <w:tcW w:w="1222" w:type="dxa"/>
            <w:tcBorders>
              <w:top w:val="nil"/>
              <w:left w:val="nil"/>
              <w:bottom w:val="double" w:sz="6" w:space="0" w:color="auto"/>
              <w:right w:val="double" w:sz="6" w:space="0" w:color="auto"/>
            </w:tcBorders>
            <w:noWrap/>
            <w:vAlign w:val="bottom"/>
            <w:hideMark/>
          </w:tcPr>
          <w:p w14:paraId="0D0BE691" w14:textId="77777777" w:rsidR="0069295A" w:rsidRPr="0069295A" w:rsidRDefault="0069295A" w:rsidP="0069295A">
            <w:pPr>
              <w:spacing w:after="0" w:line="240" w:lineRule="auto"/>
              <w:jc w:val="center"/>
              <w:rPr>
                <w:rFonts w:ascii="Times New Roman" w:eastAsia="Times New Roman" w:hAnsi="Times New Roman" w:cs="Times New Roman"/>
                <w:kern w:val="0"/>
                <w:sz w:val="16"/>
                <w:szCs w:val="16"/>
                <w:lang w:eastAsia="tr-TR"/>
                <w14:ligatures w14:val="none"/>
              </w:rPr>
            </w:pPr>
            <w:r w:rsidRPr="0069295A">
              <w:rPr>
                <w:rFonts w:ascii="Times New Roman" w:eastAsia="Times New Roman" w:hAnsi="Times New Roman" w:cs="Times New Roman"/>
                <w:kern w:val="0"/>
                <w:sz w:val="16"/>
                <w:szCs w:val="16"/>
                <w:lang w:eastAsia="tr-TR"/>
                <w14:ligatures w14:val="none"/>
              </w:rPr>
              <w:t> </w:t>
            </w:r>
          </w:p>
        </w:tc>
      </w:tr>
      <w:tr w:rsidR="0069295A" w:rsidRPr="0069295A" w14:paraId="1FB7DE12" w14:textId="77777777" w:rsidTr="0069295A">
        <w:trPr>
          <w:trHeight w:val="300"/>
        </w:trPr>
        <w:tc>
          <w:tcPr>
            <w:tcW w:w="14767" w:type="dxa"/>
            <w:gridSpan w:val="9"/>
            <w:tcBorders>
              <w:top w:val="double" w:sz="6" w:space="0" w:color="auto"/>
              <w:left w:val="double" w:sz="6" w:space="0" w:color="auto"/>
              <w:bottom w:val="double" w:sz="6" w:space="0" w:color="auto"/>
              <w:right w:val="double" w:sz="6" w:space="0" w:color="auto"/>
            </w:tcBorders>
            <w:vAlign w:val="center"/>
            <w:hideMark/>
          </w:tcPr>
          <w:p w14:paraId="36F99437"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2. Sınıf 2. Yarıyıl</w:t>
            </w:r>
          </w:p>
        </w:tc>
      </w:tr>
      <w:tr w:rsidR="0069295A" w:rsidRPr="0069295A" w14:paraId="6135DD55"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6BCF151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0268977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0187FCD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58FC6016"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64FF067F"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26A9336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44265E5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0EFD5073"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27040B6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54747024" w14:textId="77777777" w:rsidTr="0069295A">
        <w:trPr>
          <w:trHeight w:val="310"/>
        </w:trPr>
        <w:tc>
          <w:tcPr>
            <w:tcW w:w="1202" w:type="dxa"/>
            <w:tcBorders>
              <w:top w:val="nil"/>
              <w:left w:val="double" w:sz="6" w:space="0" w:color="auto"/>
              <w:bottom w:val="double" w:sz="6" w:space="0" w:color="auto"/>
              <w:right w:val="double" w:sz="6" w:space="0" w:color="auto"/>
            </w:tcBorders>
            <w:noWrap/>
            <w:vAlign w:val="bottom"/>
            <w:hideMark/>
          </w:tcPr>
          <w:p w14:paraId="6A78F63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İME1-2400</w:t>
            </w:r>
          </w:p>
        </w:tc>
        <w:tc>
          <w:tcPr>
            <w:tcW w:w="3532" w:type="dxa"/>
            <w:tcBorders>
              <w:top w:val="nil"/>
              <w:left w:val="nil"/>
              <w:bottom w:val="double" w:sz="6" w:space="0" w:color="auto"/>
              <w:right w:val="double" w:sz="6" w:space="0" w:color="auto"/>
            </w:tcBorders>
            <w:noWrap/>
            <w:vAlign w:val="bottom"/>
            <w:hideMark/>
          </w:tcPr>
          <w:p w14:paraId="3D89C0B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İşletmede Mesleki Eğitim</w:t>
            </w:r>
          </w:p>
        </w:tc>
        <w:tc>
          <w:tcPr>
            <w:tcW w:w="4277" w:type="dxa"/>
            <w:tcBorders>
              <w:top w:val="nil"/>
              <w:left w:val="nil"/>
              <w:bottom w:val="double" w:sz="6" w:space="0" w:color="auto"/>
              <w:right w:val="double" w:sz="6" w:space="0" w:color="auto"/>
            </w:tcBorders>
            <w:noWrap/>
            <w:vAlign w:val="bottom"/>
            <w:hideMark/>
          </w:tcPr>
          <w:p w14:paraId="68B3238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Vocational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Education</w:t>
            </w:r>
            <w:proofErr w:type="spellEnd"/>
            <w:r w:rsidRPr="0069295A">
              <w:rPr>
                <w:rFonts w:ascii="Times New Roman" w:eastAsia="Times New Roman" w:hAnsi="Times New Roman" w:cs="Times New Roman"/>
                <w:color w:val="000000"/>
                <w:kern w:val="0"/>
                <w:sz w:val="20"/>
                <w:szCs w:val="20"/>
                <w:lang w:eastAsia="tr-TR"/>
                <w14:ligatures w14:val="none"/>
              </w:rPr>
              <w:t xml:space="preserve"> in Business</w:t>
            </w:r>
          </w:p>
        </w:tc>
        <w:tc>
          <w:tcPr>
            <w:tcW w:w="1891" w:type="dxa"/>
            <w:tcBorders>
              <w:top w:val="nil"/>
              <w:left w:val="nil"/>
              <w:bottom w:val="double" w:sz="6" w:space="0" w:color="auto"/>
              <w:right w:val="double" w:sz="6" w:space="0" w:color="auto"/>
            </w:tcBorders>
            <w:noWrap/>
            <w:vAlign w:val="center"/>
            <w:hideMark/>
          </w:tcPr>
          <w:p w14:paraId="3B67570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06825E9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897" w:type="dxa"/>
            <w:tcBorders>
              <w:top w:val="nil"/>
              <w:left w:val="nil"/>
              <w:bottom w:val="double" w:sz="6" w:space="0" w:color="auto"/>
              <w:right w:val="double" w:sz="6" w:space="0" w:color="auto"/>
            </w:tcBorders>
            <w:vAlign w:val="center"/>
            <w:hideMark/>
          </w:tcPr>
          <w:p w14:paraId="52749A4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5E4F8F8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5</w:t>
            </w:r>
          </w:p>
        </w:tc>
        <w:tc>
          <w:tcPr>
            <w:tcW w:w="576" w:type="dxa"/>
            <w:tcBorders>
              <w:top w:val="nil"/>
              <w:left w:val="nil"/>
              <w:bottom w:val="double" w:sz="6" w:space="0" w:color="auto"/>
              <w:right w:val="double" w:sz="6" w:space="0" w:color="auto"/>
            </w:tcBorders>
            <w:vAlign w:val="center"/>
            <w:hideMark/>
          </w:tcPr>
          <w:p w14:paraId="2D42F46F"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30</w:t>
            </w:r>
          </w:p>
        </w:tc>
        <w:tc>
          <w:tcPr>
            <w:tcW w:w="1222" w:type="dxa"/>
            <w:tcBorders>
              <w:top w:val="nil"/>
              <w:left w:val="nil"/>
              <w:bottom w:val="double" w:sz="6" w:space="0" w:color="auto"/>
              <w:right w:val="double" w:sz="6" w:space="0" w:color="auto"/>
            </w:tcBorders>
            <w:noWrap/>
            <w:vAlign w:val="center"/>
            <w:hideMark/>
          </w:tcPr>
          <w:p w14:paraId="7CA8027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3D46C769" w14:textId="77777777" w:rsidTr="0069295A">
        <w:trPr>
          <w:trHeight w:val="310"/>
        </w:trPr>
        <w:tc>
          <w:tcPr>
            <w:tcW w:w="10902" w:type="dxa"/>
            <w:gridSpan w:val="4"/>
            <w:tcBorders>
              <w:top w:val="double" w:sz="6" w:space="0" w:color="auto"/>
              <w:left w:val="double" w:sz="6" w:space="0" w:color="auto"/>
              <w:bottom w:val="double" w:sz="6" w:space="0" w:color="auto"/>
              <w:right w:val="double" w:sz="6" w:space="0" w:color="auto"/>
            </w:tcBorders>
            <w:noWrap/>
            <w:vAlign w:val="bottom"/>
            <w:hideMark/>
          </w:tcPr>
          <w:p w14:paraId="11FF034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Toplam</w:t>
            </w:r>
          </w:p>
        </w:tc>
        <w:tc>
          <w:tcPr>
            <w:tcW w:w="630" w:type="dxa"/>
            <w:tcBorders>
              <w:top w:val="nil"/>
              <w:left w:val="nil"/>
              <w:bottom w:val="double" w:sz="6" w:space="0" w:color="auto"/>
              <w:right w:val="double" w:sz="6" w:space="0" w:color="auto"/>
            </w:tcBorders>
            <w:noWrap/>
            <w:vAlign w:val="center"/>
            <w:hideMark/>
          </w:tcPr>
          <w:p w14:paraId="7F2E5BDD" w14:textId="77777777"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9295A">
              <w:rPr>
                <w:rFonts w:ascii="Times New Roman" w:eastAsia="Times New Roman" w:hAnsi="Times New Roman" w:cs="Times New Roman"/>
                <w:b/>
                <w:bCs/>
                <w:color w:val="000000"/>
                <w:kern w:val="0"/>
                <w:sz w:val="20"/>
                <w:szCs w:val="20"/>
                <w:lang w:eastAsia="tr-TR"/>
                <w14:ligatures w14:val="none"/>
              </w:rPr>
              <w:t>5</w:t>
            </w:r>
          </w:p>
        </w:tc>
        <w:tc>
          <w:tcPr>
            <w:tcW w:w="897" w:type="dxa"/>
            <w:tcBorders>
              <w:top w:val="nil"/>
              <w:left w:val="nil"/>
              <w:bottom w:val="double" w:sz="6" w:space="0" w:color="auto"/>
              <w:right w:val="double" w:sz="6" w:space="0" w:color="auto"/>
            </w:tcBorders>
            <w:noWrap/>
            <w:vAlign w:val="center"/>
            <w:hideMark/>
          </w:tcPr>
          <w:p w14:paraId="308724A6" w14:textId="77777777"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9295A">
              <w:rPr>
                <w:rFonts w:ascii="Times New Roman" w:eastAsia="Times New Roman" w:hAnsi="Times New Roman" w:cs="Times New Roman"/>
                <w:b/>
                <w:bCs/>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noWrap/>
            <w:vAlign w:val="center"/>
            <w:hideMark/>
          </w:tcPr>
          <w:p w14:paraId="4B95B56B" w14:textId="77777777"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9295A">
              <w:rPr>
                <w:rFonts w:ascii="Times New Roman" w:eastAsia="Times New Roman" w:hAnsi="Times New Roman" w:cs="Times New Roman"/>
                <w:b/>
                <w:bCs/>
                <w:color w:val="000000"/>
                <w:kern w:val="0"/>
                <w:sz w:val="20"/>
                <w:szCs w:val="20"/>
                <w:lang w:eastAsia="tr-TR"/>
                <w14:ligatures w14:val="none"/>
              </w:rPr>
              <w:t>5</w:t>
            </w:r>
          </w:p>
        </w:tc>
        <w:tc>
          <w:tcPr>
            <w:tcW w:w="576" w:type="dxa"/>
            <w:tcBorders>
              <w:top w:val="nil"/>
              <w:left w:val="nil"/>
              <w:bottom w:val="double" w:sz="6" w:space="0" w:color="auto"/>
              <w:right w:val="double" w:sz="6" w:space="0" w:color="auto"/>
            </w:tcBorders>
            <w:noWrap/>
            <w:vAlign w:val="center"/>
            <w:hideMark/>
          </w:tcPr>
          <w:p w14:paraId="495D9DCA" w14:textId="77777777"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9295A">
              <w:rPr>
                <w:rFonts w:ascii="Times New Roman" w:eastAsia="Times New Roman" w:hAnsi="Times New Roman" w:cs="Times New Roman"/>
                <w:b/>
                <w:bCs/>
                <w:color w:val="000000"/>
                <w:kern w:val="0"/>
                <w:sz w:val="20"/>
                <w:szCs w:val="20"/>
                <w:lang w:eastAsia="tr-TR"/>
                <w14:ligatures w14:val="none"/>
              </w:rPr>
              <w:t>30</w:t>
            </w:r>
          </w:p>
        </w:tc>
        <w:tc>
          <w:tcPr>
            <w:tcW w:w="1222" w:type="dxa"/>
            <w:tcBorders>
              <w:top w:val="nil"/>
              <w:left w:val="nil"/>
              <w:bottom w:val="double" w:sz="6" w:space="0" w:color="auto"/>
              <w:right w:val="double" w:sz="6" w:space="0" w:color="auto"/>
            </w:tcBorders>
            <w:noWrap/>
            <w:vAlign w:val="bottom"/>
            <w:hideMark/>
          </w:tcPr>
          <w:p w14:paraId="277B3902" w14:textId="77777777" w:rsidR="0069295A" w:rsidRPr="0069295A" w:rsidRDefault="0069295A" w:rsidP="0069295A">
            <w:pPr>
              <w:spacing w:after="0" w:line="240" w:lineRule="auto"/>
              <w:rPr>
                <w:rFonts w:ascii="Times New Roman" w:eastAsia="Times New Roman" w:hAnsi="Times New Roman" w:cs="Times New Roman"/>
                <w:kern w:val="0"/>
                <w:sz w:val="16"/>
                <w:szCs w:val="16"/>
                <w:lang w:eastAsia="tr-TR"/>
                <w14:ligatures w14:val="none"/>
              </w:rPr>
            </w:pPr>
            <w:r w:rsidRPr="0069295A">
              <w:rPr>
                <w:rFonts w:ascii="Times New Roman" w:eastAsia="Times New Roman" w:hAnsi="Times New Roman" w:cs="Times New Roman"/>
                <w:kern w:val="0"/>
                <w:sz w:val="16"/>
                <w:szCs w:val="16"/>
                <w:lang w:eastAsia="tr-TR"/>
                <w14:ligatures w14:val="none"/>
              </w:rPr>
              <w:t> </w:t>
            </w:r>
          </w:p>
        </w:tc>
      </w:tr>
      <w:tr w:rsidR="0069295A" w:rsidRPr="0069295A" w14:paraId="154175A9"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5F5CDE2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08C2BA23"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316B86E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052298D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1B4D686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03AB5FDC"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60893AFC"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0BA8BB01"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631AC69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0B501811" w14:textId="77777777" w:rsidTr="0069295A">
        <w:trPr>
          <w:trHeight w:val="376"/>
        </w:trPr>
        <w:tc>
          <w:tcPr>
            <w:tcW w:w="1202" w:type="dxa"/>
            <w:tcBorders>
              <w:top w:val="nil"/>
              <w:left w:val="double" w:sz="6" w:space="0" w:color="auto"/>
              <w:bottom w:val="double" w:sz="6" w:space="0" w:color="auto"/>
              <w:right w:val="double" w:sz="6" w:space="0" w:color="auto"/>
            </w:tcBorders>
            <w:noWrap/>
            <w:vAlign w:val="center"/>
            <w:hideMark/>
          </w:tcPr>
          <w:p w14:paraId="0B4B8FF7" w14:textId="77777777" w:rsidR="0069295A" w:rsidRPr="0069295A" w:rsidRDefault="0069295A" w:rsidP="0069295A">
            <w:pPr>
              <w:spacing w:after="0" w:line="240" w:lineRule="auto"/>
              <w:rPr>
                <w:rFonts w:ascii="Times New Roman" w:eastAsia="Times New Roman" w:hAnsi="Times New Roman" w:cs="Times New Roman"/>
                <w:kern w:val="0"/>
                <w:sz w:val="20"/>
                <w:szCs w:val="20"/>
                <w:lang w:eastAsia="tr-TR"/>
                <w14:ligatures w14:val="none"/>
              </w:rPr>
            </w:pPr>
            <w:r w:rsidRPr="0069295A">
              <w:rPr>
                <w:rFonts w:ascii="Times New Roman" w:eastAsia="Times New Roman" w:hAnsi="Times New Roman" w:cs="Times New Roman"/>
                <w:kern w:val="0"/>
                <w:sz w:val="20"/>
                <w:szCs w:val="20"/>
                <w:lang w:eastAsia="tr-TR"/>
                <w14:ligatures w14:val="none"/>
              </w:rPr>
              <w:t>STJ1-2400</w:t>
            </w:r>
          </w:p>
        </w:tc>
        <w:tc>
          <w:tcPr>
            <w:tcW w:w="3532" w:type="dxa"/>
            <w:tcBorders>
              <w:top w:val="nil"/>
              <w:left w:val="nil"/>
              <w:bottom w:val="double" w:sz="6" w:space="0" w:color="auto"/>
              <w:right w:val="double" w:sz="6" w:space="0" w:color="auto"/>
            </w:tcBorders>
            <w:noWrap/>
            <w:vAlign w:val="center"/>
            <w:hideMark/>
          </w:tcPr>
          <w:p w14:paraId="6CDEB9B7" w14:textId="77777777" w:rsidR="0069295A" w:rsidRPr="0069295A" w:rsidRDefault="0069295A" w:rsidP="0069295A">
            <w:pPr>
              <w:spacing w:after="0" w:line="240" w:lineRule="auto"/>
              <w:rPr>
                <w:rFonts w:ascii="Times New Roman" w:eastAsia="Times New Roman" w:hAnsi="Times New Roman" w:cs="Times New Roman"/>
                <w:kern w:val="0"/>
                <w:sz w:val="20"/>
                <w:szCs w:val="20"/>
                <w:lang w:eastAsia="tr-TR"/>
                <w14:ligatures w14:val="none"/>
              </w:rPr>
            </w:pPr>
            <w:r w:rsidRPr="0069295A">
              <w:rPr>
                <w:rFonts w:ascii="Times New Roman" w:eastAsia="Times New Roman" w:hAnsi="Times New Roman" w:cs="Times New Roman"/>
                <w:kern w:val="0"/>
                <w:sz w:val="20"/>
                <w:szCs w:val="20"/>
                <w:lang w:eastAsia="tr-TR"/>
                <w14:ligatures w14:val="none"/>
              </w:rPr>
              <w:t>Staj</w:t>
            </w:r>
          </w:p>
        </w:tc>
        <w:tc>
          <w:tcPr>
            <w:tcW w:w="4277" w:type="dxa"/>
            <w:tcBorders>
              <w:top w:val="nil"/>
              <w:left w:val="nil"/>
              <w:bottom w:val="double" w:sz="6" w:space="0" w:color="auto"/>
              <w:right w:val="double" w:sz="6" w:space="0" w:color="auto"/>
            </w:tcBorders>
            <w:vAlign w:val="center"/>
            <w:hideMark/>
          </w:tcPr>
          <w:p w14:paraId="37878A28" w14:textId="77777777" w:rsidR="0069295A" w:rsidRPr="0069295A" w:rsidRDefault="0069295A" w:rsidP="0069295A">
            <w:pPr>
              <w:spacing w:after="0" w:line="240" w:lineRule="auto"/>
              <w:rPr>
                <w:rFonts w:ascii="Times New Roman" w:eastAsia="Times New Roman" w:hAnsi="Times New Roman" w:cs="Times New Roman"/>
                <w:kern w:val="0"/>
                <w:sz w:val="20"/>
                <w:szCs w:val="20"/>
                <w:lang w:eastAsia="tr-TR"/>
                <w14:ligatures w14:val="none"/>
              </w:rPr>
            </w:pPr>
            <w:proofErr w:type="spellStart"/>
            <w:r w:rsidRPr="0069295A">
              <w:rPr>
                <w:rFonts w:ascii="Times New Roman" w:eastAsia="Times New Roman" w:hAnsi="Times New Roman" w:cs="Times New Roman"/>
                <w:kern w:val="0"/>
                <w:sz w:val="20"/>
                <w:szCs w:val="20"/>
                <w:lang w:eastAsia="tr-TR"/>
                <w14:ligatures w14:val="none"/>
              </w:rPr>
              <w:t>Internship</w:t>
            </w:r>
            <w:proofErr w:type="spellEnd"/>
          </w:p>
        </w:tc>
        <w:tc>
          <w:tcPr>
            <w:tcW w:w="1891" w:type="dxa"/>
            <w:tcBorders>
              <w:top w:val="nil"/>
              <w:left w:val="nil"/>
              <w:bottom w:val="double" w:sz="6" w:space="0" w:color="auto"/>
              <w:right w:val="double" w:sz="6" w:space="0" w:color="auto"/>
            </w:tcBorders>
            <w:noWrap/>
            <w:vAlign w:val="center"/>
            <w:hideMark/>
          </w:tcPr>
          <w:p w14:paraId="65CBF0E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5BE6B07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897" w:type="dxa"/>
            <w:tcBorders>
              <w:top w:val="nil"/>
              <w:left w:val="nil"/>
              <w:bottom w:val="double" w:sz="6" w:space="0" w:color="auto"/>
              <w:right w:val="double" w:sz="6" w:space="0" w:color="auto"/>
            </w:tcBorders>
            <w:vAlign w:val="center"/>
            <w:hideMark/>
          </w:tcPr>
          <w:p w14:paraId="3C0D263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5F80DDE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76" w:type="dxa"/>
            <w:tcBorders>
              <w:top w:val="nil"/>
              <w:left w:val="nil"/>
              <w:bottom w:val="double" w:sz="6" w:space="0" w:color="auto"/>
              <w:right w:val="double" w:sz="6" w:space="0" w:color="auto"/>
            </w:tcBorders>
            <w:vAlign w:val="center"/>
            <w:hideMark/>
          </w:tcPr>
          <w:p w14:paraId="6DCDEEC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8</w:t>
            </w:r>
          </w:p>
        </w:tc>
        <w:tc>
          <w:tcPr>
            <w:tcW w:w="1222" w:type="dxa"/>
            <w:tcBorders>
              <w:top w:val="nil"/>
              <w:left w:val="nil"/>
              <w:bottom w:val="double" w:sz="6" w:space="0" w:color="auto"/>
              <w:right w:val="double" w:sz="6" w:space="0" w:color="auto"/>
            </w:tcBorders>
            <w:noWrap/>
            <w:vAlign w:val="center"/>
            <w:hideMark/>
          </w:tcPr>
          <w:p w14:paraId="104D94B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1CE147A5"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center"/>
            <w:hideMark/>
          </w:tcPr>
          <w:p w14:paraId="1AB7EBE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SOSYAL SEÇMELİ DERS HAVUZU I</w:t>
            </w:r>
          </w:p>
        </w:tc>
      </w:tr>
      <w:tr w:rsidR="0069295A" w:rsidRPr="0069295A" w14:paraId="5D47AD89"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0986592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02175A0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54E59A1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0755D64E"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030B2650"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5DC97279"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14397AA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7C2247D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4A2A8BF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7C95591B"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21D94CD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ETK1-2402</w:t>
            </w:r>
          </w:p>
        </w:tc>
        <w:tc>
          <w:tcPr>
            <w:tcW w:w="3532" w:type="dxa"/>
            <w:tcBorders>
              <w:top w:val="nil"/>
              <w:left w:val="nil"/>
              <w:bottom w:val="double" w:sz="6" w:space="0" w:color="auto"/>
              <w:right w:val="double" w:sz="6" w:space="0" w:color="auto"/>
            </w:tcBorders>
            <w:vAlign w:val="center"/>
            <w:hideMark/>
          </w:tcPr>
          <w:p w14:paraId="2864C4E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Etik</w:t>
            </w:r>
          </w:p>
        </w:tc>
        <w:tc>
          <w:tcPr>
            <w:tcW w:w="4277" w:type="dxa"/>
            <w:tcBorders>
              <w:top w:val="nil"/>
              <w:left w:val="nil"/>
              <w:bottom w:val="double" w:sz="6" w:space="0" w:color="auto"/>
              <w:right w:val="double" w:sz="6" w:space="0" w:color="auto"/>
            </w:tcBorders>
            <w:noWrap/>
            <w:vAlign w:val="center"/>
            <w:hideMark/>
          </w:tcPr>
          <w:p w14:paraId="3CE340C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Ethics</w:t>
            </w:r>
            <w:proofErr w:type="spellEnd"/>
          </w:p>
        </w:tc>
        <w:tc>
          <w:tcPr>
            <w:tcW w:w="1891" w:type="dxa"/>
            <w:tcBorders>
              <w:top w:val="nil"/>
              <w:left w:val="nil"/>
              <w:bottom w:val="double" w:sz="6" w:space="0" w:color="auto"/>
              <w:right w:val="double" w:sz="6" w:space="0" w:color="auto"/>
            </w:tcBorders>
            <w:noWrap/>
            <w:vAlign w:val="center"/>
            <w:hideMark/>
          </w:tcPr>
          <w:p w14:paraId="753961E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356E5AB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659B49D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116CA6C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1046184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6C1F01C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05FB81E8"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08886B3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İSG1-2402</w:t>
            </w:r>
          </w:p>
        </w:tc>
        <w:tc>
          <w:tcPr>
            <w:tcW w:w="3532" w:type="dxa"/>
            <w:tcBorders>
              <w:top w:val="nil"/>
              <w:left w:val="nil"/>
              <w:bottom w:val="double" w:sz="6" w:space="0" w:color="auto"/>
              <w:right w:val="double" w:sz="6" w:space="0" w:color="auto"/>
            </w:tcBorders>
            <w:vAlign w:val="center"/>
            <w:hideMark/>
          </w:tcPr>
          <w:p w14:paraId="7485703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İş Sağlığı ve Güvenliği</w:t>
            </w:r>
          </w:p>
        </w:tc>
        <w:tc>
          <w:tcPr>
            <w:tcW w:w="4277" w:type="dxa"/>
            <w:tcBorders>
              <w:top w:val="nil"/>
              <w:left w:val="nil"/>
              <w:bottom w:val="double" w:sz="6" w:space="0" w:color="auto"/>
              <w:right w:val="double" w:sz="6" w:space="0" w:color="auto"/>
            </w:tcBorders>
            <w:vAlign w:val="center"/>
            <w:hideMark/>
          </w:tcPr>
          <w:p w14:paraId="3E30103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Occupational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Health</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Safety</w:t>
            </w:r>
            <w:proofErr w:type="spellEnd"/>
          </w:p>
        </w:tc>
        <w:tc>
          <w:tcPr>
            <w:tcW w:w="1891" w:type="dxa"/>
            <w:tcBorders>
              <w:top w:val="nil"/>
              <w:left w:val="nil"/>
              <w:bottom w:val="double" w:sz="6" w:space="0" w:color="auto"/>
              <w:right w:val="double" w:sz="6" w:space="0" w:color="auto"/>
            </w:tcBorders>
            <w:vAlign w:val="center"/>
            <w:hideMark/>
          </w:tcPr>
          <w:p w14:paraId="54EB7E4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6958314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77672F3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4C8AE9D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083A5C1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1222" w:type="dxa"/>
            <w:tcBorders>
              <w:top w:val="nil"/>
              <w:left w:val="nil"/>
              <w:bottom w:val="double" w:sz="6" w:space="0" w:color="auto"/>
              <w:right w:val="double" w:sz="6" w:space="0" w:color="auto"/>
            </w:tcBorders>
            <w:noWrap/>
            <w:vAlign w:val="center"/>
            <w:hideMark/>
          </w:tcPr>
          <w:p w14:paraId="41EB968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280C3989"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center"/>
            <w:hideMark/>
          </w:tcPr>
          <w:p w14:paraId="1CB35D3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SOSYAL SEÇMELİ DERS HAVUZU II</w:t>
            </w:r>
          </w:p>
        </w:tc>
      </w:tr>
      <w:tr w:rsidR="0069295A" w:rsidRPr="0069295A" w14:paraId="49C60288"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780810D6"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687ADA4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4C159FD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74A24CE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116D2A8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2405A3E9"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076DE8D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1E89D5EC"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28E08E76"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2C977EDA"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4C5C080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GNÇ1-2402</w:t>
            </w:r>
          </w:p>
        </w:tc>
        <w:tc>
          <w:tcPr>
            <w:tcW w:w="3532" w:type="dxa"/>
            <w:tcBorders>
              <w:top w:val="nil"/>
              <w:left w:val="nil"/>
              <w:bottom w:val="double" w:sz="6" w:space="0" w:color="auto"/>
              <w:right w:val="double" w:sz="6" w:space="0" w:color="auto"/>
            </w:tcBorders>
            <w:vAlign w:val="center"/>
            <w:hideMark/>
          </w:tcPr>
          <w:p w14:paraId="01ADC31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Gönüllülük Çalışmaları</w:t>
            </w:r>
          </w:p>
        </w:tc>
        <w:tc>
          <w:tcPr>
            <w:tcW w:w="4277" w:type="dxa"/>
            <w:tcBorders>
              <w:top w:val="nil"/>
              <w:left w:val="nil"/>
              <w:bottom w:val="double" w:sz="6" w:space="0" w:color="auto"/>
              <w:right w:val="double" w:sz="6" w:space="0" w:color="auto"/>
            </w:tcBorders>
            <w:noWrap/>
            <w:vAlign w:val="center"/>
            <w:hideMark/>
          </w:tcPr>
          <w:p w14:paraId="022270E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Volunteering</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Studies</w:t>
            </w:r>
            <w:proofErr w:type="spellEnd"/>
          </w:p>
        </w:tc>
        <w:tc>
          <w:tcPr>
            <w:tcW w:w="1891" w:type="dxa"/>
            <w:tcBorders>
              <w:top w:val="nil"/>
              <w:left w:val="nil"/>
              <w:bottom w:val="double" w:sz="6" w:space="0" w:color="auto"/>
              <w:right w:val="double" w:sz="6" w:space="0" w:color="auto"/>
            </w:tcBorders>
            <w:noWrap/>
            <w:vAlign w:val="center"/>
            <w:hideMark/>
          </w:tcPr>
          <w:p w14:paraId="7E51E0B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262720C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1</w:t>
            </w:r>
          </w:p>
        </w:tc>
        <w:tc>
          <w:tcPr>
            <w:tcW w:w="897" w:type="dxa"/>
            <w:tcBorders>
              <w:top w:val="nil"/>
              <w:left w:val="nil"/>
              <w:bottom w:val="double" w:sz="6" w:space="0" w:color="auto"/>
              <w:right w:val="double" w:sz="6" w:space="0" w:color="auto"/>
            </w:tcBorders>
            <w:vAlign w:val="center"/>
            <w:hideMark/>
          </w:tcPr>
          <w:p w14:paraId="4620283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5AB37DE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32F0E78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5EEFB24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14CCBDCE"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bottom"/>
            <w:hideMark/>
          </w:tcPr>
          <w:p w14:paraId="4AEA2CF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proofErr w:type="gramStart"/>
            <w:r w:rsidRPr="0069295A">
              <w:rPr>
                <w:rFonts w:ascii="Times New Roman" w:eastAsia="Times New Roman" w:hAnsi="Times New Roman" w:cs="Times New Roman"/>
                <w:b/>
                <w:bCs/>
                <w:kern w:val="0"/>
                <w:sz w:val="16"/>
                <w:szCs w:val="16"/>
                <w:lang w:eastAsia="tr-TR"/>
                <w14:ligatures w14:val="none"/>
              </w:rPr>
              <w:t>TEKNİK  SEÇMELİ</w:t>
            </w:r>
            <w:proofErr w:type="gramEnd"/>
            <w:r w:rsidRPr="0069295A">
              <w:rPr>
                <w:rFonts w:ascii="Times New Roman" w:eastAsia="Times New Roman" w:hAnsi="Times New Roman" w:cs="Times New Roman"/>
                <w:b/>
                <w:bCs/>
                <w:kern w:val="0"/>
                <w:sz w:val="16"/>
                <w:szCs w:val="16"/>
                <w:lang w:eastAsia="tr-TR"/>
                <w14:ligatures w14:val="none"/>
              </w:rPr>
              <w:t xml:space="preserve"> DERS HAVUZU I</w:t>
            </w:r>
          </w:p>
        </w:tc>
      </w:tr>
      <w:tr w:rsidR="0069295A" w:rsidRPr="0069295A" w14:paraId="5393A6BC"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0D9A3DC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7141197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697AD513"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284D3B01"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35DD6DEE"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0ACF11C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44E93890"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422BB42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21ABB6E1"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167B06B9"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627061B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PRT1-2400</w:t>
            </w:r>
          </w:p>
        </w:tc>
        <w:tc>
          <w:tcPr>
            <w:tcW w:w="3532" w:type="dxa"/>
            <w:tcBorders>
              <w:top w:val="nil"/>
              <w:left w:val="nil"/>
              <w:bottom w:val="double" w:sz="6" w:space="0" w:color="auto"/>
              <w:right w:val="double" w:sz="6" w:space="0" w:color="auto"/>
            </w:tcBorders>
            <w:noWrap/>
            <w:vAlign w:val="center"/>
            <w:hideMark/>
          </w:tcPr>
          <w:p w14:paraId="0C60DCF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Proje Tasarımı </w:t>
            </w:r>
          </w:p>
        </w:tc>
        <w:tc>
          <w:tcPr>
            <w:tcW w:w="4277" w:type="dxa"/>
            <w:tcBorders>
              <w:top w:val="nil"/>
              <w:left w:val="nil"/>
              <w:bottom w:val="double" w:sz="6" w:space="0" w:color="auto"/>
              <w:right w:val="double" w:sz="6" w:space="0" w:color="auto"/>
            </w:tcBorders>
            <w:noWrap/>
            <w:vAlign w:val="center"/>
            <w:hideMark/>
          </w:tcPr>
          <w:p w14:paraId="7B0A519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Project Design</w:t>
            </w:r>
          </w:p>
        </w:tc>
        <w:tc>
          <w:tcPr>
            <w:tcW w:w="1891" w:type="dxa"/>
            <w:tcBorders>
              <w:top w:val="nil"/>
              <w:left w:val="nil"/>
              <w:bottom w:val="double" w:sz="6" w:space="0" w:color="auto"/>
              <w:right w:val="double" w:sz="6" w:space="0" w:color="auto"/>
            </w:tcBorders>
            <w:noWrap/>
            <w:vAlign w:val="center"/>
            <w:hideMark/>
          </w:tcPr>
          <w:p w14:paraId="55E7ECF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noWrap/>
            <w:vAlign w:val="center"/>
            <w:hideMark/>
          </w:tcPr>
          <w:p w14:paraId="3D7B5A2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403DBB5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540" w:type="dxa"/>
            <w:tcBorders>
              <w:top w:val="nil"/>
              <w:left w:val="nil"/>
              <w:bottom w:val="double" w:sz="6" w:space="0" w:color="auto"/>
              <w:right w:val="double" w:sz="6" w:space="0" w:color="auto"/>
            </w:tcBorders>
            <w:noWrap/>
            <w:vAlign w:val="center"/>
            <w:hideMark/>
          </w:tcPr>
          <w:p w14:paraId="1B48F58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576" w:type="dxa"/>
            <w:tcBorders>
              <w:top w:val="nil"/>
              <w:left w:val="nil"/>
              <w:bottom w:val="double" w:sz="6" w:space="0" w:color="auto"/>
              <w:right w:val="double" w:sz="6" w:space="0" w:color="auto"/>
            </w:tcBorders>
            <w:noWrap/>
            <w:vAlign w:val="center"/>
            <w:hideMark/>
          </w:tcPr>
          <w:p w14:paraId="58FF748F"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5B27873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70C0D0C1"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bottom"/>
            <w:hideMark/>
          </w:tcPr>
          <w:p w14:paraId="08BDB476"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proofErr w:type="gramStart"/>
            <w:r w:rsidRPr="0069295A">
              <w:rPr>
                <w:rFonts w:ascii="Times New Roman" w:eastAsia="Times New Roman" w:hAnsi="Times New Roman" w:cs="Times New Roman"/>
                <w:b/>
                <w:bCs/>
                <w:kern w:val="0"/>
                <w:sz w:val="16"/>
                <w:szCs w:val="16"/>
                <w:lang w:eastAsia="tr-TR"/>
                <w14:ligatures w14:val="none"/>
              </w:rPr>
              <w:t>TEKNİK  SEÇMELİ</w:t>
            </w:r>
            <w:proofErr w:type="gramEnd"/>
            <w:r w:rsidRPr="0069295A">
              <w:rPr>
                <w:rFonts w:ascii="Times New Roman" w:eastAsia="Times New Roman" w:hAnsi="Times New Roman" w:cs="Times New Roman"/>
                <w:b/>
                <w:bCs/>
                <w:kern w:val="0"/>
                <w:sz w:val="16"/>
                <w:szCs w:val="16"/>
                <w:lang w:eastAsia="tr-TR"/>
                <w14:ligatures w14:val="none"/>
              </w:rPr>
              <w:t xml:space="preserve"> DERS HAVUZU II</w:t>
            </w:r>
          </w:p>
        </w:tc>
      </w:tr>
      <w:tr w:rsidR="0069295A" w:rsidRPr="0069295A" w14:paraId="32BA1552"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30157DA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4382BED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09E04761"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7C1EFEB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4C1ED8AC"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566B13D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64E4819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2D4C1B9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5BCBC10E"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3B7F6118"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27D0BF7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HVP1-2407</w:t>
            </w:r>
          </w:p>
        </w:tc>
        <w:tc>
          <w:tcPr>
            <w:tcW w:w="3532" w:type="dxa"/>
            <w:tcBorders>
              <w:top w:val="nil"/>
              <w:left w:val="nil"/>
              <w:bottom w:val="double" w:sz="6" w:space="0" w:color="auto"/>
              <w:right w:val="double" w:sz="6" w:space="0" w:color="auto"/>
            </w:tcBorders>
            <w:vAlign w:val="center"/>
            <w:hideMark/>
          </w:tcPr>
          <w:p w14:paraId="0E4DCF1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Hidrolik ve </w:t>
            </w:r>
            <w:proofErr w:type="spellStart"/>
            <w:r w:rsidRPr="0069295A">
              <w:rPr>
                <w:rFonts w:ascii="Times New Roman" w:eastAsia="Times New Roman" w:hAnsi="Times New Roman" w:cs="Times New Roman"/>
                <w:color w:val="000000"/>
                <w:kern w:val="0"/>
                <w:sz w:val="20"/>
                <w:szCs w:val="20"/>
                <w:lang w:eastAsia="tr-TR"/>
                <w14:ligatures w14:val="none"/>
              </w:rPr>
              <w:t>Pnömatik</w:t>
            </w:r>
            <w:proofErr w:type="spellEnd"/>
          </w:p>
        </w:tc>
        <w:tc>
          <w:tcPr>
            <w:tcW w:w="4277" w:type="dxa"/>
            <w:tcBorders>
              <w:top w:val="nil"/>
              <w:left w:val="nil"/>
              <w:bottom w:val="double" w:sz="6" w:space="0" w:color="auto"/>
              <w:right w:val="double" w:sz="6" w:space="0" w:color="auto"/>
            </w:tcBorders>
            <w:noWrap/>
            <w:vAlign w:val="center"/>
            <w:hideMark/>
          </w:tcPr>
          <w:p w14:paraId="5A0E41D4"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Hydraulics</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Pneumatics</w:t>
            </w:r>
            <w:proofErr w:type="spellEnd"/>
          </w:p>
        </w:tc>
        <w:tc>
          <w:tcPr>
            <w:tcW w:w="1891" w:type="dxa"/>
            <w:tcBorders>
              <w:top w:val="nil"/>
              <w:left w:val="nil"/>
              <w:bottom w:val="double" w:sz="6" w:space="0" w:color="auto"/>
              <w:right w:val="double" w:sz="6" w:space="0" w:color="auto"/>
            </w:tcBorders>
            <w:noWrap/>
            <w:vAlign w:val="center"/>
            <w:hideMark/>
          </w:tcPr>
          <w:p w14:paraId="70003CC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542790A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0CE631A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760C010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459135B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6EC5F61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27CB113A"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20BCB62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EDS1-2408</w:t>
            </w:r>
          </w:p>
        </w:tc>
        <w:tc>
          <w:tcPr>
            <w:tcW w:w="3532" w:type="dxa"/>
            <w:tcBorders>
              <w:top w:val="nil"/>
              <w:left w:val="nil"/>
              <w:bottom w:val="double" w:sz="6" w:space="0" w:color="auto"/>
              <w:right w:val="double" w:sz="6" w:space="0" w:color="auto"/>
            </w:tcBorders>
            <w:noWrap/>
            <w:vAlign w:val="center"/>
            <w:hideMark/>
          </w:tcPr>
          <w:p w14:paraId="02A4C73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Enerji Depolama Sistemleri</w:t>
            </w:r>
          </w:p>
        </w:tc>
        <w:tc>
          <w:tcPr>
            <w:tcW w:w="4277" w:type="dxa"/>
            <w:tcBorders>
              <w:top w:val="nil"/>
              <w:left w:val="nil"/>
              <w:bottom w:val="double" w:sz="6" w:space="0" w:color="auto"/>
              <w:right w:val="double" w:sz="6" w:space="0" w:color="auto"/>
            </w:tcBorders>
            <w:noWrap/>
            <w:vAlign w:val="center"/>
            <w:hideMark/>
          </w:tcPr>
          <w:p w14:paraId="067C5D89"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Energy</w:t>
            </w:r>
            <w:proofErr w:type="spellEnd"/>
            <w:r w:rsidRPr="0069295A">
              <w:rPr>
                <w:rFonts w:ascii="Times New Roman" w:eastAsia="Times New Roman" w:hAnsi="Times New Roman" w:cs="Times New Roman"/>
                <w:color w:val="000000"/>
                <w:kern w:val="0"/>
                <w:sz w:val="20"/>
                <w:szCs w:val="20"/>
                <w:lang w:eastAsia="tr-TR"/>
                <w14:ligatures w14:val="none"/>
              </w:rPr>
              <w:t xml:space="preserve"> Storage </w:t>
            </w:r>
            <w:proofErr w:type="spellStart"/>
            <w:r w:rsidRPr="0069295A">
              <w:rPr>
                <w:rFonts w:ascii="Times New Roman" w:eastAsia="Times New Roman" w:hAnsi="Times New Roman" w:cs="Times New Roman"/>
                <w:color w:val="000000"/>
                <w:kern w:val="0"/>
                <w:sz w:val="20"/>
                <w:szCs w:val="20"/>
                <w:lang w:eastAsia="tr-TR"/>
                <w14:ligatures w14:val="none"/>
              </w:rPr>
              <w:t>Systems</w:t>
            </w:r>
            <w:proofErr w:type="spellEnd"/>
          </w:p>
        </w:tc>
        <w:tc>
          <w:tcPr>
            <w:tcW w:w="1891" w:type="dxa"/>
            <w:tcBorders>
              <w:top w:val="nil"/>
              <w:left w:val="nil"/>
              <w:bottom w:val="double" w:sz="6" w:space="0" w:color="auto"/>
              <w:right w:val="double" w:sz="6" w:space="0" w:color="auto"/>
            </w:tcBorders>
            <w:noWrap/>
            <w:vAlign w:val="center"/>
            <w:hideMark/>
          </w:tcPr>
          <w:p w14:paraId="6C1CF33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2DAC4AE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45C29C9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55FE45C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16C836A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4</w:t>
            </w:r>
          </w:p>
        </w:tc>
        <w:tc>
          <w:tcPr>
            <w:tcW w:w="1222" w:type="dxa"/>
            <w:tcBorders>
              <w:top w:val="nil"/>
              <w:left w:val="nil"/>
              <w:bottom w:val="double" w:sz="6" w:space="0" w:color="auto"/>
              <w:right w:val="double" w:sz="6" w:space="0" w:color="auto"/>
            </w:tcBorders>
            <w:noWrap/>
            <w:vAlign w:val="center"/>
            <w:hideMark/>
          </w:tcPr>
          <w:p w14:paraId="19E6014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7AD2F5F7"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bottom"/>
            <w:hideMark/>
          </w:tcPr>
          <w:p w14:paraId="3460A62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proofErr w:type="gramStart"/>
            <w:r w:rsidRPr="0069295A">
              <w:rPr>
                <w:rFonts w:ascii="Times New Roman" w:eastAsia="Times New Roman" w:hAnsi="Times New Roman" w:cs="Times New Roman"/>
                <w:b/>
                <w:bCs/>
                <w:kern w:val="0"/>
                <w:sz w:val="16"/>
                <w:szCs w:val="16"/>
                <w:lang w:eastAsia="tr-TR"/>
                <w14:ligatures w14:val="none"/>
              </w:rPr>
              <w:t>TEKNİK  SEÇMELİ</w:t>
            </w:r>
            <w:proofErr w:type="gramEnd"/>
            <w:r w:rsidRPr="0069295A">
              <w:rPr>
                <w:rFonts w:ascii="Times New Roman" w:eastAsia="Times New Roman" w:hAnsi="Times New Roman" w:cs="Times New Roman"/>
                <w:b/>
                <w:bCs/>
                <w:kern w:val="0"/>
                <w:sz w:val="16"/>
                <w:szCs w:val="16"/>
                <w:lang w:eastAsia="tr-TR"/>
                <w14:ligatures w14:val="none"/>
              </w:rPr>
              <w:t xml:space="preserve"> DERS HAVUZU III</w:t>
            </w:r>
          </w:p>
        </w:tc>
      </w:tr>
      <w:tr w:rsidR="0069295A" w:rsidRPr="0069295A" w14:paraId="38E5E935"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0A32EFB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5F239B1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7401D07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04A762E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2489697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469FF39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0151B1C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361D7CF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24505552"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57DB13D3"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6730557E"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NİU1-2400</w:t>
            </w:r>
          </w:p>
        </w:tc>
        <w:tc>
          <w:tcPr>
            <w:tcW w:w="3532" w:type="dxa"/>
            <w:tcBorders>
              <w:top w:val="nil"/>
              <w:left w:val="nil"/>
              <w:bottom w:val="double" w:sz="6" w:space="0" w:color="auto"/>
              <w:right w:val="double" w:sz="6" w:space="0" w:color="auto"/>
            </w:tcBorders>
            <w:vAlign w:val="center"/>
            <w:hideMark/>
          </w:tcPr>
          <w:p w14:paraId="444CA84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Nesnelerin İnterneti ve Uygulamaları</w:t>
            </w:r>
          </w:p>
        </w:tc>
        <w:tc>
          <w:tcPr>
            <w:tcW w:w="4277" w:type="dxa"/>
            <w:tcBorders>
              <w:top w:val="nil"/>
              <w:left w:val="nil"/>
              <w:bottom w:val="double" w:sz="6" w:space="0" w:color="auto"/>
              <w:right w:val="double" w:sz="6" w:space="0" w:color="auto"/>
            </w:tcBorders>
            <w:noWrap/>
            <w:vAlign w:val="center"/>
            <w:hideMark/>
          </w:tcPr>
          <w:p w14:paraId="4BE1708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Internet of </w:t>
            </w:r>
            <w:proofErr w:type="spellStart"/>
            <w:r w:rsidRPr="0069295A">
              <w:rPr>
                <w:rFonts w:ascii="Times New Roman" w:eastAsia="Times New Roman" w:hAnsi="Times New Roman" w:cs="Times New Roman"/>
                <w:color w:val="000000"/>
                <w:kern w:val="0"/>
                <w:sz w:val="20"/>
                <w:szCs w:val="20"/>
                <w:lang w:eastAsia="tr-TR"/>
                <w14:ligatures w14:val="none"/>
              </w:rPr>
              <w:t>Things</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Applications</w:t>
            </w:r>
          </w:p>
        </w:tc>
        <w:tc>
          <w:tcPr>
            <w:tcW w:w="1891" w:type="dxa"/>
            <w:tcBorders>
              <w:top w:val="nil"/>
              <w:left w:val="nil"/>
              <w:bottom w:val="double" w:sz="6" w:space="0" w:color="auto"/>
              <w:right w:val="double" w:sz="6" w:space="0" w:color="auto"/>
            </w:tcBorders>
            <w:noWrap/>
            <w:vAlign w:val="center"/>
            <w:hideMark/>
          </w:tcPr>
          <w:p w14:paraId="22A6F41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79EED24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5A069370"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495303D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10C6DB8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37E1432E"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6723B9AE"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0A9476D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BDÜ1-2400</w:t>
            </w:r>
          </w:p>
        </w:tc>
        <w:tc>
          <w:tcPr>
            <w:tcW w:w="3532" w:type="dxa"/>
            <w:tcBorders>
              <w:top w:val="nil"/>
              <w:left w:val="nil"/>
              <w:bottom w:val="double" w:sz="6" w:space="0" w:color="auto"/>
              <w:right w:val="double" w:sz="6" w:space="0" w:color="auto"/>
            </w:tcBorders>
            <w:vAlign w:val="center"/>
            <w:hideMark/>
          </w:tcPr>
          <w:p w14:paraId="7CA10E1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Bilgisayar Destekli Üretim </w:t>
            </w:r>
          </w:p>
        </w:tc>
        <w:tc>
          <w:tcPr>
            <w:tcW w:w="4277" w:type="dxa"/>
            <w:tcBorders>
              <w:top w:val="nil"/>
              <w:left w:val="nil"/>
              <w:bottom w:val="double" w:sz="6" w:space="0" w:color="auto"/>
              <w:right w:val="double" w:sz="6" w:space="0" w:color="auto"/>
            </w:tcBorders>
            <w:noWrap/>
            <w:vAlign w:val="center"/>
            <w:hideMark/>
          </w:tcPr>
          <w:p w14:paraId="49A69AB1"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br/>
            </w:r>
            <w:proofErr w:type="spellStart"/>
            <w:r w:rsidRPr="0069295A">
              <w:rPr>
                <w:rFonts w:ascii="Times New Roman" w:eastAsia="Times New Roman" w:hAnsi="Times New Roman" w:cs="Times New Roman"/>
                <w:color w:val="000000"/>
                <w:kern w:val="0"/>
                <w:sz w:val="20"/>
                <w:szCs w:val="20"/>
                <w:lang w:eastAsia="tr-TR"/>
                <w14:ligatures w14:val="none"/>
              </w:rPr>
              <w:t>Computer</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Aided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Manufacturing</w:t>
            </w:r>
            <w:proofErr w:type="spellEnd"/>
          </w:p>
        </w:tc>
        <w:tc>
          <w:tcPr>
            <w:tcW w:w="1891" w:type="dxa"/>
            <w:tcBorders>
              <w:top w:val="nil"/>
              <w:left w:val="nil"/>
              <w:bottom w:val="double" w:sz="6" w:space="0" w:color="auto"/>
              <w:right w:val="double" w:sz="6" w:space="0" w:color="auto"/>
            </w:tcBorders>
            <w:noWrap/>
            <w:vAlign w:val="center"/>
            <w:hideMark/>
          </w:tcPr>
          <w:p w14:paraId="1789486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08AB519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2F64D95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40" w:type="dxa"/>
            <w:tcBorders>
              <w:top w:val="nil"/>
              <w:left w:val="nil"/>
              <w:bottom w:val="double" w:sz="6" w:space="0" w:color="auto"/>
              <w:right w:val="double" w:sz="6" w:space="0" w:color="auto"/>
            </w:tcBorders>
            <w:vAlign w:val="center"/>
            <w:hideMark/>
          </w:tcPr>
          <w:p w14:paraId="4AF33BF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576" w:type="dxa"/>
            <w:tcBorders>
              <w:top w:val="nil"/>
              <w:left w:val="nil"/>
              <w:bottom w:val="double" w:sz="6" w:space="0" w:color="auto"/>
              <w:right w:val="double" w:sz="6" w:space="0" w:color="auto"/>
            </w:tcBorders>
            <w:vAlign w:val="center"/>
            <w:hideMark/>
          </w:tcPr>
          <w:p w14:paraId="704F7C1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3459767F"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240D1B59" w14:textId="77777777" w:rsidTr="0069295A">
        <w:trPr>
          <w:trHeight w:val="310"/>
        </w:trPr>
        <w:tc>
          <w:tcPr>
            <w:tcW w:w="14767" w:type="dxa"/>
            <w:gridSpan w:val="9"/>
            <w:tcBorders>
              <w:top w:val="double" w:sz="6" w:space="0" w:color="auto"/>
              <w:left w:val="double" w:sz="6" w:space="0" w:color="auto"/>
              <w:bottom w:val="double" w:sz="6" w:space="0" w:color="auto"/>
              <w:right w:val="double" w:sz="6" w:space="0" w:color="auto"/>
            </w:tcBorders>
            <w:noWrap/>
            <w:vAlign w:val="bottom"/>
            <w:hideMark/>
          </w:tcPr>
          <w:p w14:paraId="6097365B"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proofErr w:type="gramStart"/>
            <w:r w:rsidRPr="0069295A">
              <w:rPr>
                <w:rFonts w:ascii="Times New Roman" w:eastAsia="Times New Roman" w:hAnsi="Times New Roman" w:cs="Times New Roman"/>
                <w:b/>
                <w:bCs/>
                <w:kern w:val="0"/>
                <w:sz w:val="16"/>
                <w:szCs w:val="16"/>
                <w:lang w:eastAsia="tr-TR"/>
                <w14:ligatures w14:val="none"/>
              </w:rPr>
              <w:t>TEKNİK  SEÇMELİ</w:t>
            </w:r>
            <w:proofErr w:type="gramEnd"/>
            <w:r w:rsidRPr="0069295A">
              <w:rPr>
                <w:rFonts w:ascii="Times New Roman" w:eastAsia="Times New Roman" w:hAnsi="Times New Roman" w:cs="Times New Roman"/>
                <w:b/>
                <w:bCs/>
                <w:kern w:val="0"/>
                <w:sz w:val="16"/>
                <w:szCs w:val="16"/>
                <w:lang w:eastAsia="tr-TR"/>
                <w14:ligatures w14:val="none"/>
              </w:rPr>
              <w:t xml:space="preserve"> DERS HAVUZU IV</w:t>
            </w:r>
          </w:p>
        </w:tc>
      </w:tr>
      <w:tr w:rsidR="0069295A" w:rsidRPr="0069295A" w14:paraId="5A7C1B76" w14:textId="77777777" w:rsidTr="0069295A">
        <w:trPr>
          <w:trHeight w:val="441"/>
        </w:trPr>
        <w:tc>
          <w:tcPr>
            <w:tcW w:w="1202" w:type="dxa"/>
            <w:tcBorders>
              <w:top w:val="nil"/>
              <w:left w:val="double" w:sz="6" w:space="0" w:color="auto"/>
              <w:bottom w:val="double" w:sz="6" w:space="0" w:color="auto"/>
              <w:right w:val="double" w:sz="6" w:space="0" w:color="auto"/>
            </w:tcBorders>
            <w:noWrap/>
            <w:vAlign w:val="center"/>
            <w:hideMark/>
          </w:tcPr>
          <w:p w14:paraId="25DEFA74"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Kodu</w:t>
            </w:r>
          </w:p>
        </w:tc>
        <w:tc>
          <w:tcPr>
            <w:tcW w:w="3532" w:type="dxa"/>
            <w:tcBorders>
              <w:top w:val="nil"/>
              <w:left w:val="nil"/>
              <w:bottom w:val="double" w:sz="6" w:space="0" w:color="auto"/>
              <w:right w:val="double" w:sz="6" w:space="0" w:color="auto"/>
            </w:tcBorders>
            <w:noWrap/>
            <w:vAlign w:val="center"/>
            <w:hideMark/>
          </w:tcPr>
          <w:p w14:paraId="763AF4C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Adı</w:t>
            </w:r>
          </w:p>
        </w:tc>
        <w:tc>
          <w:tcPr>
            <w:tcW w:w="4277" w:type="dxa"/>
            <w:tcBorders>
              <w:top w:val="nil"/>
              <w:left w:val="nil"/>
              <w:bottom w:val="double" w:sz="6" w:space="0" w:color="auto"/>
              <w:right w:val="double" w:sz="6" w:space="0" w:color="auto"/>
            </w:tcBorders>
            <w:vAlign w:val="center"/>
            <w:hideMark/>
          </w:tcPr>
          <w:p w14:paraId="4ECE534F"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Dersin İngilizce Adı</w:t>
            </w:r>
          </w:p>
        </w:tc>
        <w:tc>
          <w:tcPr>
            <w:tcW w:w="1891" w:type="dxa"/>
            <w:tcBorders>
              <w:top w:val="nil"/>
              <w:left w:val="nil"/>
              <w:bottom w:val="double" w:sz="6" w:space="0" w:color="auto"/>
              <w:right w:val="double" w:sz="6" w:space="0" w:color="auto"/>
            </w:tcBorders>
            <w:vAlign w:val="center"/>
            <w:hideMark/>
          </w:tcPr>
          <w:p w14:paraId="5C5EDAD5"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Zorunlu/Seçmeli (Z/S)</w:t>
            </w:r>
          </w:p>
        </w:tc>
        <w:tc>
          <w:tcPr>
            <w:tcW w:w="630" w:type="dxa"/>
            <w:tcBorders>
              <w:top w:val="nil"/>
              <w:left w:val="nil"/>
              <w:bottom w:val="double" w:sz="6" w:space="0" w:color="auto"/>
              <w:right w:val="double" w:sz="6" w:space="0" w:color="auto"/>
            </w:tcBorders>
            <w:vAlign w:val="center"/>
            <w:hideMark/>
          </w:tcPr>
          <w:p w14:paraId="3DFE151D"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Teorik</w:t>
            </w:r>
          </w:p>
        </w:tc>
        <w:tc>
          <w:tcPr>
            <w:tcW w:w="897" w:type="dxa"/>
            <w:tcBorders>
              <w:top w:val="nil"/>
              <w:left w:val="nil"/>
              <w:bottom w:val="double" w:sz="6" w:space="0" w:color="auto"/>
              <w:right w:val="double" w:sz="6" w:space="0" w:color="auto"/>
            </w:tcBorders>
            <w:vAlign w:val="center"/>
            <w:hideMark/>
          </w:tcPr>
          <w:p w14:paraId="577CDD6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Uygulama</w:t>
            </w:r>
          </w:p>
        </w:tc>
        <w:tc>
          <w:tcPr>
            <w:tcW w:w="540" w:type="dxa"/>
            <w:tcBorders>
              <w:top w:val="nil"/>
              <w:left w:val="nil"/>
              <w:bottom w:val="double" w:sz="6" w:space="0" w:color="auto"/>
              <w:right w:val="double" w:sz="6" w:space="0" w:color="auto"/>
            </w:tcBorders>
            <w:vAlign w:val="center"/>
            <w:hideMark/>
          </w:tcPr>
          <w:p w14:paraId="6C470A37"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Kredi</w:t>
            </w:r>
          </w:p>
        </w:tc>
        <w:tc>
          <w:tcPr>
            <w:tcW w:w="576" w:type="dxa"/>
            <w:tcBorders>
              <w:top w:val="nil"/>
              <w:left w:val="nil"/>
              <w:bottom w:val="double" w:sz="6" w:space="0" w:color="auto"/>
              <w:right w:val="double" w:sz="6" w:space="0" w:color="auto"/>
            </w:tcBorders>
            <w:vAlign w:val="center"/>
            <w:hideMark/>
          </w:tcPr>
          <w:p w14:paraId="7C5FD098"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AKTS</w:t>
            </w:r>
          </w:p>
        </w:tc>
        <w:tc>
          <w:tcPr>
            <w:tcW w:w="1222" w:type="dxa"/>
            <w:tcBorders>
              <w:top w:val="nil"/>
              <w:left w:val="nil"/>
              <w:bottom w:val="double" w:sz="6" w:space="0" w:color="auto"/>
              <w:right w:val="double" w:sz="6" w:space="0" w:color="auto"/>
            </w:tcBorders>
            <w:vAlign w:val="center"/>
            <w:hideMark/>
          </w:tcPr>
          <w:p w14:paraId="02D257BA"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Örgün/</w:t>
            </w:r>
            <w:r w:rsidRPr="0069295A">
              <w:rPr>
                <w:rFonts w:ascii="Times New Roman" w:eastAsia="Times New Roman" w:hAnsi="Times New Roman" w:cs="Times New Roman"/>
                <w:b/>
                <w:bCs/>
                <w:kern w:val="0"/>
                <w:sz w:val="16"/>
                <w:szCs w:val="16"/>
                <w:lang w:eastAsia="tr-TR"/>
                <w14:ligatures w14:val="none"/>
              </w:rPr>
              <w:br/>
              <w:t>Uzaktan</w:t>
            </w:r>
          </w:p>
        </w:tc>
      </w:tr>
      <w:tr w:rsidR="0069295A" w:rsidRPr="0069295A" w14:paraId="19762965"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6636741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ÜBP1-2406</w:t>
            </w:r>
          </w:p>
        </w:tc>
        <w:tc>
          <w:tcPr>
            <w:tcW w:w="3532" w:type="dxa"/>
            <w:tcBorders>
              <w:top w:val="nil"/>
              <w:left w:val="nil"/>
              <w:bottom w:val="double" w:sz="6" w:space="0" w:color="auto"/>
              <w:right w:val="double" w:sz="6" w:space="0" w:color="auto"/>
            </w:tcBorders>
            <w:vAlign w:val="center"/>
            <w:hideMark/>
          </w:tcPr>
          <w:p w14:paraId="5211126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3B Tasarım ve Prototipleme</w:t>
            </w:r>
          </w:p>
        </w:tc>
        <w:tc>
          <w:tcPr>
            <w:tcW w:w="4277" w:type="dxa"/>
            <w:tcBorders>
              <w:top w:val="nil"/>
              <w:left w:val="nil"/>
              <w:bottom w:val="double" w:sz="6" w:space="0" w:color="auto"/>
              <w:right w:val="double" w:sz="6" w:space="0" w:color="auto"/>
            </w:tcBorders>
            <w:noWrap/>
            <w:vAlign w:val="center"/>
            <w:hideMark/>
          </w:tcPr>
          <w:p w14:paraId="73FC47D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3D Design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Prototyping</w:t>
            </w:r>
            <w:proofErr w:type="spellEnd"/>
          </w:p>
        </w:tc>
        <w:tc>
          <w:tcPr>
            <w:tcW w:w="1891" w:type="dxa"/>
            <w:tcBorders>
              <w:top w:val="nil"/>
              <w:left w:val="nil"/>
              <w:bottom w:val="double" w:sz="6" w:space="0" w:color="auto"/>
              <w:right w:val="double" w:sz="6" w:space="0" w:color="auto"/>
            </w:tcBorders>
            <w:noWrap/>
            <w:vAlign w:val="center"/>
            <w:hideMark/>
          </w:tcPr>
          <w:p w14:paraId="305D136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7DBEC3B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1A672723"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025533A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19AC0BA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7848BC8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3588BE85"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651EB5C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MKT1-2400</w:t>
            </w:r>
          </w:p>
        </w:tc>
        <w:tc>
          <w:tcPr>
            <w:tcW w:w="3532" w:type="dxa"/>
            <w:tcBorders>
              <w:top w:val="nil"/>
              <w:left w:val="nil"/>
              <w:bottom w:val="double" w:sz="6" w:space="0" w:color="auto"/>
              <w:right w:val="double" w:sz="6" w:space="0" w:color="auto"/>
            </w:tcBorders>
            <w:vAlign w:val="center"/>
            <w:hideMark/>
          </w:tcPr>
          <w:p w14:paraId="66303B9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Veri Toplama ve Denetleyici Kontrol</w:t>
            </w:r>
          </w:p>
        </w:tc>
        <w:tc>
          <w:tcPr>
            <w:tcW w:w="4277" w:type="dxa"/>
            <w:tcBorders>
              <w:top w:val="nil"/>
              <w:left w:val="nil"/>
              <w:bottom w:val="double" w:sz="6" w:space="0" w:color="auto"/>
              <w:right w:val="double" w:sz="6" w:space="0" w:color="auto"/>
            </w:tcBorders>
            <w:noWrap/>
            <w:vAlign w:val="center"/>
            <w:hideMark/>
          </w:tcPr>
          <w:p w14:paraId="636B788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Supervisory</w:t>
            </w:r>
            <w:proofErr w:type="spellEnd"/>
            <w:r w:rsidRPr="0069295A">
              <w:rPr>
                <w:rFonts w:ascii="Times New Roman" w:eastAsia="Times New Roman" w:hAnsi="Times New Roman" w:cs="Times New Roman"/>
                <w:color w:val="000000"/>
                <w:kern w:val="0"/>
                <w:sz w:val="20"/>
                <w:szCs w:val="20"/>
                <w:lang w:eastAsia="tr-TR"/>
                <w14:ligatures w14:val="none"/>
              </w:rPr>
              <w:t xml:space="preserve"> Control </w:t>
            </w:r>
            <w:proofErr w:type="spellStart"/>
            <w:r w:rsidRPr="0069295A">
              <w:rPr>
                <w:rFonts w:ascii="Times New Roman" w:eastAsia="Times New Roman" w:hAnsi="Times New Roman" w:cs="Times New Roman"/>
                <w:color w:val="000000"/>
                <w:kern w:val="0"/>
                <w:sz w:val="20"/>
                <w:szCs w:val="20"/>
                <w:lang w:eastAsia="tr-TR"/>
                <w14:ligatures w14:val="none"/>
              </w:rPr>
              <w:t>and</w:t>
            </w:r>
            <w:proofErr w:type="spellEnd"/>
            <w:r w:rsidRPr="0069295A">
              <w:rPr>
                <w:rFonts w:ascii="Times New Roman" w:eastAsia="Times New Roman" w:hAnsi="Times New Roman" w:cs="Times New Roman"/>
                <w:color w:val="000000"/>
                <w:kern w:val="0"/>
                <w:sz w:val="20"/>
                <w:szCs w:val="20"/>
                <w:lang w:eastAsia="tr-TR"/>
                <w14:ligatures w14:val="none"/>
              </w:rPr>
              <w:t xml:space="preserve"> Data </w:t>
            </w:r>
            <w:proofErr w:type="spellStart"/>
            <w:r w:rsidRPr="0069295A">
              <w:rPr>
                <w:rFonts w:ascii="Times New Roman" w:eastAsia="Times New Roman" w:hAnsi="Times New Roman" w:cs="Times New Roman"/>
                <w:color w:val="000000"/>
                <w:kern w:val="0"/>
                <w:sz w:val="20"/>
                <w:szCs w:val="20"/>
                <w:lang w:eastAsia="tr-TR"/>
                <w14:ligatures w14:val="none"/>
              </w:rPr>
              <w:t>Acquisition</w:t>
            </w:r>
            <w:proofErr w:type="spellEnd"/>
          </w:p>
        </w:tc>
        <w:tc>
          <w:tcPr>
            <w:tcW w:w="1891" w:type="dxa"/>
            <w:tcBorders>
              <w:top w:val="nil"/>
              <w:left w:val="nil"/>
              <w:bottom w:val="double" w:sz="6" w:space="0" w:color="auto"/>
              <w:right w:val="double" w:sz="6" w:space="0" w:color="auto"/>
            </w:tcBorders>
            <w:noWrap/>
            <w:vAlign w:val="center"/>
            <w:hideMark/>
          </w:tcPr>
          <w:p w14:paraId="2CFAECD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315CD73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51B9FE8C"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67673452"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7D4F2A7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611D2106"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4A269F49"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5A01B7E7"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YZT1-2400</w:t>
            </w:r>
          </w:p>
        </w:tc>
        <w:tc>
          <w:tcPr>
            <w:tcW w:w="3532" w:type="dxa"/>
            <w:tcBorders>
              <w:top w:val="nil"/>
              <w:left w:val="nil"/>
              <w:bottom w:val="double" w:sz="6" w:space="0" w:color="auto"/>
              <w:right w:val="double" w:sz="6" w:space="0" w:color="auto"/>
            </w:tcBorders>
            <w:vAlign w:val="center"/>
            <w:hideMark/>
          </w:tcPr>
          <w:p w14:paraId="0EF8EC9E"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 xml:space="preserve">Yapay </w:t>
            </w:r>
            <w:proofErr w:type="gramStart"/>
            <w:r w:rsidRPr="0069295A">
              <w:rPr>
                <w:rFonts w:ascii="Times New Roman" w:eastAsia="Times New Roman" w:hAnsi="Times New Roman" w:cs="Times New Roman"/>
                <w:color w:val="000000"/>
                <w:kern w:val="0"/>
                <w:sz w:val="20"/>
                <w:szCs w:val="20"/>
                <w:lang w:eastAsia="tr-TR"/>
                <w14:ligatures w14:val="none"/>
              </w:rPr>
              <w:t>Zeka</w:t>
            </w:r>
            <w:proofErr w:type="gramEnd"/>
            <w:r w:rsidRPr="0069295A">
              <w:rPr>
                <w:rFonts w:ascii="Times New Roman" w:eastAsia="Times New Roman" w:hAnsi="Times New Roman" w:cs="Times New Roman"/>
                <w:color w:val="000000"/>
                <w:kern w:val="0"/>
                <w:sz w:val="20"/>
                <w:szCs w:val="20"/>
                <w:lang w:eastAsia="tr-TR"/>
                <w14:ligatures w14:val="none"/>
              </w:rPr>
              <w:t xml:space="preserve"> Teknikleri</w:t>
            </w:r>
          </w:p>
        </w:tc>
        <w:tc>
          <w:tcPr>
            <w:tcW w:w="4277" w:type="dxa"/>
            <w:tcBorders>
              <w:top w:val="nil"/>
              <w:left w:val="nil"/>
              <w:bottom w:val="double" w:sz="6" w:space="0" w:color="auto"/>
              <w:right w:val="double" w:sz="6" w:space="0" w:color="auto"/>
            </w:tcBorders>
            <w:noWrap/>
            <w:vAlign w:val="center"/>
            <w:hideMark/>
          </w:tcPr>
          <w:p w14:paraId="7E9A18C0"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Artificial</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Intelligence</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Techniques</w:t>
            </w:r>
            <w:proofErr w:type="spellEnd"/>
          </w:p>
        </w:tc>
        <w:tc>
          <w:tcPr>
            <w:tcW w:w="1891" w:type="dxa"/>
            <w:tcBorders>
              <w:top w:val="nil"/>
              <w:left w:val="nil"/>
              <w:bottom w:val="double" w:sz="6" w:space="0" w:color="auto"/>
              <w:right w:val="double" w:sz="6" w:space="0" w:color="auto"/>
            </w:tcBorders>
            <w:noWrap/>
            <w:vAlign w:val="center"/>
            <w:hideMark/>
          </w:tcPr>
          <w:p w14:paraId="78B47628"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3E25D8D6"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4CFC70C5"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0B7F060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23178A9F"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592DB932"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2E203906"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46B9917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İST1-2404</w:t>
            </w:r>
          </w:p>
        </w:tc>
        <w:tc>
          <w:tcPr>
            <w:tcW w:w="3532" w:type="dxa"/>
            <w:tcBorders>
              <w:top w:val="nil"/>
              <w:left w:val="nil"/>
              <w:bottom w:val="double" w:sz="6" w:space="0" w:color="auto"/>
              <w:right w:val="double" w:sz="6" w:space="0" w:color="auto"/>
            </w:tcBorders>
            <w:vAlign w:val="center"/>
            <w:hideMark/>
          </w:tcPr>
          <w:p w14:paraId="580EECFB"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İstatistik</w:t>
            </w:r>
          </w:p>
        </w:tc>
        <w:tc>
          <w:tcPr>
            <w:tcW w:w="4277" w:type="dxa"/>
            <w:tcBorders>
              <w:top w:val="nil"/>
              <w:left w:val="nil"/>
              <w:bottom w:val="double" w:sz="6" w:space="0" w:color="auto"/>
              <w:right w:val="double" w:sz="6" w:space="0" w:color="auto"/>
            </w:tcBorders>
            <w:noWrap/>
            <w:vAlign w:val="center"/>
            <w:hideMark/>
          </w:tcPr>
          <w:p w14:paraId="4FA63618"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Statistics</w:t>
            </w:r>
            <w:proofErr w:type="spellEnd"/>
          </w:p>
        </w:tc>
        <w:tc>
          <w:tcPr>
            <w:tcW w:w="1891" w:type="dxa"/>
            <w:tcBorders>
              <w:top w:val="nil"/>
              <w:left w:val="nil"/>
              <w:bottom w:val="double" w:sz="6" w:space="0" w:color="auto"/>
              <w:right w:val="double" w:sz="6" w:space="0" w:color="auto"/>
            </w:tcBorders>
            <w:noWrap/>
            <w:vAlign w:val="center"/>
            <w:hideMark/>
          </w:tcPr>
          <w:p w14:paraId="3676198D"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6BBF001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1973C309"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090DDECE"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74293097"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6B3A140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5FE90EAA" w14:textId="77777777" w:rsidTr="0069295A">
        <w:trPr>
          <w:trHeight w:val="310"/>
        </w:trPr>
        <w:tc>
          <w:tcPr>
            <w:tcW w:w="1202" w:type="dxa"/>
            <w:tcBorders>
              <w:top w:val="nil"/>
              <w:left w:val="double" w:sz="6" w:space="0" w:color="auto"/>
              <w:bottom w:val="double" w:sz="6" w:space="0" w:color="auto"/>
              <w:right w:val="double" w:sz="6" w:space="0" w:color="auto"/>
            </w:tcBorders>
            <w:vAlign w:val="center"/>
            <w:hideMark/>
          </w:tcPr>
          <w:p w14:paraId="2538703A"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VBG1-2402</w:t>
            </w:r>
          </w:p>
        </w:tc>
        <w:tc>
          <w:tcPr>
            <w:tcW w:w="3532" w:type="dxa"/>
            <w:tcBorders>
              <w:top w:val="nil"/>
              <w:left w:val="nil"/>
              <w:bottom w:val="double" w:sz="6" w:space="0" w:color="auto"/>
              <w:right w:val="double" w:sz="6" w:space="0" w:color="auto"/>
            </w:tcBorders>
            <w:vAlign w:val="center"/>
            <w:hideMark/>
          </w:tcPr>
          <w:p w14:paraId="01361AC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Veri Bilimine Giriş</w:t>
            </w:r>
          </w:p>
        </w:tc>
        <w:tc>
          <w:tcPr>
            <w:tcW w:w="4277" w:type="dxa"/>
            <w:tcBorders>
              <w:top w:val="nil"/>
              <w:left w:val="nil"/>
              <w:bottom w:val="double" w:sz="6" w:space="0" w:color="auto"/>
              <w:right w:val="double" w:sz="6" w:space="0" w:color="auto"/>
            </w:tcBorders>
            <w:noWrap/>
            <w:vAlign w:val="center"/>
            <w:hideMark/>
          </w:tcPr>
          <w:p w14:paraId="13ADA5CD"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proofErr w:type="spellStart"/>
            <w:r w:rsidRPr="0069295A">
              <w:rPr>
                <w:rFonts w:ascii="Times New Roman" w:eastAsia="Times New Roman" w:hAnsi="Times New Roman" w:cs="Times New Roman"/>
                <w:color w:val="000000"/>
                <w:kern w:val="0"/>
                <w:sz w:val="20"/>
                <w:szCs w:val="20"/>
                <w:lang w:eastAsia="tr-TR"/>
                <w14:ligatures w14:val="none"/>
              </w:rPr>
              <w:t>Introduction</w:t>
            </w:r>
            <w:proofErr w:type="spellEnd"/>
            <w:r w:rsidRPr="0069295A">
              <w:rPr>
                <w:rFonts w:ascii="Times New Roman" w:eastAsia="Times New Roman" w:hAnsi="Times New Roman" w:cs="Times New Roman"/>
                <w:color w:val="000000"/>
                <w:kern w:val="0"/>
                <w:sz w:val="20"/>
                <w:szCs w:val="20"/>
                <w:lang w:eastAsia="tr-TR"/>
                <w14:ligatures w14:val="none"/>
              </w:rPr>
              <w:t xml:space="preserve"> </w:t>
            </w:r>
            <w:proofErr w:type="spellStart"/>
            <w:r w:rsidRPr="0069295A">
              <w:rPr>
                <w:rFonts w:ascii="Times New Roman" w:eastAsia="Times New Roman" w:hAnsi="Times New Roman" w:cs="Times New Roman"/>
                <w:color w:val="000000"/>
                <w:kern w:val="0"/>
                <w:sz w:val="20"/>
                <w:szCs w:val="20"/>
                <w:lang w:eastAsia="tr-TR"/>
                <w14:ligatures w14:val="none"/>
              </w:rPr>
              <w:t>to</w:t>
            </w:r>
            <w:proofErr w:type="spellEnd"/>
            <w:r w:rsidRPr="0069295A">
              <w:rPr>
                <w:rFonts w:ascii="Times New Roman" w:eastAsia="Times New Roman" w:hAnsi="Times New Roman" w:cs="Times New Roman"/>
                <w:color w:val="000000"/>
                <w:kern w:val="0"/>
                <w:sz w:val="20"/>
                <w:szCs w:val="20"/>
                <w:lang w:eastAsia="tr-TR"/>
                <w14:ligatures w14:val="none"/>
              </w:rPr>
              <w:t xml:space="preserve"> Data </w:t>
            </w:r>
            <w:proofErr w:type="spellStart"/>
            <w:r w:rsidRPr="0069295A">
              <w:rPr>
                <w:rFonts w:ascii="Times New Roman" w:eastAsia="Times New Roman" w:hAnsi="Times New Roman" w:cs="Times New Roman"/>
                <w:color w:val="000000"/>
                <w:kern w:val="0"/>
                <w:sz w:val="20"/>
                <w:szCs w:val="20"/>
                <w:lang w:eastAsia="tr-TR"/>
                <w14:ligatures w14:val="none"/>
              </w:rPr>
              <w:t>Science</w:t>
            </w:r>
            <w:proofErr w:type="spellEnd"/>
          </w:p>
        </w:tc>
        <w:tc>
          <w:tcPr>
            <w:tcW w:w="1891" w:type="dxa"/>
            <w:tcBorders>
              <w:top w:val="nil"/>
              <w:left w:val="nil"/>
              <w:bottom w:val="double" w:sz="6" w:space="0" w:color="auto"/>
              <w:right w:val="double" w:sz="6" w:space="0" w:color="auto"/>
            </w:tcBorders>
            <w:noWrap/>
            <w:vAlign w:val="center"/>
            <w:hideMark/>
          </w:tcPr>
          <w:p w14:paraId="07BE5FB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S</w:t>
            </w:r>
          </w:p>
        </w:tc>
        <w:tc>
          <w:tcPr>
            <w:tcW w:w="630" w:type="dxa"/>
            <w:tcBorders>
              <w:top w:val="nil"/>
              <w:left w:val="nil"/>
              <w:bottom w:val="double" w:sz="6" w:space="0" w:color="auto"/>
              <w:right w:val="double" w:sz="6" w:space="0" w:color="auto"/>
            </w:tcBorders>
            <w:vAlign w:val="center"/>
            <w:hideMark/>
          </w:tcPr>
          <w:p w14:paraId="2D6B0EAB"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897" w:type="dxa"/>
            <w:tcBorders>
              <w:top w:val="nil"/>
              <w:left w:val="nil"/>
              <w:bottom w:val="double" w:sz="6" w:space="0" w:color="auto"/>
              <w:right w:val="double" w:sz="6" w:space="0" w:color="auto"/>
            </w:tcBorders>
            <w:vAlign w:val="center"/>
            <w:hideMark/>
          </w:tcPr>
          <w:p w14:paraId="7F1E78C4"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0</w:t>
            </w:r>
          </w:p>
        </w:tc>
        <w:tc>
          <w:tcPr>
            <w:tcW w:w="540" w:type="dxa"/>
            <w:tcBorders>
              <w:top w:val="nil"/>
              <w:left w:val="nil"/>
              <w:bottom w:val="double" w:sz="6" w:space="0" w:color="auto"/>
              <w:right w:val="double" w:sz="6" w:space="0" w:color="auto"/>
            </w:tcBorders>
            <w:vAlign w:val="center"/>
            <w:hideMark/>
          </w:tcPr>
          <w:p w14:paraId="4F0BFA11"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2</w:t>
            </w:r>
          </w:p>
        </w:tc>
        <w:tc>
          <w:tcPr>
            <w:tcW w:w="576" w:type="dxa"/>
            <w:tcBorders>
              <w:top w:val="nil"/>
              <w:left w:val="nil"/>
              <w:bottom w:val="double" w:sz="6" w:space="0" w:color="auto"/>
              <w:right w:val="double" w:sz="6" w:space="0" w:color="auto"/>
            </w:tcBorders>
            <w:vAlign w:val="center"/>
            <w:hideMark/>
          </w:tcPr>
          <w:p w14:paraId="19852DFA" w14:textId="77777777" w:rsidR="0069295A" w:rsidRPr="0069295A" w:rsidRDefault="0069295A" w:rsidP="0069295A">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3</w:t>
            </w:r>
          </w:p>
        </w:tc>
        <w:tc>
          <w:tcPr>
            <w:tcW w:w="1222" w:type="dxa"/>
            <w:tcBorders>
              <w:top w:val="nil"/>
              <w:left w:val="nil"/>
              <w:bottom w:val="double" w:sz="6" w:space="0" w:color="auto"/>
              <w:right w:val="double" w:sz="6" w:space="0" w:color="auto"/>
            </w:tcBorders>
            <w:noWrap/>
            <w:vAlign w:val="center"/>
            <w:hideMark/>
          </w:tcPr>
          <w:p w14:paraId="25419475" w14:textId="77777777" w:rsidR="0069295A" w:rsidRPr="0069295A" w:rsidRDefault="0069295A" w:rsidP="0069295A">
            <w:pPr>
              <w:spacing w:after="0" w:line="240" w:lineRule="auto"/>
              <w:rPr>
                <w:rFonts w:ascii="Times New Roman" w:eastAsia="Times New Roman" w:hAnsi="Times New Roman" w:cs="Times New Roman"/>
                <w:color w:val="000000"/>
                <w:kern w:val="0"/>
                <w:sz w:val="20"/>
                <w:szCs w:val="20"/>
                <w:lang w:eastAsia="tr-TR"/>
                <w14:ligatures w14:val="none"/>
              </w:rPr>
            </w:pPr>
            <w:r w:rsidRPr="0069295A">
              <w:rPr>
                <w:rFonts w:ascii="Times New Roman" w:eastAsia="Times New Roman" w:hAnsi="Times New Roman" w:cs="Times New Roman"/>
                <w:color w:val="000000"/>
                <w:kern w:val="0"/>
                <w:sz w:val="20"/>
                <w:szCs w:val="20"/>
                <w:lang w:eastAsia="tr-TR"/>
                <w14:ligatures w14:val="none"/>
              </w:rPr>
              <w:t>Örgün</w:t>
            </w:r>
          </w:p>
        </w:tc>
      </w:tr>
      <w:tr w:rsidR="0069295A" w:rsidRPr="0069295A" w14:paraId="478C06EC" w14:textId="77777777" w:rsidTr="0069295A">
        <w:trPr>
          <w:trHeight w:val="310"/>
        </w:trPr>
        <w:tc>
          <w:tcPr>
            <w:tcW w:w="10902" w:type="dxa"/>
            <w:gridSpan w:val="4"/>
            <w:tcBorders>
              <w:top w:val="double" w:sz="6" w:space="0" w:color="auto"/>
              <w:left w:val="double" w:sz="6" w:space="0" w:color="auto"/>
              <w:bottom w:val="double" w:sz="6" w:space="0" w:color="auto"/>
              <w:right w:val="double" w:sz="6" w:space="0" w:color="auto"/>
            </w:tcBorders>
            <w:noWrap/>
            <w:vAlign w:val="bottom"/>
            <w:hideMark/>
          </w:tcPr>
          <w:p w14:paraId="0AE47883" w14:textId="77777777" w:rsidR="0069295A" w:rsidRPr="0069295A" w:rsidRDefault="0069295A" w:rsidP="0069295A">
            <w:pPr>
              <w:spacing w:after="0" w:line="240" w:lineRule="auto"/>
              <w:jc w:val="center"/>
              <w:rPr>
                <w:rFonts w:ascii="Times New Roman" w:eastAsia="Times New Roman" w:hAnsi="Times New Roman" w:cs="Times New Roman"/>
                <w:b/>
                <w:bCs/>
                <w:kern w:val="0"/>
                <w:sz w:val="16"/>
                <w:szCs w:val="16"/>
                <w:lang w:eastAsia="tr-TR"/>
                <w14:ligatures w14:val="none"/>
              </w:rPr>
            </w:pPr>
            <w:r w:rsidRPr="0069295A">
              <w:rPr>
                <w:rFonts w:ascii="Times New Roman" w:eastAsia="Times New Roman" w:hAnsi="Times New Roman" w:cs="Times New Roman"/>
                <w:b/>
                <w:bCs/>
                <w:kern w:val="0"/>
                <w:sz w:val="16"/>
                <w:szCs w:val="16"/>
                <w:lang w:eastAsia="tr-TR"/>
                <w14:ligatures w14:val="none"/>
              </w:rPr>
              <w:t>Toplam</w:t>
            </w:r>
          </w:p>
        </w:tc>
        <w:tc>
          <w:tcPr>
            <w:tcW w:w="630" w:type="dxa"/>
            <w:tcBorders>
              <w:top w:val="nil"/>
              <w:left w:val="nil"/>
              <w:bottom w:val="double" w:sz="6" w:space="0" w:color="auto"/>
              <w:right w:val="double" w:sz="6" w:space="0" w:color="auto"/>
            </w:tcBorders>
            <w:noWrap/>
            <w:vAlign w:val="center"/>
            <w:hideMark/>
          </w:tcPr>
          <w:p w14:paraId="79EFEA84"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897" w:type="dxa"/>
            <w:tcBorders>
              <w:top w:val="nil"/>
              <w:left w:val="nil"/>
              <w:bottom w:val="double" w:sz="6" w:space="0" w:color="auto"/>
              <w:right w:val="double" w:sz="6" w:space="0" w:color="auto"/>
            </w:tcBorders>
            <w:noWrap/>
            <w:vAlign w:val="center"/>
            <w:hideMark/>
          </w:tcPr>
          <w:p w14:paraId="0404BB40"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540" w:type="dxa"/>
            <w:tcBorders>
              <w:top w:val="nil"/>
              <w:left w:val="nil"/>
              <w:bottom w:val="double" w:sz="6" w:space="0" w:color="auto"/>
              <w:right w:val="double" w:sz="6" w:space="0" w:color="auto"/>
            </w:tcBorders>
            <w:noWrap/>
            <w:vAlign w:val="center"/>
            <w:hideMark/>
          </w:tcPr>
          <w:p w14:paraId="44902BF0"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 </w:t>
            </w:r>
          </w:p>
        </w:tc>
        <w:tc>
          <w:tcPr>
            <w:tcW w:w="576" w:type="dxa"/>
            <w:tcBorders>
              <w:top w:val="nil"/>
              <w:left w:val="nil"/>
              <w:bottom w:val="double" w:sz="6" w:space="0" w:color="auto"/>
              <w:right w:val="double" w:sz="6" w:space="0" w:color="auto"/>
            </w:tcBorders>
            <w:noWrap/>
            <w:vAlign w:val="center"/>
            <w:hideMark/>
          </w:tcPr>
          <w:p w14:paraId="69F27E09"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30</w:t>
            </w:r>
          </w:p>
        </w:tc>
        <w:tc>
          <w:tcPr>
            <w:tcW w:w="1222" w:type="dxa"/>
            <w:tcBorders>
              <w:top w:val="nil"/>
              <w:left w:val="nil"/>
              <w:bottom w:val="double" w:sz="6" w:space="0" w:color="auto"/>
              <w:right w:val="double" w:sz="6" w:space="0" w:color="auto"/>
            </w:tcBorders>
            <w:vAlign w:val="center"/>
            <w:hideMark/>
          </w:tcPr>
          <w:p w14:paraId="16DA1609" w14:textId="77777777" w:rsidR="0069295A" w:rsidRPr="0069295A" w:rsidRDefault="0069295A" w:rsidP="0069295A">
            <w:pPr>
              <w:spacing w:after="0" w:line="240" w:lineRule="auto"/>
              <w:jc w:val="center"/>
              <w:rPr>
                <w:rFonts w:ascii="Times New Roman" w:eastAsia="Times New Roman" w:hAnsi="Times New Roman" w:cs="Times New Roman"/>
                <w:kern w:val="0"/>
                <w:sz w:val="16"/>
                <w:szCs w:val="16"/>
                <w:lang w:eastAsia="tr-TR"/>
                <w14:ligatures w14:val="none"/>
              </w:rPr>
            </w:pPr>
            <w:r w:rsidRPr="0069295A">
              <w:rPr>
                <w:rFonts w:ascii="Times New Roman" w:eastAsia="Times New Roman" w:hAnsi="Times New Roman" w:cs="Times New Roman"/>
                <w:kern w:val="0"/>
                <w:sz w:val="16"/>
                <w:szCs w:val="16"/>
                <w:lang w:eastAsia="tr-TR"/>
                <w14:ligatures w14:val="none"/>
              </w:rPr>
              <w:t> </w:t>
            </w:r>
          </w:p>
        </w:tc>
      </w:tr>
      <w:tr w:rsidR="0069295A" w:rsidRPr="0069295A" w14:paraId="2F5105D0" w14:textId="77777777" w:rsidTr="0069295A">
        <w:trPr>
          <w:trHeight w:val="280"/>
        </w:trPr>
        <w:tc>
          <w:tcPr>
            <w:tcW w:w="12969" w:type="dxa"/>
            <w:gridSpan w:val="7"/>
            <w:tcBorders>
              <w:top w:val="double" w:sz="6" w:space="0" w:color="auto"/>
              <w:left w:val="double" w:sz="6" w:space="0" w:color="auto"/>
              <w:bottom w:val="double" w:sz="6" w:space="0" w:color="auto"/>
              <w:right w:val="double" w:sz="6" w:space="0" w:color="auto"/>
            </w:tcBorders>
            <w:noWrap/>
            <w:vAlign w:val="bottom"/>
            <w:hideMark/>
          </w:tcPr>
          <w:p w14:paraId="61F279A7" w14:textId="77777777" w:rsidR="0069295A" w:rsidRPr="0069295A" w:rsidRDefault="0069295A" w:rsidP="0069295A">
            <w:pPr>
              <w:spacing w:after="0" w:line="240" w:lineRule="auto"/>
              <w:jc w:val="right"/>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Genel Toplam</w:t>
            </w:r>
          </w:p>
        </w:tc>
        <w:tc>
          <w:tcPr>
            <w:tcW w:w="576" w:type="dxa"/>
            <w:tcBorders>
              <w:top w:val="nil"/>
              <w:left w:val="nil"/>
              <w:bottom w:val="double" w:sz="6" w:space="0" w:color="auto"/>
              <w:right w:val="double" w:sz="6" w:space="0" w:color="auto"/>
            </w:tcBorders>
            <w:noWrap/>
            <w:vAlign w:val="center"/>
            <w:hideMark/>
          </w:tcPr>
          <w:p w14:paraId="2E31E76B" w14:textId="77777777" w:rsidR="0069295A" w:rsidRPr="0069295A" w:rsidRDefault="0069295A" w:rsidP="0069295A">
            <w:pPr>
              <w:spacing w:after="0" w:line="240" w:lineRule="auto"/>
              <w:jc w:val="center"/>
              <w:rPr>
                <w:rFonts w:ascii="Times New Roman" w:eastAsia="Times New Roman" w:hAnsi="Times New Roman" w:cs="Times New Roman"/>
                <w:b/>
                <w:bCs/>
                <w:kern w:val="0"/>
                <w:sz w:val="20"/>
                <w:szCs w:val="20"/>
                <w:lang w:eastAsia="tr-TR"/>
                <w14:ligatures w14:val="none"/>
              </w:rPr>
            </w:pPr>
            <w:r w:rsidRPr="0069295A">
              <w:rPr>
                <w:rFonts w:ascii="Times New Roman" w:eastAsia="Times New Roman" w:hAnsi="Times New Roman" w:cs="Times New Roman"/>
                <w:b/>
                <w:bCs/>
                <w:kern w:val="0"/>
                <w:sz w:val="20"/>
                <w:szCs w:val="20"/>
                <w:lang w:eastAsia="tr-TR"/>
                <w14:ligatures w14:val="none"/>
              </w:rPr>
              <w:t>120</w:t>
            </w:r>
          </w:p>
        </w:tc>
        <w:tc>
          <w:tcPr>
            <w:tcW w:w="1222" w:type="dxa"/>
            <w:tcBorders>
              <w:top w:val="nil"/>
              <w:left w:val="nil"/>
              <w:bottom w:val="double" w:sz="6" w:space="0" w:color="auto"/>
              <w:right w:val="double" w:sz="6" w:space="0" w:color="auto"/>
            </w:tcBorders>
            <w:vAlign w:val="center"/>
            <w:hideMark/>
          </w:tcPr>
          <w:p w14:paraId="4B87AEFD" w14:textId="77777777" w:rsidR="0069295A" w:rsidRPr="0069295A" w:rsidRDefault="0069295A" w:rsidP="0069295A">
            <w:pPr>
              <w:spacing w:after="0" w:line="240" w:lineRule="auto"/>
              <w:jc w:val="center"/>
              <w:rPr>
                <w:rFonts w:ascii="Times New Roman" w:eastAsia="Times New Roman" w:hAnsi="Times New Roman" w:cs="Times New Roman"/>
                <w:kern w:val="0"/>
                <w:sz w:val="20"/>
                <w:szCs w:val="20"/>
                <w:lang w:eastAsia="tr-TR"/>
                <w14:ligatures w14:val="none"/>
              </w:rPr>
            </w:pPr>
            <w:r w:rsidRPr="0069295A">
              <w:rPr>
                <w:rFonts w:ascii="Times New Roman" w:eastAsia="Times New Roman" w:hAnsi="Times New Roman" w:cs="Times New Roman"/>
                <w:kern w:val="0"/>
                <w:sz w:val="20"/>
                <w:szCs w:val="20"/>
                <w:lang w:eastAsia="tr-TR"/>
                <w14:ligatures w14:val="none"/>
              </w:rPr>
              <w:t> </w:t>
            </w:r>
          </w:p>
        </w:tc>
      </w:tr>
      <w:tr w:rsidR="0069295A" w:rsidRPr="0069295A" w14:paraId="3553FD06" w14:textId="77777777" w:rsidTr="0069295A">
        <w:trPr>
          <w:trHeight w:val="1083"/>
        </w:trPr>
        <w:tc>
          <w:tcPr>
            <w:tcW w:w="14767" w:type="dxa"/>
            <w:gridSpan w:val="9"/>
            <w:tcBorders>
              <w:top w:val="double" w:sz="6" w:space="0" w:color="auto"/>
              <w:left w:val="double" w:sz="6" w:space="0" w:color="auto"/>
              <w:bottom w:val="double" w:sz="6" w:space="0" w:color="auto"/>
              <w:right w:val="double" w:sz="6" w:space="0" w:color="auto"/>
            </w:tcBorders>
            <w:vAlign w:val="center"/>
            <w:hideMark/>
          </w:tcPr>
          <w:p w14:paraId="5258D799" w14:textId="77777777" w:rsidR="0069295A" w:rsidRPr="0069295A" w:rsidRDefault="0069295A" w:rsidP="0069295A">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roofErr w:type="gramStart"/>
            <w:r w:rsidRPr="0069295A">
              <w:rPr>
                <w:rFonts w:ascii="Times New Roman" w:eastAsia="Times New Roman" w:hAnsi="Times New Roman" w:cs="Times New Roman"/>
                <w:b/>
                <w:bCs/>
                <w:color w:val="000000"/>
                <w:kern w:val="0"/>
                <w:sz w:val="20"/>
                <w:szCs w:val="20"/>
                <w:lang w:eastAsia="tr-TR"/>
                <w14:ligatures w14:val="none"/>
              </w:rPr>
              <w:t>NOT :</w:t>
            </w:r>
            <w:proofErr w:type="gramEnd"/>
            <w:r w:rsidRPr="0069295A">
              <w:rPr>
                <w:rFonts w:ascii="Times New Roman" w:eastAsia="Times New Roman" w:hAnsi="Times New Roman" w:cs="Times New Roman"/>
                <w:b/>
                <w:bCs/>
                <w:color w:val="000000"/>
                <w:kern w:val="0"/>
                <w:sz w:val="20"/>
                <w:szCs w:val="20"/>
                <w:lang w:eastAsia="tr-TR"/>
                <w14:ligatures w14:val="none"/>
              </w:rPr>
              <w:t xml:space="preserve"> 4. Yarıyılda öğrencilere 2 seçenek sunulmaktadır; </w:t>
            </w:r>
            <w:r w:rsidRPr="0069295A">
              <w:rPr>
                <w:rFonts w:ascii="Times New Roman" w:eastAsia="Times New Roman" w:hAnsi="Times New Roman" w:cs="Times New Roman"/>
                <w:b/>
                <w:bCs/>
                <w:color w:val="000000"/>
                <w:kern w:val="0"/>
                <w:sz w:val="20"/>
                <w:szCs w:val="20"/>
                <w:lang w:eastAsia="tr-TR"/>
                <w14:ligatures w14:val="none"/>
              </w:rPr>
              <w:br/>
              <w:t xml:space="preserve">1) Şartları sağlayanlar İşletmede Mesleki Eğitim dersini alarak 4. yarıyılı tamamlarlar. İşletmede Mesleki Eğitim Dersini alanlar </w:t>
            </w:r>
            <w:r w:rsidRPr="0069295A">
              <w:rPr>
                <w:rFonts w:ascii="Times New Roman" w:eastAsia="Times New Roman" w:hAnsi="Times New Roman" w:cs="Times New Roman"/>
                <w:b/>
                <w:bCs/>
                <w:color w:val="000000"/>
                <w:kern w:val="0"/>
                <w:sz w:val="20"/>
                <w:szCs w:val="20"/>
                <w:u w:val="single"/>
                <w:lang w:eastAsia="tr-TR"/>
                <w14:ligatures w14:val="none"/>
              </w:rPr>
              <w:t>Staj dersini almayacaklardır</w:t>
            </w:r>
            <w:r w:rsidRPr="0069295A">
              <w:rPr>
                <w:rFonts w:ascii="Times New Roman" w:eastAsia="Times New Roman" w:hAnsi="Times New Roman" w:cs="Times New Roman"/>
                <w:b/>
                <w:bCs/>
                <w:color w:val="000000"/>
                <w:kern w:val="0"/>
                <w:sz w:val="20"/>
                <w:szCs w:val="20"/>
                <w:lang w:eastAsia="tr-TR"/>
                <w14:ligatures w14:val="none"/>
              </w:rPr>
              <w:t xml:space="preserve">.                                                                                                                                                                                                                                                                                                                                                                          2) "İşletmede Mesleki Eğitim" dersini alma şartını sağlayamayan veya tercih eden öğrenciler 4. yarıyıldaki seçmeli derslerden Staj </w:t>
            </w:r>
            <w:proofErr w:type="gramStart"/>
            <w:r w:rsidRPr="0069295A">
              <w:rPr>
                <w:rFonts w:ascii="Times New Roman" w:eastAsia="Times New Roman" w:hAnsi="Times New Roman" w:cs="Times New Roman"/>
                <w:b/>
                <w:bCs/>
                <w:color w:val="000000"/>
                <w:kern w:val="0"/>
                <w:sz w:val="20"/>
                <w:szCs w:val="20"/>
                <w:lang w:eastAsia="tr-TR"/>
                <w14:ligatures w14:val="none"/>
              </w:rPr>
              <w:t>dahil,  30</w:t>
            </w:r>
            <w:proofErr w:type="gramEnd"/>
            <w:r w:rsidRPr="0069295A">
              <w:rPr>
                <w:rFonts w:ascii="Times New Roman" w:eastAsia="Times New Roman" w:hAnsi="Times New Roman" w:cs="Times New Roman"/>
                <w:b/>
                <w:bCs/>
                <w:color w:val="000000"/>
                <w:kern w:val="0"/>
                <w:sz w:val="20"/>
                <w:szCs w:val="20"/>
                <w:lang w:eastAsia="tr-TR"/>
                <w14:ligatures w14:val="none"/>
              </w:rPr>
              <w:t xml:space="preserve"> AKTS </w:t>
            </w:r>
            <w:proofErr w:type="spellStart"/>
            <w:r w:rsidRPr="0069295A">
              <w:rPr>
                <w:rFonts w:ascii="Times New Roman" w:eastAsia="Times New Roman" w:hAnsi="Times New Roman" w:cs="Times New Roman"/>
                <w:b/>
                <w:bCs/>
                <w:color w:val="000000"/>
                <w:kern w:val="0"/>
                <w:sz w:val="20"/>
                <w:szCs w:val="20"/>
                <w:lang w:eastAsia="tr-TR"/>
                <w14:ligatures w14:val="none"/>
              </w:rPr>
              <w:t>yi</w:t>
            </w:r>
            <w:proofErr w:type="spellEnd"/>
            <w:r w:rsidRPr="0069295A">
              <w:rPr>
                <w:rFonts w:ascii="Times New Roman" w:eastAsia="Times New Roman" w:hAnsi="Times New Roman" w:cs="Times New Roman"/>
                <w:b/>
                <w:bCs/>
                <w:color w:val="000000"/>
                <w:kern w:val="0"/>
                <w:sz w:val="20"/>
                <w:szCs w:val="20"/>
                <w:lang w:eastAsia="tr-TR"/>
                <w14:ligatures w14:val="none"/>
              </w:rPr>
              <w:t xml:space="preserve"> tamamlayacak biçimde seçim yaparak 4. yarıyılı tamamlarlar.</w:t>
            </w:r>
          </w:p>
        </w:tc>
      </w:tr>
    </w:tbl>
    <w:p w14:paraId="0860A8CC" w14:textId="046B466C" w:rsidR="00C52C2C" w:rsidRPr="000609E8" w:rsidRDefault="000609E8" w:rsidP="000609E8">
      <w:r>
        <w:fldChar w:fldCharType="end"/>
      </w:r>
    </w:p>
    <w:p w14:paraId="488E2D95" w14:textId="596D4ECB" w:rsidR="00C52C2C" w:rsidRPr="000609E8" w:rsidRDefault="00C52C2C" w:rsidP="000609E8">
      <w:pPr>
        <w:spacing w:after="0" w:line="240" w:lineRule="auto"/>
        <w:jc w:val="center"/>
        <w:rPr>
          <w:rFonts w:asciiTheme="majorBidi" w:eastAsia="Times New Roman" w:hAnsiTheme="majorBidi" w:cstheme="majorBidi"/>
          <w:b/>
          <w:color w:val="C00000"/>
          <w:sz w:val="32"/>
          <w:szCs w:val="32"/>
          <w:lang w:eastAsia="tr-TR"/>
        </w:rPr>
      </w:pPr>
      <w:r w:rsidRPr="000609E8">
        <w:rPr>
          <w:rFonts w:asciiTheme="majorBidi" w:eastAsia="Times New Roman" w:hAnsiTheme="majorBidi" w:cstheme="majorBidi"/>
          <w:b/>
          <w:color w:val="C00000"/>
          <w:sz w:val="32"/>
          <w:szCs w:val="32"/>
          <w:lang w:eastAsia="tr-TR"/>
        </w:rPr>
        <w:t>MEKATRONİK PROGRAMI DERS İÇERİKLERİ</w:t>
      </w:r>
    </w:p>
    <w:p w14:paraId="0F7DF4BC" w14:textId="7B747456" w:rsidR="00C52C2C" w:rsidRPr="000609E8" w:rsidRDefault="00C52C2C" w:rsidP="000609E8">
      <w:pPr>
        <w:spacing w:after="0" w:line="240" w:lineRule="auto"/>
        <w:jc w:val="both"/>
        <w:rPr>
          <w:rFonts w:ascii="Tahoma" w:eastAsia="Times New Roman" w:hAnsi="Tahoma" w:cs="Tahoma"/>
          <w:bCs/>
          <w:color w:val="C00000"/>
          <w:sz w:val="28"/>
          <w:szCs w:val="28"/>
          <w:lang w:eastAsia="tr-TR"/>
        </w:rPr>
      </w:pPr>
      <w:r w:rsidRPr="000609E8">
        <w:rPr>
          <w:rFonts w:ascii="Tahoma" w:eastAsia="Times New Roman" w:hAnsi="Tahoma" w:cs="Tahoma"/>
          <w:bCs/>
          <w:color w:val="C00000"/>
          <w:sz w:val="28"/>
          <w:szCs w:val="28"/>
          <w:lang w:eastAsia="tr-TR"/>
        </w:rPr>
        <w:t>1.YARIYIL</w:t>
      </w:r>
    </w:p>
    <w:p w14:paraId="532C3514" w14:textId="77777777" w:rsidR="00C52C2C" w:rsidRPr="000609E8" w:rsidRDefault="00C52C2C" w:rsidP="000609E8">
      <w:pPr>
        <w:spacing w:after="0" w:line="240" w:lineRule="auto"/>
        <w:jc w:val="both"/>
        <w:rPr>
          <w:rFonts w:asciiTheme="majorBidi" w:eastAsia="Times New Roman" w:hAnsiTheme="majorBidi" w:cstheme="majorBidi"/>
          <w:bCs/>
          <w:color w:val="FF0000"/>
          <w:sz w:val="24"/>
          <w:szCs w:val="24"/>
          <w:lang w:eastAsia="tr-TR"/>
        </w:rPr>
      </w:pPr>
    </w:p>
    <w:p w14:paraId="703A807B" w14:textId="77777777" w:rsidR="000609E8" w:rsidRPr="000609E8" w:rsidRDefault="00C52C2C" w:rsidP="000609E8">
      <w:pPr>
        <w:spacing w:after="0" w:line="240" w:lineRule="auto"/>
        <w:jc w:val="both"/>
        <w:rPr>
          <w:rFonts w:asciiTheme="majorBidi" w:eastAsia="Times New Roman" w:hAnsiTheme="majorBidi" w:cstheme="majorBidi"/>
          <w:b/>
          <w:color w:val="000000" w:themeColor="text1"/>
          <w:sz w:val="24"/>
          <w:szCs w:val="24"/>
          <w:lang w:eastAsia="tr-TR"/>
        </w:rPr>
      </w:pPr>
      <w:r w:rsidRPr="000609E8">
        <w:rPr>
          <w:rFonts w:asciiTheme="majorBidi" w:eastAsia="Times New Roman" w:hAnsiTheme="majorBidi" w:cstheme="majorBidi"/>
          <w:b/>
          <w:color w:val="000000" w:themeColor="text1"/>
          <w:sz w:val="24"/>
          <w:szCs w:val="24"/>
          <w:lang w:eastAsia="tr-TR"/>
        </w:rPr>
        <w:t xml:space="preserve">AİİT1-1101 ATATÜRK İLKELERİ VE İNKILAP TARİHİ-I </w:t>
      </w:r>
    </w:p>
    <w:p w14:paraId="449A7E18" w14:textId="0DF7A325" w:rsidR="00C52C2C" w:rsidRPr="000609E8" w:rsidRDefault="00C52C2C" w:rsidP="000609E8">
      <w:pPr>
        <w:spacing w:after="0" w:line="240" w:lineRule="auto"/>
        <w:jc w:val="both"/>
        <w:rPr>
          <w:rFonts w:asciiTheme="majorBidi" w:eastAsia="Times New Roman" w:hAnsiTheme="majorBidi" w:cstheme="majorBidi"/>
          <w:bCs/>
          <w:color w:val="000000" w:themeColor="text1"/>
          <w:sz w:val="24"/>
          <w:szCs w:val="24"/>
          <w:lang w:eastAsia="tr-TR"/>
        </w:rPr>
      </w:pPr>
      <w:r w:rsidRPr="000609E8">
        <w:rPr>
          <w:rFonts w:asciiTheme="majorBidi" w:eastAsia="Times New Roman" w:hAnsiTheme="majorBidi" w:cstheme="majorBidi"/>
          <w:bCs/>
          <w:color w:val="000000" w:themeColor="text1"/>
          <w:sz w:val="24"/>
          <w:szCs w:val="24"/>
          <w:lang w:eastAsia="tr-TR"/>
        </w:rPr>
        <w:t>Atatürkçü Düşünce Sistemi, Cumhuriyet ve temel nitelikleri, Çağdaş Türk dünyası ve Atatürkçü düşünce ilişkisi</w:t>
      </w:r>
    </w:p>
    <w:p w14:paraId="5609FD1F" w14:textId="77777777" w:rsidR="000609E8" w:rsidRPr="000609E8"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p>
    <w:p w14:paraId="6AE6F40B" w14:textId="77777777" w:rsidR="000609E8" w:rsidRPr="000609E8" w:rsidRDefault="00C52C2C" w:rsidP="000609E8">
      <w:pPr>
        <w:spacing w:after="0" w:line="240" w:lineRule="auto"/>
        <w:jc w:val="both"/>
        <w:rPr>
          <w:rFonts w:asciiTheme="majorBidi" w:eastAsia="Times New Roman" w:hAnsiTheme="majorBidi" w:cstheme="majorBidi"/>
          <w:b/>
          <w:color w:val="000000" w:themeColor="text1"/>
          <w:sz w:val="24"/>
          <w:szCs w:val="24"/>
          <w:lang w:eastAsia="tr-TR"/>
        </w:rPr>
      </w:pPr>
      <w:r w:rsidRPr="00C52C2C">
        <w:rPr>
          <w:rFonts w:asciiTheme="majorBidi" w:eastAsia="Times New Roman" w:hAnsiTheme="majorBidi" w:cstheme="majorBidi"/>
          <w:b/>
          <w:bCs/>
          <w:color w:val="000000"/>
          <w:kern w:val="0"/>
          <w:sz w:val="24"/>
          <w:szCs w:val="24"/>
          <w:lang w:eastAsia="tr-TR"/>
          <w14:ligatures w14:val="none"/>
        </w:rPr>
        <w:t>TUR1-1101</w:t>
      </w:r>
      <w:r w:rsidRPr="000609E8">
        <w:rPr>
          <w:rFonts w:asciiTheme="majorBidi" w:eastAsia="Times New Roman" w:hAnsiTheme="majorBidi" w:cstheme="majorBidi"/>
          <w:color w:val="000000"/>
          <w:kern w:val="0"/>
          <w:sz w:val="24"/>
          <w:szCs w:val="24"/>
          <w:lang w:eastAsia="tr-TR"/>
          <w14:ligatures w14:val="none"/>
        </w:rPr>
        <w:t xml:space="preserve"> </w:t>
      </w:r>
      <w:r w:rsidRPr="000609E8">
        <w:rPr>
          <w:rFonts w:asciiTheme="majorBidi" w:eastAsia="Times New Roman" w:hAnsiTheme="majorBidi" w:cstheme="majorBidi"/>
          <w:b/>
          <w:color w:val="000000" w:themeColor="text1"/>
          <w:sz w:val="24"/>
          <w:szCs w:val="24"/>
          <w:lang w:eastAsia="tr-TR"/>
        </w:rPr>
        <w:t xml:space="preserve">TÜRK DİLİ-I </w:t>
      </w:r>
    </w:p>
    <w:p w14:paraId="0D56086E" w14:textId="0F5FD7D0" w:rsidR="00C52C2C" w:rsidRDefault="00C52C2C" w:rsidP="000609E8">
      <w:pPr>
        <w:spacing w:after="0" w:line="240" w:lineRule="auto"/>
        <w:jc w:val="both"/>
        <w:rPr>
          <w:rFonts w:asciiTheme="majorBidi" w:eastAsia="Times New Roman" w:hAnsiTheme="majorBidi" w:cstheme="majorBidi"/>
          <w:bCs/>
          <w:color w:val="000000" w:themeColor="text1"/>
          <w:sz w:val="24"/>
          <w:szCs w:val="24"/>
          <w:lang w:eastAsia="tr-TR"/>
        </w:rPr>
      </w:pPr>
      <w:r w:rsidRPr="000609E8">
        <w:rPr>
          <w:rFonts w:asciiTheme="majorBidi" w:eastAsia="Times New Roman" w:hAnsiTheme="majorBidi" w:cstheme="majorBidi"/>
          <w:bCs/>
          <w:color w:val="000000" w:themeColor="text1"/>
          <w:sz w:val="24"/>
          <w:szCs w:val="24"/>
          <w:lang w:eastAsia="tr-TR"/>
        </w:rPr>
        <w:t>Dil nedir, dil düşünce bağlantısı, dil kültür bağlantısı, dünya dilleri ve Türkçe, ses bilgisi, kelime türleri.</w:t>
      </w:r>
    </w:p>
    <w:p w14:paraId="70BB64BD" w14:textId="77777777" w:rsidR="0093593F" w:rsidRDefault="0093593F"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36506875" w14:textId="04A5BA61" w:rsidR="00FD2177" w:rsidRDefault="0093593F" w:rsidP="00FD2177">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İNG1-1101</w:t>
      </w:r>
      <w:r w:rsidRPr="0093593F">
        <w:rPr>
          <w:rFonts w:ascii="Times New Roman" w:eastAsia="Times New Roman" w:hAnsi="Times New Roman" w:cs="Times New Roman"/>
          <w:b/>
          <w:bCs/>
          <w:color w:val="000000"/>
          <w:kern w:val="0"/>
          <w:sz w:val="24"/>
          <w:szCs w:val="24"/>
          <w:lang w:eastAsia="tr-TR"/>
          <w14:ligatures w14:val="none"/>
        </w:rPr>
        <w:t xml:space="preserve"> </w:t>
      </w:r>
      <w:r w:rsidRPr="000609E8">
        <w:rPr>
          <w:rFonts w:ascii="Times New Roman" w:eastAsia="Times New Roman" w:hAnsi="Times New Roman" w:cs="Times New Roman"/>
          <w:b/>
          <w:bCs/>
          <w:color w:val="000000"/>
          <w:kern w:val="0"/>
          <w:sz w:val="24"/>
          <w:szCs w:val="24"/>
          <w:lang w:eastAsia="tr-TR"/>
          <w14:ligatures w14:val="none"/>
        </w:rPr>
        <w:t>İNGİLİZCE I</w:t>
      </w:r>
    </w:p>
    <w:p w14:paraId="46EFE26F" w14:textId="77777777" w:rsidR="00FD2177" w:rsidRDefault="00FD2177" w:rsidP="00FD2177">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4A0C3262" w14:textId="673AE6E2" w:rsidR="00FD2177" w:rsidRPr="00FD2177" w:rsidRDefault="00FD2177" w:rsidP="00FD2177">
      <w:pPr>
        <w:spacing w:after="0" w:line="240" w:lineRule="auto"/>
        <w:jc w:val="both"/>
        <w:rPr>
          <w:rFonts w:asciiTheme="majorBidi" w:eastAsia="Times New Roman" w:hAnsiTheme="majorBidi" w:cstheme="majorBidi"/>
          <w:color w:val="000000" w:themeColor="text1"/>
          <w:sz w:val="24"/>
          <w:szCs w:val="24"/>
          <w:lang w:eastAsia="tr-TR"/>
        </w:rPr>
      </w:pPr>
      <w:r w:rsidRPr="00FD2177">
        <w:rPr>
          <w:rFonts w:asciiTheme="majorBidi" w:eastAsia="Times New Roman" w:hAnsiTheme="majorBidi" w:cstheme="majorBidi"/>
          <w:color w:val="000000" w:themeColor="text1"/>
          <w:sz w:val="24"/>
          <w:szCs w:val="24"/>
          <w:lang w:eastAsia="tr-TR"/>
        </w:rPr>
        <w:t>Gramer, konuşma, yazma, dinleme, okuma, kültür, kelime öğretimi.</w:t>
      </w:r>
    </w:p>
    <w:p w14:paraId="5B43C8B0" w14:textId="77777777" w:rsidR="00C52C2C" w:rsidRPr="000609E8" w:rsidRDefault="00C52C2C" w:rsidP="000609E8">
      <w:pPr>
        <w:spacing w:after="0" w:line="240" w:lineRule="auto"/>
        <w:jc w:val="both"/>
        <w:rPr>
          <w:rFonts w:asciiTheme="majorBidi" w:eastAsia="Times New Roman" w:hAnsiTheme="majorBidi" w:cstheme="majorBidi"/>
          <w:bCs/>
          <w:color w:val="000000" w:themeColor="text1"/>
          <w:sz w:val="24"/>
          <w:szCs w:val="24"/>
          <w:lang w:eastAsia="tr-TR"/>
        </w:rPr>
      </w:pPr>
    </w:p>
    <w:p w14:paraId="0BEADFA0" w14:textId="7BAE1466" w:rsidR="00C52C2C" w:rsidRPr="000609E8" w:rsidRDefault="000609E8" w:rsidP="000609E8">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0609E8">
        <w:rPr>
          <w:rFonts w:asciiTheme="majorBidi" w:eastAsia="Times New Roman" w:hAnsiTheme="majorBidi" w:cstheme="majorBidi"/>
          <w:b/>
          <w:bCs/>
          <w:color w:val="000000"/>
          <w:kern w:val="0"/>
          <w:sz w:val="24"/>
          <w:szCs w:val="24"/>
          <w:lang w:eastAsia="tr-TR"/>
          <w14:ligatures w14:val="none"/>
        </w:rPr>
        <w:t>TOY1-1101 TEKNOLOJİ OKURYAZARLIĞI</w:t>
      </w:r>
    </w:p>
    <w:p w14:paraId="4F29058F" w14:textId="77777777" w:rsidR="000609E8" w:rsidRPr="000609E8" w:rsidRDefault="000609E8" w:rsidP="000609E8">
      <w:pPr>
        <w:spacing w:after="0" w:line="240" w:lineRule="auto"/>
        <w:jc w:val="both"/>
        <w:rPr>
          <w:rFonts w:asciiTheme="majorBidi" w:eastAsia="Times New Roman" w:hAnsiTheme="majorBidi" w:cstheme="majorBidi"/>
          <w:b/>
          <w:bCs/>
          <w:color w:val="000000"/>
          <w:kern w:val="0"/>
          <w:sz w:val="24"/>
          <w:szCs w:val="24"/>
          <w:lang w:eastAsia="tr-TR"/>
          <w14:ligatures w14:val="none"/>
        </w:rPr>
      </w:pPr>
    </w:p>
    <w:p w14:paraId="312C8B2D" w14:textId="566A16F5" w:rsidR="000609E8" w:rsidRP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r w:rsidRPr="000609E8">
        <w:rPr>
          <w:rFonts w:asciiTheme="majorBidi" w:eastAsia="Times New Roman" w:hAnsiTheme="majorBidi" w:cstheme="majorBidi"/>
          <w:color w:val="000000" w:themeColor="text1"/>
          <w:sz w:val="24"/>
          <w:szCs w:val="24"/>
          <w:lang w:eastAsia="tr-TR"/>
        </w:rPr>
        <w:t>Temel kavramlar işletim sistemi kullanımı kelime işlem programı kullanımı elektronik hesaplama tablosu ve grafik çizim programı kullanımı sunu hazırlama programı kullanımı internet hizmetlerinin kullanımı.</w:t>
      </w:r>
    </w:p>
    <w:p w14:paraId="2D97667A" w14:textId="77777777" w:rsidR="00FD2177" w:rsidRDefault="00FD2177" w:rsidP="000609E8">
      <w:pPr>
        <w:spacing w:after="0" w:line="240" w:lineRule="auto"/>
        <w:jc w:val="both"/>
        <w:rPr>
          <w:rFonts w:asciiTheme="majorBidi" w:eastAsia="Times New Roman" w:hAnsiTheme="majorBidi" w:cstheme="majorBidi"/>
          <w:b/>
          <w:bCs/>
          <w:color w:val="000000"/>
          <w:kern w:val="0"/>
          <w:sz w:val="24"/>
          <w:szCs w:val="24"/>
          <w:lang w:eastAsia="tr-TR"/>
          <w14:ligatures w14:val="none"/>
        </w:rPr>
      </w:pPr>
    </w:p>
    <w:p w14:paraId="04DAC43A" w14:textId="4B76F4BA" w:rsidR="000609E8" w:rsidRPr="000609E8" w:rsidRDefault="000609E8" w:rsidP="000609E8">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0609E8">
        <w:rPr>
          <w:rFonts w:asciiTheme="majorBidi" w:eastAsia="Times New Roman" w:hAnsiTheme="majorBidi" w:cstheme="majorBidi"/>
          <w:b/>
          <w:bCs/>
          <w:color w:val="000000"/>
          <w:kern w:val="0"/>
          <w:sz w:val="24"/>
          <w:szCs w:val="24"/>
          <w:lang w:eastAsia="tr-TR"/>
          <w14:ligatures w14:val="none"/>
        </w:rPr>
        <w:t>MKT1-1111 TEKNİK VE MESLEK RESMİ</w:t>
      </w:r>
    </w:p>
    <w:p w14:paraId="0D384B84" w14:textId="32FB13E2" w:rsidR="000609E8" w:rsidRDefault="000609E8" w:rsidP="00D56C48">
      <w:pPr>
        <w:spacing w:after="0" w:line="240" w:lineRule="auto"/>
        <w:jc w:val="both"/>
        <w:rPr>
          <w:rFonts w:asciiTheme="majorBidi" w:eastAsia="Times New Roman" w:hAnsiTheme="majorBidi" w:cstheme="majorBidi"/>
          <w:color w:val="000000" w:themeColor="text1"/>
          <w:sz w:val="24"/>
          <w:szCs w:val="24"/>
          <w:lang w:eastAsia="tr-TR"/>
        </w:rPr>
      </w:pPr>
      <w:r w:rsidRPr="000609E8">
        <w:rPr>
          <w:rFonts w:asciiTheme="majorBidi" w:eastAsia="Times New Roman" w:hAnsiTheme="majorBidi" w:cstheme="majorBidi"/>
          <w:color w:val="000000" w:themeColor="text1"/>
          <w:sz w:val="24"/>
          <w:szCs w:val="24"/>
          <w:lang w:eastAsia="tr-TR"/>
        </w:rPr>
        <w:t>Teknik resmin endüstrideki yeri ve önemi, çizim araç gereçleri, yazı ve rakamlar, çizgi ve çeşitleri, Geometrik çizimler,</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görünüş çıkarma ve izdüşümü kavramının tanımı ve sınıflandırılması,</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ölçülendirme,</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perspektifin tanımı, kesit almanın tanımı ve önemi,</w:t>
      </w:r>
      <w:r w:rsidRPr="000609E8">
        <w:rPr>
          <w:rFonts w:asciiTheme="majorBidi" w:eastAsia="Times New Roman" w:hAnsiTheme="majorBidi" w:cstheme="majorBidi"/>
          <w:color w:val="000000" w:themeColor="text1"/>
          <w:sz w:val="24"/>
          <w:szCs w:val="24"/>
          <w:lang w:eastAsia="tr-TR"/>
        </w:rPr>
        <w:br/>
        <w:t>kesit çizgileri ve açıları,</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 xml:space="preserve">tarama ilkeleri ve önemi, kesit uygulamaları, </w:t>
      </w:r>
      <w:proofErr w:type="spellStart"/>
      <w:r w:rsidRPr="000609E8">
        <w:rPr>
          <w:rFonts w:asciiTheme="majorBidi" w:eastAsia="Times New Roman" w:hAnsiTheme="majorBidi" w:cstheme="majorBidi"/>
          <w:color w:val="000000" w:themeColor="text1"/>
          <w:sz w:val="24"/>
          <w:szCs w:val="24"/>
          <w:lang w:eastAsia="tr-TR"/>
        </w:rPr>
        <w:t>toleranslandırma</w:t>
      </w:r>
      <w:proofErr w:type="spellEnd"/>
      <w:r w:rsidRPr="000609E8">
        <w:rPr>
          <w:rFonts w:asciiTheme="majorBidi" w:eastAsia="Times New Roman" w:hAnsiTheme="majorBidi" w:cstheme="majorBidi"/>
          <w:color w:val="000000" w:themeColor="text1"/>
          <w:sz w:val="24"/>
          <w:szCs w:val="24"/>
          <w:lang w:eastAsia="tr-TR"/>
        </w:rPr>
        <w:t>,</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yüzey işleme işaretleri</w:t>
      </w:r>
    </w:p>
    <w:p w14:paraId="7F4F0A64"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209FDEEA" w14:textId="0BB6CFD0"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C52C2C">
        <w:rPr>
          <w:rFonts w:ascii="Times New Roman" w:eastAsia="Times New Roman" w:hAnsi="Times New Roman" w:cs="Times New Roman"/>
          <w:b/>
          <w:bCs/>
          <w:color w:val="000000"/>
          <w:kern w:val="0"/>
          <w:sz w:val="24"/>
          <w:szCs w:val="24"/>
          <w:lang w:eastAsia="tr-TR"/>
          <w14:ligatures w14:val="none"/>
        </w:rPr>
        <w:t>DAD1-1111</w:t>
      </w:r>
      <w:r w:rsidRPr="000609E8">
        <w:rPr>
          <w:rFonts w:ascii="Times New Roman" w:eastAsia="Times New Roman" w:hAnsi="Times New Roman" w:cs="Times New Roman"/>
          <w:b/>
          <w:bCs/>
          <w:color w:val="000000"/>
          <w:kern w:val="0"/>
          <w:sz w:val="24"/>
          <w:szCs w:val="24"/>
          <w:lang w:eastAsia="tr-TR"/>
          <w14:ligatures w14:val="none"/>
        </w:rPr>
        <w:t xml:space="preserve"> </w:t>
      </w:r>
      <w:r w:rsidRPr="00C52C2C">
        <w:rPr>
          <w:rFonts w:ascii="Times New Roman" w:eastAsia="Times New Roman" w:hAnsi="Times New Roman" w:cs="Times New Roman"/>
          <w:b/>
          <w:bCs/>
          <w:color w:val="000000"/>
          <w:kern w:val="0"/>
          <w:sz w:val="24"/>
          <w:szCs w:val="24"/>
          <w:lang w:eastAsia="tr-TR"/>
          <w14:ligatures w14:val="none"/>
        </w:rPr>
        <w:t>DOĞRU AKIM DEVRE ANALİZİ</w:t>
      </w:r>
    </w:p>
    <w:p w14:paraId="6ADC8B7A"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br/>
        <w:t xml:space="preserve">Statik elektrik, </w:t>
      </w:r>
      <w:proofErr w:type="spellStart"/>
      <w:r w:rsidRPr="000609E8">
        <w:rPr>
          <w:rFonts w:asciiTheme="majorBidi" w:eastAsia="Times New Roman" w:hAnsiTheme="majorBidi" w:cstheme="majorBidi"/>
          <w:color w:val="3A3A3A"/>
          <w:kern w:val="0"/>
          <w:sz w:val="24"/>
          <w:szCs w:val="24"/>
          <w:lang w:eastAsia="tr-TR"/>
          <w14:ligatures w14:val="none"/>
        </w:rPr>
        <w:t>Kirchoff</w:t>
      </w:r>
      <w:proofErr w:type="spellEnd"/>
      <w:r w:rsidRPr="000609E8">
        <w:rPr>
          <w:rFonts w:asciiTheme="majorBidi" w:eastAsia="Times New Roman" w:hAnsiTheme="majorBidi" w:cstheme="majorBidi"/>
          <w:color w:val="3A3A3A"/>
          <w:kern w:val="0"/>
          <w:sz w:val="24"/>
          <w:szCs w:val="24"/>
          <w:lang w:eastAsia="tr-TR"/>
          <w14:ligatures w14:val="none"/>
        </w:rPr>
        <w:t xml:space="preserve"> akım kanunu, </w:t>
      </w:r>
      <w:proofErr w:type="spellStart"/>
      <w:r w:rsidRPr="000609E8">
        <w:rPr>
          <w:rFonts w:asciiTheme="majorBidi" w:eastAsia="Times New Roman" w:hAnsiTheme="majorBidi" w:cstheme="majorBidi"/>
          <w:color w:val="3A3A3A"/>
          <w:kern w:val="0"/>
          <w:sz w:val="24"/>
          <w:szCs w:val="24"/>
          <w:lang w:eastAsia="tr-TR"/>
          <w14:ligatures w14:val="none"/>
        </w:rPr>
        <w:t>Kirchoff</w:t>
      </w:r>
      <w:proofErr w:type="spellEnd"/>
      <w:r w:rsidRPr="000609E8">
        <w:rPr>
          <w:rFonts w:asciiTheme="majorBidi" w:eastAsia="Times New Roman" w:hAnsiTheme="majorBidi" w:cstheme="majorBidi"/>
          <w:color w:val="3A3A3A"/>
          <w:kern w:val="0"/>
          <w:sz w:val="24"/>
          <w:szCs w:val="24"/>
          <w:lang w:eastAsia="tr-TR"/>
          <w14:ligatures w14:val="none"/>
        </w:rPr>
        <w:t xml:space="preserve"> gerilim kanunu, düğüm analizi, göz analizi, </w:t>
      </w:r>
      <w:proofErr w:type="spellStart"/>
      <w:r w:rsidRPr="000609E8">
        <w:rPr>
          <w:rFonts w:asciiTheme="majorBidi" w:eastAsia="Times New Roman" w:hAnsiTheme="majorBidi" w:cstheme="majorBidi"/>
          <w:color w:val="3A3A3A"/>
          <w:kern w:val="0"/>
          <w:sz w:val="24"/>
          <w:szCs w:val="24"/>
          <w:lang w:eastAsia="tr-TR"/>
          <w14:ligatures w14:val="none"/>
        </w:rPr>
        <w:t>Thevenin</w:t>
      </w:r>
      <w:proofErr w:type="spellEnd"/>
      <w:r w:rsidRPr="000609E8">
        <w:rPr>
          <w:rFonts w:asciiTheme="majorBidi" w:eastAsia="Times New Roman" w:hAnsiTheme="majorBidi" w:cstheme="majorBidi"/>
          <w:color w:val="3A3A3A"/>
          <w:kern w:val="0"/>
          <w:sz w:val="24"/>
          <w:szCs w:val="24"/>
          <w:lang w:eastAsia="tr-TR"/>
          <w14:ligatures w14:val="none"/>
        </w:rPr>
        <w:t xml:space="preserve"> ve Norton eşdeğer devreleri, Süperpozisyon yöntemi, maksimum güç teoremi.</w:t>
      </w:r>
    </w:p>
    <w:p w14:paraId="15C8C548"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1245BFFE" w14:textId="34638217"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MKT1-1115 TEMEL İMALAT İŞLEMLERİ</w:t>
      </w:r>
    </w:p>
    <w:p w14:paraId="62A2E7E0" w14:textId="77777777" w:rsidR="000609E8" w:rsidRP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10057897" w14:textId="4C3B2774" w:rsidR="000609E8" w:rsidRP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r w:rsidRPr="000609E8">
        <w:rPr>
          <w:rFonts w:asciiTheme="majorBidi" w:eastAsia="Times New Roman" w:hAnsiTheme="majorBidi" w:cstheme="majorBidi"/>
          <w:color w:val="000000" w:themeColor="text1"/>
          <w:sz w:val="24"/>
          <w:szCs w:val="24"/>
          <w:lang w:eastAsia="tr-TR"/>
        </w:rPr>
        <w:t>Talaşlı imalat atölyesinde,</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gerekli takımları kullanarak, istenen ölçü ve hassasiyette temel imalat işlemlerini yapabilme</w:t>
      </w:r>
      <w:r w:rsidRPr="000609E8">
        <w:rPr>
          <w:rFonts w:asciiTheme="majorBidi" w:eastAsia="Times New Roman" w:hAnsiTheme="majorBidi" w:cstheme="majorBidi"/>
          <w:color w:val="000000" w:themeColor="text1"/>
          <w:sz w:val="24"/>
          <w:szCs w:val="24"/>
          <w:lang w:eastAsia="tr-TR"/>
        </w:rPr>
        <w:br/>
        <w:t>Matkap uç açı standardına uygun matkap bileme, istenen ölçü ve hassasiyette delme işlemi</w:t>
      </w:r>
      <w:r w:rsidRPr="000609E8">
        <w:rPr>
          <w:rFonts w:asciiTheme="majorBidi" w:eastAsia="Times New Roman" w:hAnsiTheme="majorBidi" w:cstheme="majorBidi"/>
          <w:color w:val="000000" w:themeColor="text1"/>
          <w:sz w:val="24"/>
          <w:szCs w:val="24"/>
          <w:lang w:eastAsia="tr-TR"/>
        </w:rPr>
        <w:br/>
        <w:t>Torna tezgâhında, istenilen yüzey kalitesinde silindirik ve alın tornalama, kanal ve kesme işlemi, konik tornalama,</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 xml:space="preserve">istenilen desende tırtıl çekme Vida standartlarına uygun kılavuz ve pafta ile vida açma, metrik ve </w:t>
      </w:r>
      <w:proofErr w:type="spellStart"/>
      <w:r w:rsidRPr="000609E8">
        <w:rPr>
          <w:rFonts w:asciiTheme="majorBidi" w:eastAsia="Times New Roman" w:hAnsiTheme="majorBidi" w:cstheme="majorBidi"/>
          <w:color w:val="000000" w:themeColor="text1"/>
          <w:sz w:val="24"/>
          <w:szCs w:val="24"/>
          <w:lang w:eastAsia="tr-TR"/>
        </w:rPr>
        <w:t>withworth</w:t>
      </w:r>
      <w:proofErr w:type="spellEnd"/>
      <w:r w:rsidRPr="000609E8">
        <w:rPr>
          <w:rFonts w:asciiTheme="majorBidi" w:eastAsia="Times New Roman" w:hAnsiTheme="majorBidi" w:cstheme="majorBidi"/>
          <w:color w:val="000000" w:themeColor="text1"/>
          <w:sz w:val="24"/>
          <w:szCs w:val="24"/>
          <w:lang w:eastAsia="tr-TR"/>
        </w:rPr>
        <w:t xml:space="preserve"> vida standardına uygun vida açma.</w:t>
      </w:r>
      <w:r w:rsidRPr="000609E8">
        <w:rPr>
          <w:rFonts w:asciiTheme="majorBidi" w:eastAsia="Times New Roman" w:hAnsiTheme="majorBidi" w:cstheme="majorBidi"/>
          <w:color w:val="000000" w:themeColor="text1"/>
          <w:sz w:val="24"/>
          <w:szCs w:val="24"/>
          <w:lang w:eastAsia="tr-TR"/>
        </w:rPr>
        <w:br/>
        <w:t>Freze tezgâhında, yüzey pürüzlülük standardına uygun, yüzey frezeleme, kanal ve cep frezeleme,</w:t>
      </w:r>
      <w:r>
        <w:rPr>
          <w:rFonts w:asciiTheme="majorBidi" w:eastAsia="Times New Roman" w:hAnsiTheme="majorBidi" w:cstheme="majorBidi"/>
          <w:color w:val="000000" w:themeColor="text1"/>
          <w:sz w:val="24"/>
          <w:szCs w:val="24"/>
          <w:lang w:eastAsia="tr-TR"/>
        </w:rPr>
        <w:t xml:space="preserve"> </w:t>
      </w:r>
      <w:r w:rsidRPr="000609E8">
        <w:rPr>
          <w:rFonts w:asciiTheme="majorBidi" w:eastAsia="Times New Roman" w:hAnsiTheme="majorBidi" w:cstheme="majorBidi"/>
          <w:color w:val="000000" w:themeColor="text1"/>
          <w:sz w:val="24"/>
          <w:szCs w:val="24"/>
          <w:lang w:eastAsia="tr-TR"/>
        </w:rPr>
        <w:t>istenilen ölçüde, delik büyütme işlemi ve basit bölme işlemleri yapabilecektir.</w:t>
      </w:r>
    </w:p>
    <w:p w14:paraId="0F88316B" w14:textId="77777777" w:rsid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p>
    <w:p w14:paraId="0974C4BD" w14:textId="121A79F2"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ÖLT1-1111 ÖLÇME TEKNİĞİ</w:t>
      </w:r>
    </w:p>
    <w:p w14:paraId="1290DC65"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79561BBC" w14:textId="739A0C65" w:rsid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r w:rsidRPr="000609E8">
        <w:rPr>
          <w:rFonts w:asciiTheme="majorBidi" w:eastAsia="Times New Roman" w:hAnsiTheme="majorBidi" w:cstheme="majorBidi"/>
          <w:color w:val="000000" w:themeColor="text1"/>
          <w:sz w:val="24"/>
          <w:szCs w:val="24"/>
          <w:lang w:eastAsia="tr-TR"/>
        </w:rPr>
        <w:t xml:space="preserve">İş güvenliği ve işçi sağlığı. Uzunluk, alan, kesit, çap, ağırlık, hız, devir, sıcaklık, ışık, ses, ölçme ve ölçü aletleri. Ölçme hataları, birimler ve dönüşümleri. Direnç, bobin, kondansatör, akım, gerilim, frekans ölçme. </w:t>
      </w:r>
      <w:proofErr w:type="spellStart"/>
      <w:r w:rsidRPr="000609E8">
        <w:rPr>
          <w:rFonts w:asciiTheme="majorBidi" w:eastAsia="Times New Roman" w:hAnsiTheme="majorBidi" w:cstheme="majorBidi"/>
          <w:color w:val="000000" w:themeColor="text1"/>
          <w:sz w:val="24"/>
          <w:szCs w:val="24"/>
          <w:lang w:eastAsia="tr-TR"/>
        </w:rPr>
        <w:t>Osilaskop</w:t>
      </w:r>
      <w:proofErr w:type="spellEnd"/>
      <w:r w:rsidRPr="000609E8">
        <w:rPr>
          <w:rFonts w:asciiTheme="majorBidi" w:eastAsia="Times New Roman" w:hAnsiTheme="majorBidi" w:cstheme="majorBidi"/>
          <w:color w:val="000000" w:themeColor="text1"/>
          <w:sz w:val="24"/>
          <w:szCs w:val="24"/>
          <w:lang w:eastAsia="tr-TR"/>
        </w:rPr>
        <w:t xml:space="preserve"> ve ölçü trafoları.</w:t>
      </w:r>
    </w:p>
    <w:p w14:paraId="6276C479" w14:textId="77777777" w:rsid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p>
    <w:p w14:paraId="4951CEE4" w14:textId="0CCEFEFE" w:rsidR="000609E8" w:rsidRPr="000609E8" w:rsidRDefault="000609E8" w:rsidP="000609E8">
      <w:pPr>
        <w:spacing w:after="0" w:line="240" w:lineRule="auto"/>
        <w:jc w:val="both"/>
        <w:rPr>
          <w:rFonts w:asciiTheme="majorBidi" w:eastAsia="Times New Roman" w:hAnsiTheme="majorBidi" w:cstheme="majorBidi"/>
          <w:b/>
          <w:bCs/>
          <w:color w:val="EE0000"/>
          <w:sz w:val="24"/>
          <w:szCs w:val="24"/>
          <w:lang w:eastAsia="tr-TR"/>
        </w:rPr>
      </w:pPr>
      <w:r w:rsidRPr="000609E8">
        <w:rPr>
          <w:rFonts w:asciiTheme="majorBidi" w:eastAsia="Times New Roman" w:hAnsiTheme="majorBidi" w:cstheme="majorBidi"/>
          <w:b/>
          <w:bCs/>
          <w:color w:val="EE0000"/>
          <w:sz w:val="24"/>
          <w:szCs w:val="24"/>
          <w:lang w:eastAsia="tr-TR"/>
        </w:rPr>
        <w:t>2. YARIYIL</w:t>
      </w:r>
    </w:p>
    <w:p w14:paraId="188F1D0B" w14:textId="77777777" w:rsidR="000609E8" w:rsidRPr="000609E8" w:rsidRDefault="000609E8" w:rsidP="000609E8">
      <w:pPr>
        <w:spacing w:after="0" w:line="240" w:lineRule="auto"/>
        <w:jc w:val="both"/>
        <w:rPr>
          <w:rFonts w:ascii="Tahoma" w:eastAsia="Times New Roman" w:hAnsi="Tahoma" w:cs="Tahoma"/>
          <w:color w:val="000000" w:themeColor="text1"/>
          <w:sz w:val="18"/>
          <w:szCs w:val="18"/>
          <w:lang w:eastAsia="tr-TR"/>
        </w:rPr>
      </w:pPr>
    </w:p>
    <w:p w14:paraId="383BA303" w14:textId="67A94F91"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TUR1-1202 TÜRK DİLİ II</w:t>
      </w:r>
    </w:p>
    <w:p w14:paraId="0BB462AB"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Open Sans" w:eastAsia="Times New Roman" w:hAnsi="Open Sans" w:cs="Open Sans"/>
          <w:color w:val="3A3A3A"/>
          <w:kern w:val="0"/>
          <w:sz w:val="16"/>
          <w:szCs w:val="16"/>
          <w:lang w:eastAsia="tr-TR"/>
          <w14:ligatures w14:val="none"/>
        </w:rPr>
        <w:br/>
      </w:r>
      <w:r w:rsidRPr="000609E8">
        <w:rPr>
          <w:rFonts w:asciiTheme="majorBidi" w:eastAsia="Times New Roman" w:hAnsiTheme="majorBidi" w:cstheme="majorBidi"/>
          <w:color w:val="3A3A3A"/>
          <w:kern w:val="0"/>
          <w:sz w:val="24"/>
          <w:szCs w:val="24"/>
          <w:lang w:eastAsia="tr-TR"/>
          <w14:ligatures w14:val="none"/>
        </w:rPr>
        <w:t>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yazılar(şiir); kurmaca yazılar (hikaye, roman, tiyatro), gerçeğe dayalı yazılar (gezi yazısı, anı, günlük); inceleme-araştırma yazıları (röportaj, biyografi); düşünce yazıları (makale, fıkra, deneme, eleştiri); sözlü anlatım türleri(panel, tartışma) gibi konular oluşturur.</w:t>
      </w:r>
    </w:p>
    <w:p w14:paraId="2BF07BF3"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7301D580" w14:textId="6884063F"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AİİT1-1202 ATATÜRK İLKELERİ VE İNKILAP TARİHİ II</w:t>
      </w:r>
    </w:p>
    <w:p w14:paraId="302F119B" w14:textId="77777777" w:rsidR="000609E8" w:rsidRP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0095E5C6" w14:textId="55BBF1E3" w:rsidR="00C52C2C"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r w:rsidRPr="000609E8">
        <w:rPr>
          <w:rFonts w:asciiTheme="majorBidi" w:eastAsia="Times New Roman" w:hAnsiTheme="majorBidi" w:cstheme="majorBidi"/>
          <w:bCs/>
          <w:color w:val="000000" w:themeColor="text1"/>
          <w:sz w:val="24"/>
          <w:szCs w:val="24"/>
          <w:lang w:eastAsia="tr-TR"/>
        </w:rPr>
        <w:t>Modern Türkiye’nin doğuş ve gelişim süreci içindeki olaylar, fikirler ve ilkeler.</w:t>
      </w:r>
    </w:p>
    <w:p w14:paraId="3E4636FA" w14:textId="77777777" w:rsidR="000609E8" w:rsidRDefault="000609E8" w:rsidP="00C52C2C">
      <w:pPr>
        <w:spacing w:after="0" w:line="240" w:lineRule="auto"/>
        <w:jc w:val="both"/>
        <w:rPr>
          <w:rFonts w:asciiTheme="majorBidi" w:eastAsia="Times New Roman" w:hAnsiTheme="majorBidi" w:cstheme="majorBidi"/>
          <w:bCs/>
          <w:color w:val="000000" w:themeColor="text1"/>
          <w:sz w:val="24"/>
          <w:szCs w:val="24"/>
          <w:lang w:eastAsia="tr-TR"/>
        </w:rPr>
      </w:pPr>
    </w:p>
    <w:p w14:paraId="7762F10C" w14:textId="3BCC985C" w:rsidR="000609E8" w:rsidRPr="000609E8" w:rsidRDefault="000609E8" w:rsidP="000609E8">
      <w:pPr>
        <w:spacing w:after="0" w:line="240" w:lineRule="auto"/>
        <w:jc w:val="both"/>
        <w:rPr>
          <w:rFonts w:asciiTheme="majorBidi" w:eastAsia="Times New Roman" w:hAnsiTheme="majorBidi" w:cstheme="majorBidi"/>
          <w:b/>
          <w:color w:val="000000" w:themeColor="text1"/>
          <w:sz w:val="24"/>
          <w:szCs w:val="24"/>
          <w:lang w:eastAsia="tr-TR"/>
        </w:rPr>
      </w:pPr>
      <w:r w:rsidRPr="000609E8">
        <w:rPr>
          <w:rFonts w:asciiTheme="majorBidi" w:eastAsia="Times New Roman" w:hAnsiTheme="majorBidi" w:cstheme="majorBidi"/>
          <w:b/>
          <w:color w:val="000000" w:themeColor="text1"/>
          <w:sz w:val="24"/>
          <w:szCs w:val="24"/>
          <w:lang w:eastAsia="tr-TR"/>
        </w:rPr>
        <w:t>İNG1-1202 İNGİLİZCE II</w:t>
      </w:r>
    </w:p>
    <w:p w14:paraId="2CA6FAE9" w14:textId="77777777" w:rsidR="000609E8"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p>
    <w:p w14:paraId="0864DFD1" w14:textId="1D025406" w:rsidR="000609E8"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r w:rsidRPr="000609E8">
        <w:rPr>
          <w:rFonts w:asciiTheme="majorBidi" w:eastAsia="Times New Roman" w:hAnsiTheme="majorBidi" w:cstheme="majorBidi"/>
          <w:bCs/>
          <w:color w:val="000000" w:themeColor="text1"/>
          <w:sz w:val="24"/>
          <w:szCs w:val="24"/>
          <w:lang w:eastAsia="tr-TR"/>
        </w:rPr>
        <w:t>Bu ders, üniversite öğrencilerinin kendi alanlarında yürüttükleri her türlü akademik faaliyette okuma, konuşma, dinleme ve yazma becerilerini belirli bir etkinlikte kullanabilmelerini sağlayacak biçimde tasarlanmıştır. Bu derste ilgi çekici bağlamlar yaratılarak, dilin işlekliğini artırıcı alıştırmalar verilerek, dilin gerçek iletişim becerilerinde kullanımı gösterilerek öğrencilerin dilsel ve iletişimsel yetileri geliştirilecek ve yabancı dil yeterlikleri artırılacaktır.</w:t>
      </w:r>
    </w:p>
    <w:p w14:paraId="4A5496EE" w14:textId="77777777" w:rsidR="000609E8"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p>
    <w:p w14:paraId="388CBB71" w14:textId="0E152B62"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YOG1-1202 YENİLİKÇİLİK VE GİRİŞİMCİLİK</w:t>
      </w:r>
    </w:p>
    <w:p w14:paraId="5E48A2E1" w14:textId="77777777" w:rsidR="000609E8" w:rsidRDefault="000609E8" w:rsidP="000609E8">
      <w:pPr>
        <w:spacing w:after="0" w:line="240" w:lineRule="auto"/>
        <w:jc w:val="both"/>
        <w:rPr>
          <w:rFonts w:asciiTheme="majorBidi" w:eastAsia="Times New Roman" w:hAnsiTheme="majorBidi" w:cstheme="majorBidi"/>
          <w:b/>
          <w:bCs/>
          <w:color w:val="000000" w:themeColor="text1"/>
          <w:sz w:val="24"/>
          <w:szCs w:val="24"/>
          <w:lang w:eastAsia="tr-TR"/>
        </w:rPr>
      </w:pPr>
    </w:p>
    <w:p w14:paraId="3FC7A525" w14:textId="43CFE3AE" w:rsid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r w:rsidRPr="000609E8">
        <w:rPr>
          <w:rFonts w:asciiTheme="majorBidi" w:eastAsia="Times New Roman" w:hAnsiTheme="majorBidi" w:cstheme="majorBidi"/>
          <w:color w:val="000000" w:themeColor="text1"/>
          <w:sz w:val="24"/>
          <w:szCs w:val="24"/>
          <w:lang w:eastAsia="tr-TR"/>
        </w:rPr>
        <w:t xml:space="preserve">Operasyon doğası/ kalite yönetimi/ ürün, servis ve süreç planlama/ tesis </w:t>
      </w:r>
      <w:proofErr w:type="spellStart"/>
      <w:r w:rsidRPr="000609E8">
        <w:rPr>
          <w:rFonts w:asciiTheme="majorBidi" w:eastAsia="Times New Roman" w:hAnsiTheme="majorBidi" w:cstheme="majorBidi"/>
          <w:color w:val="000000" w:themeColor="text1"/>
          <w:sz w:val="24"/>
          <w:szCs w:val="24"/>
          <w:lang w:eastAsia="tr-TR"/>
        </w:rPr>
        <w:t>yerseçimi</w:t>
      </w:r>
      <w:proofErr w:type="spellEnd"/>
      <w:r w:rsidRPr="000609E8">
        <w:rPr>
          <w:rFonts w:asciiTheme="majorBidi" w:eastAsia="Times New Roman" w:hAnsiTheme="majorBidi" w:cstheme="majorBidi"/>
          <w:color w:val="000000" w:themeColor="text1"/>
          <w:sz w:val="24"/>
          <w:szCs w:val="24"/>
          <w:lang w:eastAsia="tr-TR"/>
        </w:rPr>
        <w:t>/ girişimcilik ve yenilikçilik kavramları</w:t>
      </w:r>
    </w:p>
    <w:p w14:paraId="3D75CF6D" w14:textId="77777777" w:rsidR="000609E8" w:rsidRPr="000609E8" w:rsidRDefault="000609E8" w:rsidP="000609E8">
      <w:pPr>
        <w:spacing w:after="0" w:line="240" w:lineRule="auto"/>
        <w:jc w:val="both"/>
        <w:rPr>
          <w:rFonts w:asciiTheme="majorBidi" w:eastAsia="Times New Roman" w:hAnsiTheme="majorBidi" w:cstheme="majorBidi"/>
          <w:color w:val="000000" w:themeColor="text1"/>
          <w:sz w:val="24"/>
          <w:szCs w:val="24"/>
          <w:lang w:eastAsia="tr-TR"/>
        </w:rPr>
      </w:pPr>
    </w:p>
    <w:p w14:paraId="6BB11087" w14:textId="1D12B634" w:rsidR="000609E8" w:rsidRDefault="000609E8" w:rsidP="000609E8">
      <w:pPr>
        <w:spacing w:after="0" w:line="240" w:lineRule="auto"/>
        <w:jc w:val="both"/>
        <w:rPr>
          <w:rFonts w:ascii="Times New Roman" w:eastAsia="Times New Roman" w:hAnsi="Times New Roman" w:cs="Times New Roman"/>
          <w:b/>
          <w:color w:val="000000"/>
          <w:kern w:val="0"/>
          <w:sz w:val="24"/>
          <w:szCs w:val="24"/>
          <w:lang w:eastAsia="tr-TR"/>
          <w14:ligatures w14:val="none"/>
        </w:rPr>
      </w:pPr>
      <w:r w:rsidRPr="000609E8">
        <w:rPr>
          <w:rFonts w:asciiTheme="majorBidi" w:eastAsia="Times New Roman" w:hAnsiTheme="majorBidi" w:cstheme="majorBidi"/>
          <w:b/>
          <w:color w:val="000000" w:themeColor="text1"/>
          <w:sz w:val="24"/>
          <w:szCs w:val="24"/>
          <w:lang w:eastAsia="tr-TR"/>
        </w:rPr>
        <w:t xml:space="preserve">BDD1-1200 </w:t>
      </w:r>
      <w:r w:rsidRPr="000609E8">
        <w:rPr>
          <w:rFonts w:ascii="Times New Roman" w:eastAsia="Times New Roman" w:hAnsi="Times New Roman" w:cs="Times New Roman"/>
          <w:b/>
          <w:color w:val="000000"/>
          <w:kern w:val="0"/>
          <w:sz w:val="24"/>
          <w:szCs w:val="24"/>
          <w:lang w:eastAsia="tr-TR"/>
          <w14:ligatures w14:val="none"/>
        </w:rPr>
        <w:t>BİLGİSAYAR DESTEKLİ DEVRE TASARIMI</w:t>
      </w:r>
    </w:p>
    <w:p w14:paraId="32B932BF" w14:textId="77777777" w:rsidR="000609E8" w:rsidRDefault="000609E8" w:rsidP="000609E8">
      <w:pPr>
        <w:spacing w:after="0" w:line="240" w:lineRule="auto"/>
        <w:jc w:val="both"/>
        <w:rPr>
          <w:rFonts w:ascii="Times New Roman" w:eastAsia="Times New Roman" w:hAnsi="Times New Roman" w:cs="Times New Roman"/>
          <w:b/>
          <w:color w:val="000000"/>
          <w:kern w:val="0"/>
          <w:sz w:val="24"/>
          <w:szCs w:val="24"/>
          <w:lang w:eastAsia="tr-TR"/>
          <w14:ligatures w14:val="none"/>
        </w:rPr>
      </w:pPr>
    </w:p>
    <w:p w14:paraId="2DD4675D" w14:textId="09A568DD" w:rsidR="00C52C2C"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r w:rsidRPr="000609E8">
        <w:rPr>
          <w:rFonts w:asciiTheme="majorBidi" w:eastAsia="Times New Roman" w:hAnsiTheme="majorBidi" w:cstheme="majorBidi"/>
          <w:bCs/>
          <w:color w:val="000000" w:themeColor="text1"/>
          <w:sz w:val="24"/>
          <w:szCs w:val="24"/>
          <w:lang w:eastAsia="tr-TR"/>
        </w:rPr>
        <w:t>Analog ve dijital devrelerin tasarımı, analog ve dijital devrelerin analizi, baskı devre çizim programı kullanarak baskı devre tasarımı.</w:t>
      </w:r>
    </w:p>
    <w:p w14:paraId="1141F697" w14:textId="77777777" w:rsidR="000609E8" w:rsidRPr="000609E8" w:rsidRDefault="000609E8" w:rsidP="000609E8">
      <w:pPr>
        <w:spacing w:after="0" w:line="240" w:lineRule="auto"/>
        <w:jc w:val="both"/>
        <w:rPr>
          <w:rFonts w:asciiTheme="majorBidi" w:eastAsia="Times New Roman" w:hAnsiTheme="majorBidi" w:cstheme="majorBidi"/>
          <w:bCs/>
          <w:color w:val="000000" w:themeColor="text1"/>
          <w:sz w:val="24"/>
          <w:szCs w:val="24"/>
          <w:lang w:eastAsia="tr-TR"/>
        </w:rPr>
      </w:pPr>
    </w:p>
    <w:p w14:paraId="01DD585D" w14:textId="77777777" w:rsidR="000609E8" w:rsidRDefault="000609E8" w:rsidP="000609E8">
      <w:pPr>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SYE1-1200 SAYISAL ELEKTRONİK</w:t>
      </w:r>
    </w:p>
    <w:p w14:paraId="2646937F" w14:textId="021F3267" w:rsidR="000609E8" w:rsidRPr="000609E8" w:rsidRDefault="000609E8" w:rsidP="000609E8">
      <w:pPr>
        <w:jc w:val="both"/>
        <w:rPr>
          <w:rFonts w:ascii="Times New Roman" w:eastAsia="Times New Roman" w:hAnsi="Times New Roman" w:cs="Times New Roman"/>
          <w:b/>
          <w:bCs/>
          <w:color w:val="000000"/>
          <w:kern w:val="0"/>
          <w:sz w:val="24"/>
          <w:szCs w:val="24"/>
          <w:lang w:eastAsia="tr-TR"/>
          <w14:ligatures w14:val="none"/>
        </w:rPr>
      </w:pPr>
      <w:r w:rsidRPr="000609E8">
        <w:rPr>
          <w:rFonts w:ascii="Open Sans" w:eastAsia="Times New Roman" w:hAnsi="Open Sans" w:cs="Open Sans"/>
          <w:color w:val="3A3A3A"/>
          <w:kern w:val="0"/>
          <w:sz w:val="16"/>
          <w:szCs w:val="16"/>
          <w:lang w:eastAsia="tr-TR"/>
          <w14:ligatures w14:val="none"/>
        </w:rPr>
        <w:br/>
      </w:r>
      <w:proofErr w:type="spellStart"/>
      <w:r w:rsidRPr="000609E8">
        <w:rPr>
          <w:rFonts w:asciiTheme="majorBidi" w:eastAsia="Times New Roman" w:hAnsiTheme="majorBidi" w:cstheme="majorBidi"/>
          <w:color w:val="3A3A3A"/>
          <w:kern w:val="0"/>
          <w:sz w:val="24"/>
          <w:szCs w:val="24"/>
          <w:lang w:eastAsia="tr-TR"/>
          <w14:ligatures w14:val="none"/>
        </w:rPr>
        <w:t>Flip</w:t>
      </w:r>
      <w:proofErr w:type="spellEnd"/>
      <w:r w:rsidRPr="000609E8">
        <w:rPr>
          <w:rFonts w:asciiTheme="majorBidi" w:eastAsia="Times New Roman" w:hAnsiTheme="majorBidi" w:cstheme="majorBidi"/>
          <w:color w:val="3A3A3A"/>
          <w:kern w:val="0"/>
          <w:sz w:val="24"/>
          <w:szCs w:val="24"/>
          <w:lang w:eastAsia="tr-TR"/>
          <w14:ligatures w14:val="none"/>
        </w:rPr>
        <w:t xml:space="preserve"> </w:t>
      </w:r>
      <w:proofErr w:type="spellStart"/>
      <w:r w:rsidRPr="000609E8">
        <w:rPr>
          <w:rFonts w:asciiTheme="majorBidi" w:eastAsia="Times New Roman" w:hAnsiTheme="majorBidi" w:cstheme="majorBidi"/>
          <w:color w:val="3A3A3A"/>
          <w:kern w:val="0"/>
          <w:sz w:val="24"/>
          <w:szCs w:val="24"/>
          <w:lang w:eastAsia="tr-TR"/>
          <w14:ligatures w14:val="none"/>
        </w:rPr>
        <w:t>Floplar</w:t>
      </w:r>
      <w:proofErr w:type="spellEnd"/>
      <w:r w:rsidRPr="000609E8">
        <w:rPr>
          <w:rFonts w:asciiTheme="majorBidi" w:eastAsia="Times New Roman" w:hAnsiTheme="majorBidi" w:cstheme="majorBidi"/>
          <w:color w:val="3A3A3A"/>
          <w:kern w:val="0"/>
          <w:sz w:val="24"/>
          <w:szCs w:val="24"/>
          <w:lang w:eastAsia="tr-TR"/>
          <w14:ligatures w14:val="none"/>
        </w:rPr>
        <w:t>, Saatli Devre Tasarımı, Sayıcılar, Kaydediciler, Analog Dijital ve Dijital Analog Dönüştürücüler (ADC ve DAC).</w:t>
      </w:r>
    </w:p>
    <w:p w14:paraId="5BDFAC48" w14:textId="77777777" w:rsidR="000609E8" w:rsidRP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417DE16B" w14:textId="77777777" w:rsidR="000609E8" w:rsidRDefault="000609E8" w:rsidP="000609E8">
      <w:pPr>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MKT1-1200 ANALOG ELEKTRONİK</w:t>
      </w:r>
    </w:p>
    <w:p w14:paraId="56F0CBFB" w14:textId="57505FF3" w:rsidR="000609E8" w:rsidRPr="000609E8" w:rsidRDefault="000609E8" w:rsidP="000609E8">
      <w:pPr>
        <w:jc w:val="both"/>
        <w:rPr>
          <w:rFonts w:ascii="Times New Roman" w:eastAsia="Times New Roman" w:hAnsi="Times New Roman" w:cs="Times New Roman"/>
          <w:b/>
          <w:bCs/>
          <w:color w:val="000000"/>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br/>
        <w:t>Elektronik devre elemanlarının sınıflandırılması, Pasif devre elemanları, Aktif devre elemanları, Yarı iletkenler, Diyotlar, BJT transistörler ve devreleri, FET transistörler ve devreleri.</w:t>
      </w:r>
    </w:p>
    <w:p w14:paraId="164A8DA4" w14:textId="1C45FD40"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ALP1-1200 ALGORİTMA VE PROGRAMLAMA</w:t>
      </w:r>
    </w:p>
    <w:p w14:paraId="1C00841C"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Open Sans" w:eastAsia="Times New Roman" w:hAnsi="Open Sans" w:cs="Open Sans"/>
          <w:color w:val="3A3A3A"/>
          <w:kern w:val="0"/>
          <w:sz w:val="16"/>
          <w:szCs w:val="16"/>
          <w:lang w:eastAsia="tr-TR"/>
          <w14:ligatures w14:val="none"/>
        </w:rPr>
        <w:br/>
      </w:r>
      <w:r w:rsidRPr="000609E8">
        <w:rPr>
          <w:rFonts w:asciiTheme="majorBidi" w:eastAsia="Times New Roman" w:hAnsiTheme="majorBidi" w:cstheme="majorBidi"/>
          <w:color w:val="3A3A3A"/>
          <w:kern w:val="0"/>
          <w:sz w:val="24"/>
          <w:szCs w:val="24"/>
          <w:lang w:eastAsia="tr-TR"/>
          <w14:ligatures w14:val="none"/>
        </w:rPr>
        <w:t>Algoritma, Akış Diyagramı, Programlama Araçları, Değişkenler ve Sabit, Giriş-Çıkış İşlemleri, Operatörler, Karar Yapıları, Döngü Kontrolleri, Tek Boyutlu Diziler, Çok Boyutlu Diziler, Değer Döndürmeyen Alt Programlar, Değer Döndüren Alt Programlar, Sıralı Dosyalar, Rastgele Erişimli Dosyaları kullanabilme ve uygulayabilme becerisine sahip olmak</w:t>
      </w:r>
    </w:p>
    <w:p w14:paraId="2C888013"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4D369A27" w14:textId="77777777" w:rsidR="000609E8" w:rsidRDefault="000609E8" w:rsidP="000609E8">
      <w:pPr>
        <w:spacing w:after="0" w:line="240" w:lineRule="auto"/>
        <w:rPr>
          <w:rFonts w:asciiTheme="majorBidi" w:eastAsia="Times New Roman" w:hAnsiTheme="majorBidi" w:cstheme="majorBidi"/>
          <w:b/>
          <w:bCs/>
          <w:color w:val="C00000"/>
          <w:kern w:val="0"/>
          <w:sz w:val="24"/>
          <w:szCs w:val="24"/>
          <w:lang w:eastAsia="tr-TR"/>
          <w14:ligatures w14:val="none"/>
        </w:rPr>
      </w:pPr>
    </w:p>
    <w:p w14:paraId="025CF00B" w14:textId="15A3EFE3" w:rsidR="000609E8" w:rsidRPr="000609E8" w:rsidRDefault="000609E8" w:rsidP="000609E8">
      <w:pPr>
        <w:spacing w:after="0" w:line="240" w:lineRule="auto"/>
        <w:jc w:val="both"/>
        <w:rPr>
          <w:rFonts w:asciiTheme="majorBidi" w:eastAsia="Times New Roman" w:hAnsiTheme="majorBidi" w:cstheme="majorBidi"/>
          <w:b/>
          <w:bCs/>
          <w:color w:val="C00000"/>
          <w:kern w:val="0"/>
          <w:sz w:val="24"/>
          <w:szCs w:val="24"/>
          <w:lang w:eastAsia="tr-TR"/>
          <w14:ligatures w14:val="none"/>
        </w:rPr>
      </w:pPr>
      <w:r w:rsidRPr="000609E8">
        <w:rPr>
          <w:rFonts w:asciiTheme="majorBidi" w:eastAsia="Times New Roman" w:hAnsiTheme="majorBidi" w:cstheme="majorBidi"/>
          <w:b/>
          <w:bCs/>
          <w:color w:val="C00000"/>
          <w:kern w:val="0"/>
          <w:sz w:val="24"/>
          <w:szCs w:val="24"/>
          <w:lang w:eastAsia="tr-TR"/>
          <w14:ligatures w14:val="none"/>
        </w:rPr>
        <w:t>3. YARIYIL</w:t>
      </w:r>
    </w:p>
    <w:p w14:paraId="4D5446E3"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3AC20D1D" w14:textId="3802C181"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KRP1-2301 KARİYER PLANLAMA</w:t>
      </w:r>
    </w:p>
    <w:p w14:paraId="2BF1EB89" w14:textId="3FD6E4D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0E739775" w14:textId="40DBC043"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t>Temel Kavramlar, Kariyer Geliştirme, Kariyer yönetimi, Kariyer Planlaması, Temel İletişim Becerileri ve Özgeçmiş ve Mülakatlar</w:t>
      </w:r>
    </w:p>
    <w:p w14:paraId="5C6F8307"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27036292" w14:textId="3F9DCF31"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r w:rsidRPr="000609E8">
        <w:rPr>
          <w:rFonts w:asciiTheme="majorBidi" w:eastAsia="Times New Roman" w:hAnsiTheme="majorBidi" w:cstheme="majorBidi"/>
          <w:b/>
          <w:bCs/>
          <w:color w:val="3A3A3A"/>
          <w:kern w:val="0"/>
          <w:sz w:val="24"/>
          <w:szCs w:val="24"/>
          <w:lang w:eastAsia="tr-TR"/>
          <w14:ligatures w14:val="none"/>
        </w:rPr>
        <w:t xml:space="preserve">MKT1-2313 </w:t>
      </w:r>
      <w:r w:rsidRPr="000609E8">
        <w:rPr>
          <w:rFonts w:ascii="Times New Roman" w:eastAsia="Times New Roman" w:hAnsi="Times New Roman" w:cs="Times New Roman"/>
          <w:b/>
          <w:bCs/>
          <w:color w:val="000000"/>
          <w:kern w:val="0"/>
          <w:sz w:val="24"/>
          <w:szCs w:val="24"/>
          <w:lang w:eastAsia="tr-TR"/>
          <w14:ligatures w14:val="none"/>
        </w:rPr>
        <w:t>MEKANİK SİSTEM TASARIMI</w:t>
      </w:r>
    </w:p>
    <w:p w14:paraId="14B8C81A"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571E6BE4" w14:textId="0ED4057B"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t>Mekanik sistemlerin temel ilkeleri, malzeme seçimi, malzemelerin mekanik özellikleri, hareket ve güç ileten elemanlar, taşıma ve destekleme elemanları, bağlama elemanları, irtibat ve enerji biriktirme elemanları, mekanizmalar.</w:t>
      </w:r>
    </w:p>
    <w:p w14:paraId="0A9FFC04"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60971866" w14:textId="5D26FC91"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SAT1-2311 SİSTEM ANALİZİ VE TASARIMI</w:t>
      </w:r>
    </w:p>
    <w:p w14:paraId="0E8F786B"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352B28B1" w14:textId="098A71DB"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t>Proje belirleme, araştırma, ön tasarım, ön tasarımın incelenmesi ve geliştirilmesi, son tasarımın belirlenmesi, donanım temini, tasarımın gerçeklenmesi, sunum.</w:t>
      </w:r>
    </w:p>
    <w:p w14:paraId="5FD87C93" w14:textId="77777777" w:rsidR="000609E8" w:rsidRDefault="000609E8" w:rsidP="000609E8">
      <w:pPr>
        <w:spacing w:after="0" w:line="240" w:lineRule="auto"/>
        <w:jc w:val="both"/>
        <w:rPr>
          <w:rFonts w:ascii="Times New Roman" w:eastAsia="Times New Roman" w:hAnsi="Times New Roman" w:cs="Times New Roman"/>
          <w:color w:val="000000"/>
          <w:kern w:val="0"/>
          <w:sz w:val="20"/>
          <w:szCs w:val="20"/>
          <w:lang w:eastAsia="tr-TR"/>
          <w14:ligatures w14:val="none"/>
        </w:rPr>
      </w:pPr>
    </w:p>
    <w:p w14:paraId="70843A38" w14:textId="01DC4E9B"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BDÇ1-2311 BİLGİSAYAR DESTEKLİ ÇİZİM</w:t>
      </w:r>
    </w:p>
    <w:p w14:paraId="1D5A434F"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0366BAC6" w14:textId="17CA444A"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t>Temel çizim yöntemleri, bilgisayar destekli çizim yazılımı ve komutlarını kullanmak, üç boyutlu makina parça tasarımları yapmak, çıktı almak.</w:t>
      </w:r>
    </w:p>
    <w:p w14:paraId="329081B1"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73A9E2B9" w14:textId="42D29C22"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MKR1-2311 MİKRODENETLEYİCİLER</w:t>
      </w:r>
    </w:p>
    <w:p w14:paraId="454D9BD2"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44EBDE10" w14:textId="4E842A04"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Theme="majorBidi" w:eastAsia="Times New Roman" w:hAnsiTheme="majorBidi" w:cstheme="majorBidi"/>
          <w:color w:val="3A3A3A"/>
          <w:kern w:val="0"/>
          <w:sz w:val="24"/>
          <w:szCs w:val="24"/>
          <w:lang w:eastAsia="tr-TR"/>
          <w14:ligatures w14:val="none"/>
        </w:rPr>
        <w:t>Gelişmiş mikrodenetleyici mimarisi,</w:t>
      </w:r>
      <w:r>
        <w:rPr>
          <w:rFonts w:asciiTheme="majorBidi" w:eastAsia="Times New Roman" w:hAnsiTheme="majorBidi" w:cstheme="majorBidi"/>
          <w:color w:val="3A3A3A"/>
          <w:kern w:val="0"/>
          <w:sz w:val="24"/>
          <w:szCs w:val="24"/>
          <w:lang w:eastAsia="tr-TR"/>
          <w14:ligatures w14:val="none"/>
        </w:rPr>
        <w:t xml:space="preserve"> </w:t>
      </w:r>
      <w:r w:rsidRPr="000609E8">
        <w:rPr>
          <w:rFonts w:asciiTheme="majorBidi" w:eastAsia="Times New Roman" w:hAnsiTheme="majorBidi" w:cstheme="majorBidi"/>
          <w:color w:val="3A3A3A"/>
          <w:kern w:val="0"/>
          <w:sz w:val="24"/>
          <w:szCs w:val="24"/>
          <w:lang w:eastAsia="tr-TR"/>
          <w14:ligatures w14:val="none"/>
        </w:rPr>
        <w:t xml:space="preserve">Çevre birimleri (LCD, ADC, DAC, PWM, EEPROM, SPI, I2C, Adım Motoru, DC Motor, </w:t>
      </w:r>
      <w:proofErr w:type="spellStart"/>
      <w:r w:rsidRPr="000609E8">
        <w:rPr>
          <w:rFonts w:asciiTheme="majorBidi" w:eastAsia="Times New Roman" w:hAnsiTheme="majorBidi" w:cstheme="majorBidi"/>
          <w:color w:val="3A3A3A"/>
          <w:kern w:val="0"/>
          <w:sz w:val="24"/>
          <w:szCs w:val="24"/>
          <w:lang w:eastAsia="tr-TR"/>
          <w14:ligatures w14:val="none"/>
        </w:rPr>
        <w:t>Servo</w:t>
      </w:r>
      <w:proofErr w:type="spellEnd"/>
      <w:r w:rsidRPr="000609E8">
        <w:rPr>
          <w:rFonts w:asciiTheme="majorBidi" w:eastAsia="Times New Roman" w:hAnsiTheme="majorBidi" w:cstheme="majorBidi"/>
          <w:color w:val="3A3A3A"/>
          <w:kern w:val="0"/>
          <w:sz w:val="24"/>
          <w:szCs w:val="24"/>
          <w:lang w:eastAsia="tr-TR"/>
          <w14:ligatures w14:val="none"/>
        </w:rPr>
        <w:t xml:space="preserve"> Motor,</w:t>
      </w:r>
      <w:r>
        <w:rPr>
          <w:rFonts w:asciiTheme="majorBidi" w:eastAsia="Times New Roman" w:hAnsiTheme="majorBidi" w:cstheme="majorBidi"/>
          <w:color w:val="3A3A3A"/>
          <w:kern w:val="0"/>
          <w:sz w:val="24"/>
          <w:szCs w:val="24"/>
          <w:lang w:eastAsia="tr-TR"/>
          <w14:ligatures w14:val="none"/>
        </w:rPr>
        <w:t xml:space="preserve"> </w:t>
      </w:r>
      <w:r w:rsidRPr="000609E8">
        <w:rPr>
          <w:rFonts w:asciiTheme="majorBidi" w:eastAsia="Times New Roman" w:hAnsiTheme="majorBidi" w:cstheme="majorBidi"/>
          <w:color w:val="3A3A3A"/>
          <w:kern w:val="0"/>
          <w:sz w:val="24"/>
          <w:szCs w:val="24"/>
          <w:lang w:eastAsia="tr-TR"/>
          <w14:ligatures w14:val="none"/>
        </w:rPr>
        <w:t>Parçalı Ekran, Nem-Sıcaklık Sensörleri, PIR sensör, Ultrasonik Sensör) ve senkron ve asenkron haberleşme, çoklu işlemci ağı.</w:t>
      </w:r>
      <w:r>
        <w:rPr>
          <w:rFonts w:asciiTheme="majorBidi" w:eastAsia="Times New Roman" w:hAnsiTheme="majorBidi" w:cstheme="majorBidi"/>
          <w:color w:val="3A3A3A"/>
          <w:kern w:val="0"/>
          <w:sz w:val="24"/>
          <w:szCs w:val="24"/>
          <w:lang w:eastAsia="tr-TR"/>
          <w14:ligatures w14:val="none"/>
        </w:rPr>
        <w:t xml:space="preserve"> </w:t>
      </w:r>
      <w:r w:rsidRPr="000609E8">
        <w:rPr>
          <w:rFonts w:asciiTheme="majorBidi" w:eastAsia="Times New Roman" w:hAnsiTheme="majorBidi" w:cstheme="majorBidi"/>
          <w:color w:val="3A3A3A"/>
          <w:kern w:val="0"/>
          <w:sz w:val="24"/>
          <w:szCs w:val="24"/>
          <w:lang w:eastAsia="tr-TR"/>
          <w14:ligatures w14:val="none"/>
        </w:rPr>
        <w:t>Endüstriyel uygulama projeleri,</w:t>
      </w:r>
      <w:r>
        <w:rPr>
          <w:rFonts w:asciiTheme="majorBidi" w:eastAsia="Times New Roman" w:hAnsiTheme="majorBidi" w:cstheme="majorBidi"/>
          <w:color w:val="3A3A3A"/>
          <w:kern w:val="0"/>
          <w:sz w:val="24"/>
          <w:szCs w:val="24"/>
          <w:lang w:eastAsia="tr-TR"/>
          <w14:ligatures w14:val="none"/>
        </w:rPr>
        <w:t xml:space="preserve"> </w:t>
      </w:r>
      <w:r w:rsidRPr="000609E8">
        <w:rPr>
          <w:rFonts w:asciiTheme="majorBidi" w:eastAsia="Times New Roman" w:hAnsiTheme="majorBidi" w:cstheme="majorBidi"/>
          <w:color w:val="3A3A3A"/>
          <w:kern w:val="0"/>
          <w:sz w:val="24"/>
          <w:szCs w:val="24"/>
          <w:lang w:eastAsia="tr-TR"/>
          <w14:ligatures w14:val="none"/>
        </w:rPr>
        <w:t>Çeşitli çevre birimlerinin uygulamalarda kullanımı,</w:t>
      </w:r>
      <w:r>
        <w:rPr>
          <w:rFonts w:asciiTheme="majorBidi" w:eastAsia="Times New Roman" w:hAnsiTheme="majorBidi" w:cstheme="majorBidi"/>
          <w:color w:val="3A3A3A"/>
          <w:kern w:val="0"/>
          <w:sz w:val="24"/>
          <w:szCs w:val="24"/>
          <w:lang w:eastAsia="tr-TR"/>
          <w14:ligatures w14:val="none"/>
        </w:rPr>
        <w:t xml:space="preserve"> </w:t>
      </w:r>
      <w:r w:rsidRPr="000609E8">
        <w:rPr>
          <w:rFonts w:asciiTheme="majorBidi" w:eastAsia="Times New Roman" w:hAnsiTheme="majorBidi" w:cstheme="majorBidi"/>
          <w:color w:val="3A3A3A"/>
          <w:kern w:val="0"/>
          <w:sz w:val="24"/>
          <w:szCs w:val="24"/>
          <w:lang w:eastAsia="tr-TR"/>
          <w14:ligatures w14:val="none"/>
        </w:rPr>
        <w:t>Proje geliştirme ve analiz çalışmaları.</w:t>
      </w:r>
    </w:p>
    <w:p w14:paraId="34A512D9" w14:textId="77777777" w:rsidR="000609E8" w:rsidRDefault="000609E8" w:rsidP="000609E8">
      <w:pPr>
        <w:spacing w:after="0" w:line="240" w:lineRule="auto"/>
        <w:jc w:val="both"/>
        <w:rPr>
          <w:rFonts w:ascii="Times New Roman" w:eastAsia="Times New Roman" w:hAnsi="Times New Roman" w:cs="Times New Roman"/>
          <w:color w:val="000000"/>
          <w:kern w:val="0"/>
          <w:sz w:val="20"/>
          <w:szCs w:val="20"/>
          <w:lang w:eastAsia="tr-TR"/>
          <w14:ligatures w14:val="none"/>
        </w:rPr>
      </w:pPr>
    </w:p>
    <w:p w14:paraId="556A2376" w14:textId="77777777" w:rsidR="000609E8" w:rsidRDefault="000609E8" w:rsidP="000609E8">
      <w:pPr>
        <w:spacing w:after="0" w:line="240" w:lineRule="auto"/>
        <w:jc w:val="both"/>
        <w:rPr>
          <w:rFonts w:ascii="Times New Roman" w:eastAsia="Times New Roman" w:hAnsi="Times New Roman" w:cs="Times New Roman"/>
          <w:color w:val="000000"/>
          <w:kern w:val="0"/>
          <w:sz w:val="20"/>
          <w:szCs w:val="20"/>
          <w:lang w:eastAsia="tr-TR"/>
          <w14:ligatures w14:val="none"/>
        </w:rPr>
      </w:pPr>
    </w:p>
    <w:p w14:paraId="17CAFF52" w14:textId="43A4CA90"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PMD1-2311 PROGRAMLANABİLİR MANTIKSAL DENETLEYİCİLER</w:t>
      </w:r>
    </w:p>
    <w:p w14:paraId="0F253191"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7BEFD156" w14:textId="62D6A4A8"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roofErr w:type="spellStart"/>
      <w:r w:rsidRPr="000609E8">
        <w:rPr>
          <w:rFonts w:ascii="Times New Roman" w:eastAsia="Times New Roman" w:hAnsi="Times New Roman" w:cs="Times New Roman"/>
          <w:color w:val="000000"/>
          <w:kern w:val="0"/>
          <w:sz w:val="24"/>
          <w:szCs w:val="24"/>
          <w:lang w:eastAsia="tr-TR"/>
          <w14:ligatures w14:val="none"/>
        </w:rPr>
        <w:t>PLC’nin</w:t>
      </w:r>
      <w:proofErr w:type="spellEnd"/>
      <w:r w:rsidRPr="000609E8">
        <w:rPr>
          <w:rFonts w:ascii="Times New Roman" w:eastAsia="Times New Roman" w:hAnsi="Times New Roman" w:cs="Times New Roman"/>
          <w:color w:val="000000"/>
          <w:kern w:val="0"/>
          <w:sz w:val="24"/>
          <w:szCs w:val="24"/>
          <w:lang w:eastAsia="tr-TR"/>
          <w14:ligatures w14:val="none"/>
        </w:rPr>
        <w:t xml:space="preserve"> temel yapısı, PLC üniteleri, PLC arayüz programı, PLC programlama, </w:t>
      </w:r>
      <w:proofErr w:type="spellStart"/>
      <w:r w:rsidRPr="000609E8">
        <w:rPr>
          <w:rFonts w:ascii="Times New Roman" w:eastAsia="Times New Roman" w:hAnsi="Times New Roman" w:cs="Times New Roman"/>
          <w:color w:val="000000"/>
          <w:kern w:val="0"/>
          <w:sz w:val="24"/>
          <w:szCs w:val="24"/>
          <w:lang w:eastAsia="tr-TR"/>
          <w14:ligatures w14:val="none"/>
        </w:rPr>
        <w:t>digital</w:t>
      </w:r>
      <w:proofErr w:type="spellEnd"/>
      <w:r w:rsidRPr="000609E8">
        <w:rPr>
          <w:rFonts w:ascii="Times New Roman" w:eastAsia="Times New Roman" w:hAnsi="Times New Roman" w:cs="Times New Roman"/>
          <w:color w:val="000000"/>
          <w:kern w:val="0"/>
          <w:sz w:val="24"/>
          <w:szCs w:val="24"/>
          <w:lang w:eastAsia="tr-TR"/>
          <w14:ligatures w14:val="none"/>
        </w:rPr>
        <w:t>-analog sinyal işleme, operatör paneli programlama.</w:t>
      </w:r>
    </w:p>
    <w:p w14:paraId="4BED7C5C" w14:textId="77777777" w:rsidR="000609E8" w:rsidRDefault="000609E8" w:rsidP="000609E8">
      <w:pPr>
        <w:spacing w:after="0" w:line="240" w:lineRule="auto"/>
        <w:rPr>
          <w:rFonts w:ascii="Times New Roman" w:eastAsia="Times New Roman" w:hAnsi="Times New Roman" w:cs="Times New Roman"/>
          <w:b/>
          <w:bCs/>
          <w:color w:val="000000"/>
          <w:kern w:val="0"/>
          <w:sz w:val="24"/>
          <w:szCs w:val="24"/>
          <w:lang w:eastAsia="tr-TR"/>
          <w14:ligatures w14:val="none"/>
        </w:rPr>
      </w:pPr>
    </w:p>
    <w:p w14:paraId="400B0719" w14:textId="62F0D378"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ÜOS0-2389 ENDÜSTRİYEL ROBOTLAR</w:t>
      </w:r>
    </w:p>
    <w:p w14:paraId="4F8A1E83" w14:textId="77777777"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24499918" w14:textId="0C54E745"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Endüstriyel robotların tarihsel gelişimi, temel kavramları, kinematik ve kontrol teorileri, robot sistem elemanları, robotların sınıflandırılması, yapısal özellikleri, kontrol türleri ve robot programlanması</w:t>
      </w:r>
    </w:p>
    <w:p w14:paraId="51A7AC18"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1BC67455" w14:textId="5263EFE6"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ÜOS0-2300 ANAYURT GÜVENLİĞİ</w:t>
      </w:r>
    </w:p>
    <w:p w14:paraId="12906D5F"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4A4A67B7" w14:textId="5D712296"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 xml:space="preserve">Anayurt Güvenliği ile Milli Güvenlik, Türkiye'nin Jeopolitik ve </w:t>
      </w:r>
      <w:proofErr w:type="spellStart"/>
      <w:r w:rsidRPr="000609E8">
        <w:rPr>
          <w:rFonts w:ascii="Times New Roman" w:eastAsia="Times New Roman" w:hAnsi="Times New Roman" w:cs="Times New Roman"/>
          <w:color w:val="000000"/>
          <w:kern w:val="0"/>
          <w:sz w:val="24"/>
          <w:szCs w:val="24"/>
          <w:lang w:eastAsia="tr-TR"/>
          <w14:ligatures w14:val="none"/>
        </w:rPr>
        <w:t>Jeo</w:t>
      </w:r>
      <w:proofErr w:type="spellEnd"/>
      <w:r w:rsidRPr="000609E8">
        <w:rPr>
          <w:rFonts w:ascii="Times New Roman" w:eastAsia="Times New Roman" w:hAnsi="Times New Roman" w:cs="Times New Roman"/>
          <w:color w:val="000000"/>
          <w:kern w:val="0"/>
          <w:sz w:val="24"/>
          <w:szCs w:val="24"/>
          <w:lang w:eastAsia="tr-TR"/>
          <w14:ligatures w14:val="none"/>
        </w:rPr>
        <w:t xml:space="preserve">-Stratejik önemi, 15 </w:t>
      </w:r>
      <w:proofErr w:type="gramStart"/>
      <w:r w:rsidRPr="000609E8">
        <w:rPr>
          <w:rFonts w:ascii="Times New Roman" w:eastAsia="Times New Roman" w:hAnsi="Times New Roman" w:cs="Times New Roman"/>
          <w:color w:val="000000"/>
          <w:kern w:val="0"/>
          <w:sz w:val="24"/>
          <w:szCs w:val="24"/>
          <w:lang w:eastAsia="tr-TR"/>
          <w14:ligatures w14:val="none"/>
        </w:rPr>
        <w:t>temmuz</w:t>
      </w:r>
      <w:proofErr w:type="gramEnd"/>
      <w:r w:rsidRPr="000609E8">
        <w:rPr>
          <w:rFonts w:ascii="Times New Roman" w:eastAsia="Times New Roman" w:hAnsi="Times New Roman" w:cs="Times New Roman"/>
          <w:color w:val="000000"/>
          <w:kern w:val="0"/>
          <w:sz w:val="24"/>
          <w:szCs w:val="24"/>
          <w:lang w:eastAsia="tr-TR"/>
          <w14:ligatures w14:val="none"/>
        </w:rPr>
        <w:t xml:space="preserve"> darbe girişimi ve Anayurt Güvenliği ve 21. Yüzyıl Küresel tehditleri.</w:t>
      </w:r>
    </w:p>
    <w:p w14:paraId="335E4503" w14:textId="77777777" w:rsidR="000609E8" w:rsidRDefault="000609E8" w:rsidP="000609E8">
      <w:pPr>
        <w:spacing w:after="0" w:line="240" w:lineRule="auto"/>
        <w:jc w:val="both"/>
        <w:rPr>
          <w:rFonts w:ascii="Times New Roman" w:eastAsia="Times New Roman" w:hAnsi="Times New Roman" w:cs="Times New Roman"/>
          <w:color w:val="000000"/>
          <w:kern w:val="0"/>
          <w:sz w:val="20"/>
          <w:szCs w:val="20"/>
          <w:lang w:eastAsia="tr-TR"/>
          <w14:ligatures w14:val="none"/>
        </w:rPr>
      </w:pPr>
    </w:p>
    <w:p w14:paraId="3092A937" w14:textId="212A5E3D"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ÜOS0-2329 İLETİŞİM</w:t>
      </w:r>
    </w:p>
    <w:p w14:paraId="66B2E5D9"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240FA33C" w14:textId="23948ED4" w:rsidR="000609E8" w:rsidRDefault="000609E8" w:rsidP="000609E8">
      <w:pPr>
        <w:spacing w:after="0" w:line="240" w:lineRule="auto"/>
        <w:jc w:val="both"/>
        <w:rPr>
          <w:rFonts w:asciiTheme="majorBidi" w:eastAsia="Times New Roman" w:hAnsiTheme="majorBidi" w:cstheme="majorBidi"/>
          <w:color w:val="000000"/>
          <w:sz w:val="24"/>
          <w:szCs w:val="24"/>
          <w:lang w:eastAsia="tr-TR"/>
        </w:rPr>
      </w:pPr>
      <w:r w:rsidRPr="000609E8">
        <w:rPr>
          <w:rFonts w:asciiTheme="majorBidi" w:eastAsia="Times New Roman" w:hAnsiTheme="majorBidi" w:cstheme="majorBidi"/>
          <w:color w:val="000000"/>
          <w:sz w:val="24"/>
          <w:szCs w:val="24"/>
          <w:lang w:eastAsia="tr-TR"/>
        </w:rPr>
        <w:t xml:space="preserve">İletişimin temel öğeleri, işleyiş açısından iletişim, örgüt ve grup içinde iletişim kurma becerileri, iletişimi engelleyen </w:t>
      </w:r>
      <w:proofErr w:type="gramStart"/>
      <w:r w:rsidRPr="000609E8">
        <w:rPr>
          <w:rFonts w:asciiTheme="majorBidi" w:eastAsia="Times New Roman" w:hAnsiTheme="majorBidi" w:cstheme="majorBidi"/>
          <w:color w:val="000000"/>
          <w:sz w:val="24"/>
          <w:szCs w:val="24"/>
          <w:lang w:eastAsia="tr-TR"/>
        </w:rPr>
        <w:t>yada</w:t>
      </w:r>
      <w:proofErr w:type="gramEnd"/>
      <w:r w:rsidRPr="000609E8">
        <w:rPr>
          <w:rFonts w:asciiTheme="majorBidi" w:eastAsia="Times New Roman" w:hAnsiTheme="majorBidi" w:cstheme="majorBidi"/>
          <w:color w:val="000000"/>
          <w:sz w:val="24"/>
          <w:szCs w:val="24"/>
          <w:lang w:eastAsia="tr-TR"/>
        </w:rPr>
        <w:t xml:space="preserve"> aksatan statü farklılıkları dil ve anlatım güçlüklerinden kaynaklanan kısıtlamalar ve bunların ortadan kaldırılmasına yönelik çalışmalar, yazılı, sözlü ve sözsüz iletişimin önemi ve kullanılan teknikler</w:t>
      </w:r>
    </w:p>
    <w:p w14:paraId="58189BCD" w14:textId="77777777" w:rsidR="000609E8" w:rsidRDefault="000609E8" w:rsidP="000609E8">
      <w:pPr>
        <w:spacing w:after="0" w:line="240" w:lineRule="auto"/>
        <w:jc w:val="both"/>
        <w:rPr>
          <w:rFonts w:asciiTheme="majorBidi" w:eastAsia="Times New Roman" w:hAnsiTheme="majorBidi" w:cstheme="majorBidi"/>
          <w:color w:val="000000"/>
          <w:sz w:val="24"/>
          <w:szCs w:val="24"/>
          <w:lang w:eastAsia="tr-TR"/>
        </w:rPr>
      </w:pPr>
    </w:p>
    <w:p w14:paraId="6D596E9C" w14:textId="30E0A4EF" w:rsidR="000609E8" w:rsidRDefault="000609E8" w:rsidP="000609E8">
      <w:pPr>
        <w:spacing w:after="0" w:line="240" w:lineRule="auto"/>
        <w:jc w:val="both"/>
        <w:rPr>
          <w:rFonts w:asciiTheme="majorBidi" w:eastAsia="Times New Roman" w:hAnsiTheme="majorBidi" w:cstheme="majorBidi"/>
          <w:b/>
          <w:bCs/>
          <w:color w:val="C00000"/>
          <w:sz w:val="24"/>
          <w:szCs w:val="24"/>
          <w:lang w:eastAsia="tr-TR"/>
        </w:rPr>
      </w:pPr>
      <w:r w:rsidRPr="000609E8">
        <w:rPr>
          <w:rFonts w:asciiTheme="majorBidi" w:eastAsia="Times New Roman" w:hAnsiTheme="majorBidi" w:cstheme="majorBidi"/>
          <w:b/>
          <w:bCs/>
          <w:color w:val="C00000"/>
          <w:sz w:val="24"/>
          <w:szCs w:val="24"/>
          <w:lang w:eastAsia="tr-TR"/>
        </w:rPr>
        <w:t xml:space="preserve">4. YARIYIL </w:t>
      </w:r>
    </w:p>
    <w:p w14:paraId="17782186" w14:textId="77777777" w:rsidR="000609E8" w:rsidRPr="000609E8" w:rsidRDefault="000609E8" w:rsidP="000609E8">
      <w:pPr>
        <w:spacing w:after="0" w:line="240" w:lineRule="auto"/>
        <w:jc w:val="both"/>
        <w:rPr>
          <w:rFonts w:asciiTheme="majorBidi" w:eastAsia="Times New Roman" w:hAnsiTheme="majorBidi" w:cstheme="majorBidi"/>
          <w:b/>
          <w:bCs/>
          <w:color w:val="C00000"/>
          <w:kern w:val="0"/>
          <w:sz w:val="24"/>
          <w:szCs w:val="24"/>
          <w:lang w:eastAsia="tr-TR"/>
          <w14:ligatures w14:val="none"/>
        </w:rPr>
      </w:pPr>
    </w:p>
    <w:p w14:paraId="6DC01583" w14:textId="3FDB150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İME1-2400 İŞLETMEDE MESLEKİ EĞİTİM</w:t>
      </w:r>
    </w:p>
    <w:p w14:paraId="751905EE" w14:textId="57ED6B5F"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51C9B0F2" w14:textId="318D6C93"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Herhangi bir iş yerinde (kamu ya da özel sektör) bir dönem boyunca saha deneyimi kazanılmasını öngörmektedir.</w:t>
      </w:r>
    </w:p>
    <w:p w14:paraId="33AEAC0E"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0AE0D328" w14:textId="69A0313E"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kern w:val="0"/>
          <w:sz w:val="24"/>
          <w:szCs w:val="24"/>
          <w:lang w:eastAsia="tr-TR"/>
          <w14:ligatures w14:val="none"/>
        </w:rPr>
        <w:t>STJ1-2400 STAJ</w:t>
      </w:r>
    </w:p>
    <w:p w14:paraId="4931FC39"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62ED8DC5" w14:textId="4E64A31F" w:rsidR="000609E8" w:rsidRDefault="000609E8" w:rsidP="000609E8">
      <w:pPr>
        <w:spacing w:after="0" w:line="240" w:lineRule="auto"/>
        <w:jc w:val="both"/>
        <w:rPr>
          <w:rFonts w:asciiTheme="majorBidi" w:eastAsia="Times New Roman" w:hAnsiTheme="majorBidi" w:cstheme="majorBidi"/>
          <w:color w:val="000000"/>
          <w:sz w:val="24"/>
          <w:szCs w:val="24"/>
          <w:lang w:eastAsia="tr-TR"/>
        </w:rPr>
      </w:pPr>
      <w:r w:rsidRPr="000609E8">
        <w:rPr>
          <w:rFonts w:asciiTheme="majorBidi" w:eastAsia="Times New Roman" w:hAnsiTheme="majorBidi" w:cstheme="majorBidi"/>
          <w:color w:val="000000"/>
          <w:sz w:val="24"/>
          <w:szCs w:val="24"/>
          <w:lang w:eastAsia="tr-TR"/>
        </w:rPr>
        <w:t>Seçilmiş olan işyerinde yetkili eleman tarafından verilen işi yapmak, Rapor hazırlama ve bölümdeki ilgili akademik personele teslim etme, Rapor sunumu.</w:t>
      </w:r>
    </w:p>
    <w:p w14:paraId="0F371753"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4A93C029" w14:textId="5F3BABB5"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ETK1-2402 ETİK</w:t>
      </w:r>
    </w:p>
    <w:p w14:paraId="5AAE231F" w14:textId="77777777" w:rsidR="000609E8" w:rsidRP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1FDD6638" w14:textId="73FA0C13"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 xml:space="preserve">Etik ve ahlak kavramları, Etik sistemleri, Ahlakın oluşumunda rol oynayan faktörler, Meslek </w:t>
      </w:r>
      <w:proofErr w:type="spellStart"/>
      <w:proofErr w:type="gramStart"/>
      <w:r w:rsidRPr="000609E8">
        <w:rPr>
          <w:rFonts w:ascii="Times New Roman" w:eastAsia="Times New Roman" w:hAnsi="Times New Roman" w:cs="Times New Roman"/>
          <w:color w:val="000000"/>
          <w:kern w:val="0"/>
          <w:sz w:val="24"/>
          <w:szCs w:val="24"/>
          <w:lang w:eastAsia="tr-TR"/>
          <w14:ligatures w14:val="none"/>
        </w:rPr>
        <w:t>etiği,Mesleki</w:t>
      </w:r>
      <w:proofErr w:type="spellEnd"/>
      <w:proofErr w:type="gramEnd"/>
      <w:r w:rsidRPr="000609E8">
        <w:rPr>
          <w:rFonts w:ascii="Times New Roman" w:eastAsia="Times New Roman" w:hAnsi="Times New Roman" w:cs="Times New Roman"/>
          <w:color w:val="000000"/>
          <w:kern w:val="0"/>
          <w:sz w:val="24"/>
          <w:szCs w:val="24"/>
          <w:lang w:eastAsia="tr-TR"/>
          <w14:ligatures w14:val="none"/>
        </w:rPr>
        <w:t xml:space="preserve"> yozlaşma ve meslek hayatında etik dışı davranışlar, Sosyal sorumluluk kavramları.</w:t>
      </w:r>
    </w:p>
    <w:p w14:paraId="5BB3C922"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4B3C4000" w14:textId="70C8A01F" w:rsidR="000609E8" w:rsidRPr="000609E8" w:rsidRDefault="000609E8" w:rsidP="000609E8">
      <w:pPr>
        <w:spacing w:after="0" w:line="240" w:lineRule="auto"/>
        <w:jc w:val="both"/>
        <w:rPr>
          <w:rFonts w:asciiTheme="majorBidi" w:eastAsia="Times New Roman" w:hAnsiTheme="majorBidi" w:cstheme="majorBidi"/>
          <w:b/>
          <w:bCs/>
          <w:color w:val="000000"/>
          <w:sz w:val="24"/>
          <w:szCs w:val="24"/>
          <w:lang w:eastAsia="tr-TR"/>
        </w:rPr>
      </w:pPr>
      <w:r w:rsidRPr="000609E8">
        <w:rPr>
          <w:rFonts w:ascii="Times New Roman" w:eastAsia="Times New Roman" w:hAnsi="Times New Roman" w:cs="Times New Roman"/>
          <w:b/>
          <w:bCs/>
          <w:color w:val="000000"/>
          <w:kern w:val="0"/>
          <w:sz w:val="24"/>
          <w:szCs w:val="24"/>
          <w:lang w:eastAsia="tr-TR"/>
          <w14:ligatures w14:val="none"/>
        </w:rPr>
        <w:t>İSG1-2402 İŞ SAĞLIĞI VE GÜVENLİĞİ</w:t>
      </w:r>
    </w:p>
    <w:p w14:paraId="738D7AB8"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Open Sans" w:eastAsia="Times New Roman" w:hAnsi="Open Sans" w:cs="Open Sans"/>
          <w:color w:val="3A3A3A"/>
          <w:kern w:val="0"/>
          <w:sz w:val="16"/>
          <w:szCs w:val="16"/>
          <w:lang w:eastAsia="tr-TR"/>
          <w14:ligatures w14:val="none"/>
        </w:rPr>
        <w:br/>
      </w:r>
      <w:r w:rsidRPr="000609E8">
        <w:rPr>
          <w:rFonts w:asciiTheme="majorBidi" w:eastAsia="Times New Roman" w:hAnsiTheme="majorBidi" w:cstheme="majorBidi"/>
          <w:color w:val="3A3A3A"/>
          <w:kern w:val="0"/>
          <w:sz w:val="24"/>
          <w:szCs w:val="24"/>
          <w:lang w:eastAsia="tr-TR"/>
          <w14:ligatures w14:val="none"/>
        </w:rPr>
        <w:t>İş kazası ve meslek hastalıkları, ergonomi, iş güvenliği, koruyucular, ilk yardım, risk değerlendirme, iş hukuku, kanunlar ve yönetmelikler.</w:t>
      </w:r>
    </w:p>
    <w:p w14:paraId="6CB3C386" w14:textId="682B6AB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6228CFEE" w14:textId="76407C00"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GNÇ1-2402 GÖNÜLLÜLÜK ÇALIŞMALARI</w:t>
      </w:r>
    </w:p>
    <w:p w14:paraId="5220D97C" w14:textId="77777777" w:rsidR="000609E8" w:rsidRPr="000609E8" w:rsidRDefault="000609E8" w:rsidP="000609E8">
      <w:pPr>
        <w:spacing w:after="0" w:line="240" w:lineRule="auto"/>
        <w:jc w:val="both"/>
        <w:rPr>
          <w:rFonts w:asciiTheme="majorBidi" w:eastAsia="Times New Roman" w:hAnsiTheme="majorBidi" w:cstheme="majorBidi"/>
          <w:b/>
          <w:bCs/>
          <w:color w:val="3A3A3A"/>
          <w:kern w:val="0"/>
          <w:sz w:val="24"/>
          <w:szCs w:val="24"/>
          <w:lang w:eastAsia="tr-TR"/>
          <w14:ligatures w14:val="none"/>
        </w:rPr>
      </w:pPr>
    </w:p>
    <w:p w14:paraId="2BCC57A7" w14:textId="12D81978"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r w:rsidRPr="000609E8">
        <w:rPr>
          <w:rFonts w:asciiTheme="majorBidi" w:eastAsia="Times New Roman" w:hAnsiTheme="majorBidi" w:cstheme="majorBidi"/>
          <w:color w:val="212529"/>
          <w:kern w:val="0"/>
          <w:sz w:val="24"/>
          <w:szCs w:val="24"/>
          <w:lang w:eastAsia="tr-TR"/>
          <w14:ligatures w14:val="none"/>
        </w:rPr>
        <w:t>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14:paraId="7D3EFE39" w14:textId="77777777"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6DE776B7" w14:textId="22488259"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heme="majorBidi" w:eastAsia="Times New Roman" w:hAnsiTheme="majorBidi" w:cstheme="majorBidi"/>
          <w:b/>
          <w:bCs/>
          <w:color w:val="212529"/>
          <w:kern w:val="0"/>
          <w:sz w:val="24"/>
          <w:szCs w:val="24"/>
          <w:lang w:eastAsia="tr-TR"/>
          <w14:ligatures w14:val="none"/>
        </w:rPr>
        <w:t xml:space="preserve">PRT1-2400 </w:t>
      </w:r>
      <w:r w:rsidRPr="000609E8">
        <w:rPr>
          <w:rFonts w:ascii="Times New Roman" w:eastAsia="Times New Roman" w:hAnsi="Times New Roman" w:cs="Times New Roman"/>
          <w:b/>
          <w:bCs/>
          <w:color w:val="000000"/>
          <w:kern w:val="0"/>
          <w:sz w:val="24"/>
          <w:szCs w:val="24"/>
          <w:lang w:eastAsia="tr-TR"/>
          <w14:ligatures w14:val="none"/>
        </w:rPr>
        <w:t>PROJE TASARIMI</w:t>
      </w:r>
    </w:p>
    <w:p w14:paraId="72CFD882" w14:textId="77777777" w:rsidR="000609E8" w:rsidRP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019E2371" w14:textId="7E1F8BB7"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r w:rsidRPr="000609E8">
        <w:rPr>
          <w:rFonts w:asciiTheme="majorBidi" w:eastAsia="Times New Roman" w:hAnsiTheme="majorBidi" w:cstheme="majorBidi"/>
          <w:color w:val="212529"/>
          <w:kern w:val="0"/>
          <w:sz w:val="24"/>
          <w:szCs w:val="24"/>
          <w:lang w:eastAsia="tr-TR"/>
          <w14:ligatures w14:val="none"/>
        </w:rPr>
        <w:t>Proje belirleme, araştırma, ön tasarım, ön tasarımın incelenmesi ve geliştirilmesi, son tasarımın belirlenmesi, donanım temini, tasarımın gerçeklenmesi, sunum.</w:t>
      </w:r>
    </w:p>
    <w:p w14:paraId="6BB7A071" w14:textId="77777777"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3393FB39" w14:textId="10206D08"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HVP1-2407 HİDROLİK VE PNÖMATİK</w:t>
      </w:r>
    </w:p>
    <w:p w14:paraId="6D06BB17" w14:textId="264B76E8"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5B5B2386" w14:textId="1F011E5F"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 xml:space="preserve">Hidrolik devre elemanlarını tanımak, hidrolik devre şeması oluşturmak, hidrolik sistemlerin arızalarını tespit etmek, hidrolik arızaları gidermek, </w:t>
      </w:r>
      <w:proofErr w:type="spellStart"/>
      <w:r w:rsidRPr="000609E8">
        <w:rPr>
          <w:rFonts w:ascii="Times New Roman" w:eastAsia="Times New Roman" w:hAnsi="Times New Roman" w:cs="Times New Roman"/>
          <w:color w:val="000000"/>
          <w:kern w:val="0"/>
          <w:sz w:val="24"/>
          <w:szCs w:val="24"/>
          <w:lang w:eastAsia="tr-TR"/>
          <w14:ligatures w14:val="none"/>
        </w:rPr>
        <w:t>pnömatik</w:t>
      </w:r>
      <w:proofErr w:type="spellEnd"/>
      <w:r w:rsidRPr="000609E8">
        <w:rPr>
          <w:rFonts w:ascii="Times New Roman" w:eastAsia="Times New Roman" w:hAnsi="Times New Roman" w:cs="Times New Roman"/>
          <w:color w:val="000000"/>
          <w:kern w:val="0"/>
          <w:sz w:val="24"/>
          <w:szCs w:val="24"/>
          <w:lang w:eastAsia="tr-TR"/>
          <w14:ligatures w14:val="none"/>
        </w:rPr>
        <w:t xml:space="preserve"> sistemler, elektro-</w:t>
      </w:r>
      <w:proofErr w:type="spellStart"/>
      <w:r w:rsidRPr="000609E8">
        <w:rPr>
          <w:rFonts w:ascii="Times New Roman" w:eastAsia="Times New Roman" w:hAnsi="Times New Roman" w:cs="Times New Roman"/>
          <w:color w:val="000000"/>
          <w:kern w:val="0"/>
          <w:sz w:val="24"/>
          <w:szCs w:val="24"/>
          <w:lang w:eastAsia="tr-TR"/>
          <w14:ligatures w14:val="none"/>
        </w:rPr>
        <w:t>pnömatik</w:t>
      </w:r>
      <w:proofErr w:type="spellEnd"/>
      <w:r w:rsidRPr="000609E8">
        <w:rPr>
          <w:rFonts w:ascii="Times New Roman" w:eastAsia="Times New Roman" w:hAnsi="Times New Roman" w:cs="Times New Roman"/>
          <w:color w:val="000000"/>
          <w:kern w:val="0"/>
          <w:sz w:val="24"/>
          <w:szCs w:val="24"/>
          <w:lang w:eastAsia="tr-TR"/>
          <w14:ligatures w14:val="none"/>
        </w:rPr>
        <w:t xml:space="preserve"> sistemler</w:t>
      </w:r>
    </w:p>
    <w:p w14:paraId="4E5E851B"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7BF3BAE4" w14:textId="4948B9CE"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EDS1-2408 ENERJİ DEPOLAMA SİSTEMLERİ</w:t>
      </w:r>
    </w:p>
    <w:p w14:paraId="676748D8" w14:textId="77777777"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56658D1D" w14:textId="153D8E2E" w:rsidR="000609E8" w:rsidRP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r w:rsidRPr="000609E8">
        <w:rPr>
          <w:rFonts w:asciiTheme="majorBidi" w:eastAsia="Times New Roman" w:hAnsiTheme="majorBidi" w:cstheme="majorBidi"/>
          <w:color w:val="212529"/>
          <w:kern w:val="0"/>
          <w:sz w:val="24"/>
          <w:szCs w:val="24"/>
          <w:lang w:eastAsia="tr-TR"/>
          <w14:ligatures w14:val="none"/>
        </w:rPr>
        <w:t>Kinetik ve potansiyel enerji depolama, Yenilenebilir Enerji Sistemleri, Termal enerji depolama, Elektrokimyasal prosesler, Kimyasal enerji, Elektrokimyasal piller, enerji depolama çözümlerinin sistem entegrasyonu.</w:t>
      </w:r>
    </w:p>
    <w:p w14:paraId="0055EB25"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02364C4E" w14:textId="10E3703F"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NİU1-2400 NESNELERİN İNTERNETİ VE UYGULAMALARI</w:t>
      </w:r>
    </w:p>
    <w:p w14:paraId="354B69B5" w14:textId="77777777"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29F21E66" w14:textId="7D6C3CAC"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 xml:space="preserve">Gelişmiş mikrodenetleyici mimarisi, Çevre birimleri (LCD, ADC, DAC, PWM, POR, WDT, EEPROM, SPI, Adım Motoru, DC Motor, </w:t>
      </w:r>
      <w:proofErr w:type="spellStart"/>
      <w:r w:rsidRPr="000609E8">
        <w:rPr>
          <w:rFonts w:ascii="Times New Roman" w:eastAsia="Times New Roman" w:hAnsi="Times New Roman" w:cs="Times New Roman"/>
          <w:color w:val="000000"/>
          <w:kern w:val="0"/>
          <w:sz w:val="24"/>
          <w:szCs w:val="24"/>
          <w:lang w:eastAsia="tr-TR"/>
          <w14:ligatures w14:val="none"/>
        </w:rPr>
        <w:t>Servo</w:t>
      </w:r>
      <w:proofErr w:type="spellEnd"/>
      <w:r w:rsidRPr="000609E8">
        <w:rPr>
          <w:rFonts w:ascii="Times New Roman" w:eastAsia="Times New Roman" w:hAnsi="Times New Roman" w:cs="Times New Roman"/>
          <w:color w:val="000000"/>
          <w:kern w:val="0"/>
          <w:sz w:val="24"/>
          <w:szCs w:val="24"/>
          <w:lang w:eastAsia="tr-TR"/>
          <w14:ligatures w14:val="none"/>
        </w:rPr>
        <w:t xml:space="preserve"> Motor, Matris </w:t>
      </w:r>
      <w:proofErr w:type="spellStart"/>
      <w:r w:rsidRPr="000609E8">
        <w:rPr>
          <w:rFonts w:ascii="Times New Roman" w:eastAsia="Times New Roman" w:hAnsi="Times New Roman" w:cs="Times New Roman"/>
          <w:color w:val="000000"/>
          <w:kern w:val="0"/>
          <w:sz w:val="24"/>
          <w:szCs w:val="24"/>
          <w:lang w:eastAsia="tr-TR"/>
          <w14:ligatures w14:val="none"/>
        </w:rPr>
        <w:t>Display</w:t>
      </w:r>
      <w:proofErr w:type="spellEnd"/>
      <w:r w:rsidRPr="000609E8">
        <w:rPr>
          <w:rFonts w:ascii="Times New Roman" w:eastAsia="Times New Roman" w:hAnsi="Times New Roman" w:cs="Times New Roman"/>
          <w:color w:val="000000"/>
          <w:kern w:val="0"/>
          <w:sz w:val="24"/>
          <w:szCs w:val="24"/>
          <w:lang w:eastAsia="tr-TR"/>
          <w14:ligatures w14:val="none"/>
        </w:rPr>
        <w:t xml:space="preserve">, Nem-Sıcaklık Sensörleri, PIR sensör) ve senkron ve asenkron haberleşme, çoklu işlemci ağı. Endüstriyel uygulama projeleri, Çeşitli çevre birimlerinin uygulamalarda kullanımı, Bluetooth, </w:t>
      </w:r>
      <w:proofErr w:type="spellStart"/>
      <w:r w:rsidRPr="000609E8">
        <w:rPr>
          <w:rFonts w:ascii="Times New Roman" w:eastAsia="Times New Roman" w:hAnsi="Times New Roman" w:cs="Times New Roman"/>
          <w:color w:val="000000"/>
          <w:kern w:val="0"/>
          <w:sz w:val="24"/>
          <w:szCs w:val="24"/>
          <w:lang w:eastAsia="tr-TR"/>
          <w14:ligatures w14:val="none"/>
        </w:rPr>
        <w:t>WiFi</w:t>
      </w:r>
      <w:proofErr w:type="spellEnd"/>
      <w:r w:rsidRPr="000609E8">
        <w:rPr>
          <w:rFonts w:ascii="Times New Roman" w:eastAsia="Times New Roman" w:hAnsi="Times New Roman" w:cs="Times New Roman"/>
          <w:color w:val="000000"/>
          <w:kern w:val="0"/>
          <w:sz w:val="24"/>
          <w:szCs w:val="24"/>
          <w:lang w:eastAsia="tr-TR"/>
          <w14:ligatures w14:val="none"/>
        </w:rPr>
        <w:t xml:space="preserve"> ve Bulut uygulamaları geliştirme, Proje geliştirme ve analiz çalışmaları.</w:t>
      </w:r>
    </w:p>
    <w:p w14:paraId="6C8D865B"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2E6EBC02" w14:textId="4EB44D7C"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BDÜ1-2400 BİLGİSAYAR DESTEKLİ ÜRETİM</w:t>
      </w:r>
    </w:p>
    <w:p w14:paraId="7E20210F" w14:textId="77777777"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2D01B1A8" w14:textId="2B775E23"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CNC tezgahlarının programlanması, talaş kaldırma hesapları ve endüstriyel uygulamalar</w:t>
      </w:r>
    </w:p>
    <w:p w14:paraId="4B5AF361" w14:textId="77777777"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p>
    <w:p w14:paraId="0B27BB87" w14:textId="21BDAB2F" w:rsidR="000609E8" w:rsidRPr="000609E8" w:rsidRDefault="000609E8" w:rsidP="000609E8">
      <w:pPr>
        <w:spacing w:after="0" w:line="240" w:lineRule="auto"/>
        <w:jc w:val="both"/>
        <w:rPr>
          <w:rFonts w:ascii="Times New Roman" w:eastAsia="Times New Roman" w:hAnsi="Times New Roman" w:cs="Times New Roman"/>
          <w:b/>
          <w:bCs/>
          <w:color w:val="000000"/>
          <w:kern w:val="0"/>
          <w:lang w:eastAsia="tr-TR"/>
          <w14:ligatures w14:val="none"/>
        </w:rPr>
      </w:pPr>
      <w:r w:rsidRPr="000609E8">
        <w:rPr>
          <w:rFonts w:ascii="Times New Roman" w:eastAsia="Times New Roman" w:hAnsi="Times New Roman" w:cs="Times New Roman"/>
          <w:b/>
          <w:bCs/>
          <w:color w:val="000000"/>
          <w:kern w:val="0"/>
          <w:lang w:eastAsia="tr-TR"/>
          <w14:ligatures w14:val="none"/>
        </w:rPr>
        <w:t>ÜBP1-2406 3B TASARIM VE PROTOTİPLEME</w:t>
      </w:r>
    </w:p>
    <w:p w14:paraId="58825F0C"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r w:rsidRPr="000609E8">
        <w:rPr>
          <w:rFonts w:ascii="Open Sans" w:eastAsia="Times New Roman" w:hAnsi="Open Sans" w:cs="Open Sans"/>
          <w:color w:val="3A3A3A"/>
          <w:kern w:val="0"/>
          <w:sz w:val="16"/>
          <w:szCs w:val="16"/>
          <w:lang w:eastAsia="tr-TR"/>
          <w14:ligatures w14:val="none"/>
        </w:rPr>
        <w:br/>
      </w:r>
      <w:r w:rsidRPr="000609E8">
        <w:rPr>
          <w:rFonts w:asciiTheme="majorBidi" w:eastAsia="Times New Roman" w:hAnsiTheme="majorBidi" w:cstheme="majorBidi"/>
          <w:color w:val="3A3A3A"/>
          <w:kern w:val="0"/>
          <w:sz w:val="24"/>
          <w:szCs w:val="24"/>
          <w:lang w:eastAsia="tr-TR"/>
          <w14:ligatures w14:val="none"/>
        </w:rPr>
        <w:t>3B Yazıcı Teknolojisi, 3B yazıcı çeşitleri SLA (</w:t>
      </w:r>
      <w:proofErr w:type="spellStart"/>
      <w:r w:rsidRPr="000609E8">
        <w:rPr>
          <w:rFonts w:asciiTheme="majorBidi" w:eastAsia="Times New Roman" w:hAnsiTheme="majorBidi" w:cstheme="majorBidi"/>
          <w:color w:val="3A3A3A"/>
          <w:kern w:val="0"/>
          <w:sz w:val="24"/>
          <w:szCs w:val="24"/>
          <w:lang w:eastAsia="tr-TR"/>
          <w14:ligatures w14:val="none"/>
        </w:rPr>
        <w:t>Stereolithography</w:t>
      </w:r>
      <w:proofErr w:type="spellEnd"/>
      <w:r w:rsidRPr="000609E8">
        <w:rPr>
          <w:rFonts w:asciiTheme="majorBidi" w:eastAsia="Times New Roman" w:hAnsiTheme="majorBidi" w:cstheme="majorBidi"/>
          <w:color w:val="3A3A3A"/>
          <w:kern w:val="0"/>
          <w:sz w:val="24"/>
          <w:szCs w:val="24"/>
          <w:lang w:eastAsia="tr-TR"/>
          <w14:ligatures w14:val="none"/>
        </w:rPr>
        <w:t>), FDM (</w:t>
      </w:r>
      <w:proofErr w:type="spellStart"/>
      <w:r w:rsidRPr="000609E8">
        <w:rPr>
          <w:rFonts w:asciiTheme="majorBidi" w:eastAsia="Times New Roman" w:hAnsiTheme="majorBidi" w:cstheme="majorBidi"/>
          <w:color w:val="3A3A3A"/>
          <w:kern w:val="0"/>
          <w:sz w:val="24"/>
          <w:szCs w:val="24"/>
          <w:lang w:eastAsia="tr-TR"/>
          <w14:ligatures w14:val="none"/>
        </w:rPr>
        <w:t>Fused</w:t>
      </w:r>
      <w:proofErr w:type="spellEnd"/>
      <w:r w:rsidRPr="000609E8">
        <w:rPr>
          <w:rFonts w:asciiTheme="majorBidi" w:eastAsia="Times New Roman" w:hAnsiTheme="majorBidi" w:cstheme="majorBidi"/>
          <w:color w:val="3A3A3A"/>
          <w:kern w:val="0"/>
          <w:sz w:val="24"/>
          <w:szCs w:val="24"/>
          <w:lang w:eastAsia="tr-TR"/>
          <w14:ligatures w14:val="none"/>
        </w:rPr>
        <w:t xml:space="preserve"> </w:t>
      </w:r>
      <w:proofErr w:type="spellStart"/>
      <w:r w:rsidRPr="000609E8">
        <w:rPr>
          <w:rFonts w:asciiTheme="majorBidi" w:eastAsia="Times New Roman" w:hAnsiTheme="majorBidi" w:cstheme="majorBidi"/>
          <w:color w:val="3A3A3A"/>
          <w:kern w:val="0"/>
          <w:sz w:val="24"/>
          <w:szCs w:val="24"/>
          <w:lang w:eastAsia="tr-TR"/>
          <w14:ligatures w14:val="none"/>
        </w:rPr>
        <w:t>Deposition</w:t>
      </w:r>
      <w:proofErr w:type="spellEnd"/>
      <w:r w:rsidRPr="000609E8">
        <w:rPr>
          <w:rFonts w:asciiTheme="majorBidi" w:eastAsia="Times New Roman" w:hAnsiTheme="majorBidi" w:cstheme="majorBidi"/>
          <w:color w:val="3A3A3A"/>
          <w:kern w:val="0"/>
          <w:sz w:val="24"/>
          <w:szCs w:val="24"/>
          <w:lang w:eastAsia="tr-TR"/>
          <w14:ligatures w14:val="none"/>
        </w:rPr>
        <w:t xml:space="preserve"> </w:t>
      </w:r>
      <w:proofErr w:type="spellStart"/>
      <w:r w:rsidRPr="000609E8">
        <w:rPr>
          <w:rFonts w:asciiTheme="majorBidi" w:eastAsia="Times New Roman" w:hAnsiTheme="majorBidi" w:cstheme="majorBidi"/>
          <w:color w:val="3A3A3A"/>
          <w:kern w:val="0"/>
          <w:sz w:val="24"/>
          <w:szCs w:val="24"/>
          <w:lang w:eastAsia="tr-TR"/>
          <w14:ligatures w14:val="none"/>
        </w:rPr>
        <w:t>Modeling</w:t>
      </w:r>
      <w:proofErr w:type="spellEnd"/>
      <w:r w:rsidRPr="000609E8">
        <w:rPr>
          <w:rFonts w:asciiTheme="majorBidi" w:eastAsia="Times New Roman" w:hAnsiTheme="majorBidi" w:cstheme="majorBidi"/>
          <w:color w:val="3A3A3A"/>
          <w:kern w:val="0"/>
          <w:sz w:val="24"/>
          <w:szCs w:val="24"/>
          <w:lang w:eastAsia="tr-TR"/>
          <w14:ligatures w14:val="none"/>
        </w:rPr>
        <w:t>), SLS (</w:t>
      </w:r>
      <w:proofErr w:type="spellStart"/>
      <w:r w:rsidRPr="000609E8">
        <w:rPr>
          <w:rFonts w:asciiTheme="majorBidi" w:eastAsia="Times New Roman" w:hAnsiTheme="majorBidi" w:cstheme="majorBidi"/>
          <w:color w:val="3A3A3A"/>
          <w:kern w:val="0"/>
          <w:sz w:val="24"/>
          <w:szCs w:val="24"/>
          <w:lang w:eastAsia="tr-TR"/>
          <w14:ligatures w14:val="none"/>
        </w:rPr>
        <w:t>Selective</w:t>
      </w:r>
      <w:proofErr w:type="spellEnd"/>
      <w:r w:rsidRPr="000609E8">
        <w:rPr>
          <w:rFonts w:asciiTheme="majorBidi" w:eastAsia="Times New Roman" w:hAnsiTheme="majorBidi" w:cstheme="majorBidi"/>
          <w:color w:val="3A3A3A"/>
          <w:kern w:val="0"/>
          <w:sz w:val="24"/>
          <w:szCs w:val="24"/>
          <w:lang w:eastAsia="tr-TR"/>
          <w14:ligatures w14:val="none"/>
        </w:rPr>
        <w:t xml:space="preserve"> </w:t>
      </w:r>
      <w:proofErr w:type="spellStart"/>
      <w:r w:rsidRPr="000609E8">
        <w:rPr>
          <w:rFonts w:asciiTheme="majorBidi" w:eastAsia="Times New Roman" w:hAnsiTheme="majorBidi" w:cstheme="majorBidi"/>
          <w:color w:val="3A3A3A"/>
          <w:kern w:val="0"/>
          <w:sz w:val="24"/>
          <w:szCs w:val="24"/>
          <w:lang w:eastAsia="tr-TR"/>
          <w14:ligatures w14:val="none"/>
        </w:rPr>
        <w:t>Laser</w:t>
      </w:r>
      <w:proofErr w:type="spellEnd"/>
      <w:r w:rsidRPr="000609E8">
        <w:rPr>
          <w:rFonts w:asciiTheme="majorBidi" w:eastAsia="Times New Roman" w:hAnsiTheme="majorBidi" w:cstheme="majorBidi"/>
          <w:color w:val="3A3A3A"/>
          <w:kern w:val="0"/>
          <w:sz w:val="24"/>
          <w:szCs w:val="24"/>
          <w:lang w:eastAsia="tr-TR"/>
          <w14:ligatures w14:val="none"/>
        </w:rPr>
        <w:t xml:space="preserve"> </w:t>
      </w:r>
      <w:proofErr w:type="spellStart"/>
      <w:r w:rsidRPr="000609E8">
        <w:rPr>
          <w:rFonts w:asciiTheme="majorBidi" w:eastAsia="Times New Roman" w:hAnsiTheme="majorBidi" w:cstheme="majorBidi"/>
          <w:color w:val="3A3A3A"/>
          <w:kern w:val="0"/>
          <w:sz w:val="24"/>
          <w:szCs w:val="24"/>
          <w:lang w:eastAsia="tr-TR"/>
          <w14:ligatures w14:val="none"/>
        </w:rPr>
        <w:t>Sintering</w:t>
      </w:r>
      <w:proofErr w:type="spellEnd"/>
      <w:r w:rsidRPr="000609E8">
        <w:rPr>
          <w:rFonts w:asciiTheme="majorBidi" w:eastAsia="Times New Roman" w:hAnsiTheme="majorBidi" w:cstheme="majorBidi"/>
          <w:color w:val="3A3A3A"/>
          <w:kern w:val="0"/>
          <w:sz w:val="24"/>
          <w:szCs w:val="24"/>
          <w:lang w:eastAsia="tr-TR"/>
          <w14:ligatures w14:val="none"/>
        </w:rPr>
        <w:t xml:space="preserve">), DMP (Direct Metal Printing), DLP (Direct </w:t>
      </w:r>
      <w:proofErr w:type="spellStart"/>
      <w:r w:rsidRPr="000609E8">
        <w:rPr>
          <w:rFonts w:asciiTheme="majorBidi" w:eastAsia="Times New Roman" w:hAnsiTheme="majorBidi" w:cstheme="majorBidi"/>
          <w:color w:val="3A3A3A"/>
          <w:kern w:val="0"/>
          <w:sz w:val="24"/>
          <w:szCs w:val="24"/>
          <w:lang w:eastAsia="tr-TR"/>
          <w14:ligatures w14:val="none"/>
        </w:rPr>
        <w:t>Light</w:t>
      </w:r>
      <w:proofErr w:type="spellEnd"/>
      <w:r w:rsidRPr="000609E8">
        <w:rPr>
          <w:rFonts w:asciiTheme="majorBidi" w:eastAsia="Times New Roman" w:hAnsiTheme="majorBidi" w:cstheme="majorBidi"/>
          <w:color w:val="3A3A3A"/>
          <w:kern w:val="0"/>
          <w:sz w:val="24"/>
          <w:szCs w:val="24"/>
          <w:lang w:eastAsia="tr-TR"/>
          <w14:ligatures w14:val="none"/>
        </w:rPr>
        <w:t xml:space="preserve"> Printing). 3B yazıcı baskı malzemeleri PLA Filament, ABS Filament, PETG Filament, Naylon Filament, Esnek (</w:t>
      </w:r>
      <w:proofErr w:type="spellStart"/>
      <w:r w:rsidRPr="000609E8">
        <w:rPr>
          <w:rFonts w:asciiTheme="majorBidi" w:eastAsia="Times New Roman" w:hAnsiTheme="majorBidi" w:cstheme="majorBidi"/>
          <w:color w:val="3A3A3A"/>
          <w:kern w:val="0"/>
          <w:sz w:val="24"/>
          <w:szCs w:val="24"/>
          <w:lang w:eastAsia="tr-TR"/>
          <w14:ligatures w14:val="none"/>
        </w:rPr>
        <w:t>Flex</w:t>
      </w:r>
      <w:proofErr w:type="spellEnd"/>
      <w:r w:rsidRPr="000609E8">
        <w:rPr>
          <w:rFonts w:asciiTheme="majorBidi" w:eastAsia="Times New Roman" w:hAnsiTheme="majorBidi" w:cstheme="majorBidi"/>
          <w:color w:val="3A3A3A"/>
          <w:kern w:val="0"/>
          <w:sz w:val="24"/>
          <w:szCs w:val="24"/>
          <w:lang w:eastAsia="tr-TR"/>
          <w14:ligatures w14:val="none"/>
        </w:rPr>
        <w:t xml:space="preserve">) Filament (TPE, TPU, TPC), Polikarbonat Filament / PC Filament, İletken Filament, Karbon Fiber Filament, HIPS Filament, PVA Filament / Suda Eriyen Filament, </w:t>
      </w:r>
      <w:proofErr w:type="spellStart"/>
      <w:r w:rsidRPr="000609E8">
        <w:rPr>
          <w:rFonts w:asciiTheme="majorBidi" w:eastAsia="Times New Roman" w:hAnsiTheme="majorBidi" w:cstheme="majorBidi"/>
          <w:color w:val="3A3A3A"/>
          <w:kern w:val="0"/>
          <w:sz w:val="24"/>
          <w:szCs w:val="24"/>
          <w:lang w:eastAsia="tr-TR"/>
          <w14:ligatures w14:val="none"/>
        </w:rPr>
        <w:t>Polypropylene</w:t>
      </w:r>
      <w:proofErr w:type="spellEnd"/>
      <w:r w:rsidRPr="000609E8">
        <w:rPr>
          <w:rFonts w:asciiTheme="majorBidi" w:eastAsia="Times New Roman" w:hAnsiTheme="majorBidi" w:cstheme="majorBidi"/>
          <w:color w:val="3A3A3A"/>
          <w:kern w:val="0"/>
          <w:sz w:val="24"/>
          <w:szCs w:val="24"/>
          <w:lang w:eastAsia="tr-TR"/>
          <w14:ligatures w14:val="none"/>
        </w:rPr>
        <w:t xml:space="preserve"> (PP) Filament, Esnek (</w:t>
      </w:r>
      <w:proofErr w:type="spellStart"/>
      <w:r w:rsidRPr="000609E8">
        <w:rPr>
          <w:rFonts w:asciiTheme="majorBidi" w:eastAsia="Times New Roman" w:hAnsiTheme="majorBidi" w:cstheme="majorBidi"/>
          <w:color w:val="3A3A3A"/>
          <w:kern w:val="0"/>
          <w:sz w:val="24"/>
          <w:szCs w:val="24"/>
          <w:lang w:eastAsia="tr-TR"/>
          <w14:ligatures w14:val="none"/>
        </w:rPr>
        <w:t>Flex</w:t>
      </w:r>
      <w:proofErr w:type="spellEnd"/>
      <w:r w:rsidRPr="000609E8">
        <w:rPr>
          <w:rFonts w:asciiTheme="majorBidi" w:eastAsia="Times New Roman" w:hAnsiTheme="majorBidi" w:cstheme="majorBidi"/>
          <w:color w:val="3A3A3A"/>
          <w:kern w:val="0"/>
          <w:sz w:val="24"/>
          <w:szCs w:val="24"/>
          <w:lang w:eastAsia="tr-TR"/>
          <w14:ligatures w14:val="none"/>
        </w:rPr>
        <w:t>) Polyester /FPE Filament, Antibakteriyel Filament. 3B yazıcıların çalışma prensipleri, kapasiteleri, diğer yazıcılara göre avantaj ve dezavantajları. Modellerin 3B yazıya hazır hale getirilmesi, 3B yazıcı baskı ayarları, baskı süresi ve maliyetinin hesaplanması, Cura programı kullanımı, Kişisel projelerin modellenmesi, baskıya hazırlanması ve basılması. Basılan objelere uygulanabilecek işlemler; destek malzemesinin temizlenmesi, boyama, yüzey yumuşatma, flok kaplama. 3B Tarayıcı nedir ve çeşitleri nelerdir. 3B tarayıcılar ile cisimlerin taranması ve taranan cisimlerin baskıya hazır hale getirilmesi.</w:t>
      </w:r>
    </w:p>
    <w:p w14:paraId="2D539E8A" w14:textId="77777777"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0C818A78" w14:textId="2DFF6F9C"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MKT1-2400 VERİ TOPLAMA VE DENETLEYİCİ KONTROL</w:t>
      </w:r>
    </w:p>
    <w:p w14:paraId="23024ECA" w14:textId="5A7A33A0" w:rsidR="000609E8" w:rsidRDefault="000609E8" w:rsidP="000609E8">
      <w:pPr>
        <w:spacing w:after="0" w:line="240" w:lineRule="auto"/>
        <w:jc w:val="both"/>
        <w:rPr>
          <w:rFonts w:asciiTheme="majorBidi" w:eastAsia="Times New Roman" w:hAnsiTheme="majorBidi" w:cstheme="majorBidi"/>
          <w:color w:val="3A3A3A"/>
          <w:kern w:val="0"/>
          <w:sz w:val="24"/>
          <w:szCs w:val="24"/>
          <w:lang w:eastAsia="tr-TR"/>
          <w14:ligatures w14:val="none"/>
        </w:rPr>
      </w:pPr>
    </w:p>
    <w:p w14:paraId="6E675545" w14:textId="77777777"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r w:rsidRPr="000609E8">
        <w:rPr>
          <w:rFonts w:asciiTheme="majorBidi" w:eastAsia="Times New Roman" w:hAnsiTheme="majorBidi" w:cstheme="majorBidi"/>
          <w:color w:val="212529"/>
          <w:kern w:val="0"/>
          <w:sz w:val="24"/>
          <w:szCs w:val="24"/>
          <w:lang w:eastAsia="tr-TR"/>
          <w14:ligatures w14:val="none"/>
        </w:rPr>
        <w:t>Denetleyici gözetim ve veri toplama yazılımının temel prensipleri, sistem tasarımı, SCADA veri toplama yazılımı ile PLC iletişiminin gerçekleştirilmesi.</w:t>
      </w:r>
    </w:p>
    <w:p w14:paraId="4AD7BDFC" w14:textId="77777777" w:rsidR="000609E8" w:rsidRDefault="000609E8" w:rsidP="000609E8">
      <w:pPr>
        <w:spacing w:after="0" w:line="240" w:lineRule="auto"/>
        <w:jc w:val="both"/>
        <w:rPr>
          <w:rFonts w:asciiTheme="majorBidi" w:eastAsia="Times New Roman" w:hAnsiTheme="majorBidi" w:cstheme="majorBidi"/>
          <w:color w:val="212529"/>
          <w:kern w:val="0"/>
          <w:sz w:val="24"/>
          <w:szCs w:val="24"/>
          <w:lang w:eastAsia="tr-TR"/>
          <w14:ligatures w14:val="none"/>
        </w:rPr>
      </w:pPr>
    </w:p>
    <w:p w14:paraId="24001B1F" w14:textId="3435176C" w:rsid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 xml:space="preserve">YZT1-2400 YAPAY </w:t>
      </w:r>
      <w:proofErr w:type="gramStart"/>
      <w:r w:rsidRPr="000609E8">
        <w:rPr>
          <w:rFonts w:ascii="Times New Roman" w:eastAsia="Times New Roman" w:hAnsi="Times New Roman" w:cs="Times New Roman"/>
          <w:b/>
          <w:bCs/>
          <w:color w:val="000000"/>
          <w:kern w:val="0"/>
          <w:sz w:val="24"/>
          <w:szCs w:val="24"/>
          <w:lang w:eastAsia="tr-TR"/>
          <w14:ligatures w14:val="none"/>
        </w:rPr>
        <w:t>ZEKA</w:t>
      </w:r>
      <w:proofErr w:type="gramEnd"/>
      <w:r w:rsidRPr="000609E8">
        <w:rPr>
          <w:rFonts w:ascii="Times New Roman" w:eastAsia="Times New Roman" w:hAnsi="Times New Roman" w:cs="Times New Roman"/>
          <w:b/>
          <w:bCs/>
          <w:color w:val="000000"/>
          <w:kern w:val="0"/>
          <w:sz w:val="24"/>
          <w:szCs w:val="24"/>
          <w:lang w:eastAsia="tr-TR"/>
          <w14:ligatures w14:val="none"/>
        </w:rPr>
        <w:t xml:space="preserve"> TEKNİKLERİ</w:t>
      </w:r>
    </w:p>
    <w:p w14:paraId="546248D1" w14:textId="77777777" w:rsidR="000609E8" w:rsidRPr="000609E8" w:rsidRDefault="000609E8" w:rsidP="000609E8">
      <w:pPr>
        <w:spacing w:after="0" w:line="240" w:lineRule="auto"/>
        <w:jc w:val="both"/>
        <w:rPr>
          <w:rFonts w:asciiTheme="majorBidi" w:eastAsia="Times New Roman" w:hAnsiTheme="majorBidi" w:cstheme="majorBidi"/>
          <w:b/>
          <w:bCs/>
          <w:color w:val="212529"/>
          <w:kern w:val="0"/>
          <w:sz w:val="24"/>
          <w:szCs w:val="24"/>
          <w:lang w:eastAsia="tr-TR"/>
          <w14:ligatures w14:val="none"/>
        </w:rPr>
      </w:pPr>
    </w:p>
    <w:p w14:paraId="7D54B1B2" w14:textId="6E46FBC1" w:rsidR="000609E8" w:rsidRDefault="000609E8" w:rsidP="000609E8">
      <w:pPr>
        <w:spacing w:after="0" w:line="240" w:lineRule="auto"/>
        <w:jc w:val="both"/>
        <w:rPr>
          <w:rFonts w:ascii="Times New Roman" w:eastAsia="Times New Roman" w:hAnsi="Times New Roman" w:cs="Times New Roman"/>
          <w:color w:val="000000"/>
          <w:kern w:val="0"/>
          <w:sz w:val="24"/>
          <w:szCs w:val="24"/>
          <w:lang w:eastAsia="tr-TR"/>
          <w14:ligatures w14:val="none"/>
        </w:rPr>
      </w:pPr>
      <w:r w:rsidRPr="000609E8">
        <w:rPr>
          <w:rFonts w:ascii="Times New Roman" w:eastAsia="Times New Roman" w:hAnsi="Times New Roman" w:cs="Times New Roman"/>
          <w:color w:val="000000"/>
          <w:kern w:val="0"/>
          <w:sz w:val="24"/>
          <w:szCs w:val="24"/>
          <w:lang w:eastAsia="tr-TR"/>
          <w14:ligatures w14:val="none"/>
        </w:rPr>
        <w:t xml:space="preserve">Yapay zekanın temel kavram ve yöntemleri. Yapay </w:t>
      </w:r>
      <w:proofErr w:type="gramStart"/>
      <w:r w:rsidRPr="000609E8">
        <w:rPr>
          <w:rFonts w:ascii="Times New Roman" w:eastAsia="Times New Roman" w:hAnsi="Times New Roman" w:cs="Times New Roman"/>
          <w:color w:val="000000"/>
          <w:kern w:val="0"/>
          <w:sz w:val="24"/>
          <w:szCs w:val="24"/>
          <w:lang w:eastAsia="tr-TR"/>
          <w14:ligatures w14:val="none"/>
        </w:rPr>
        <w:t>zeka</w:t>
      </w:r>
      <w:proofErr w:type="gramEnd"/>
      <w:r w:rsidRPr="000609E8">
        <w:rPr>
          <w:rFonts w:ascii="Times New Roman" w:eastAsia="Times New Roman" w:hAnsi="Times New Roman" w:cs="Times New Roman"/>
          <w:color w:val="000000"/>
          <w:kern w:val="0"/>
          <w:sz w:val="24"/>
          <w:szCs w:val="24"/>
          <w:lang w:eastAsia="tr-TR"/>
          <w14:ligatures w14:val="none"/>
        </w:rPr>
        <w:t xml:space="preserve"> kullanarak problem çözme; problem bilgisi kullanan ve kullanmayan arama yöntemleri. Lokal arama yöntemleri ve benzetilmiş tavlama algoritması. Meta-sezgisel algoritmalar. Yapay sinir ağlarına giriş. Oyun Problemleri.</w:t>
      </w:r>
    </w:p>
    <w:p w14:paraId="4CF06C98" w14:textId="77777777"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p>
    <w:p w14:paraId="5BD4B1D6" w14:textId="77777777" w:rsidR="000609E8" w:rsidRPr="000609E8" w:rsidRDefault="000609E8" w:rsidP="000609E8">
      <w:pPr>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0609E8">
        <w:rPr>
          <w:rFonts w:ascii="Times New Roman" w:eastAsia="Times New Roman" w:hAnsi="Times New Roman" w:cs="Times New Roman"/>
          <w:b/>
          <w:bCs/>
          <w:color w:val="000000"/>
          <w:kern w:val="0"/>
          <w:sz w:val="24"/>
          <w:szCs w:val="24"/>
          <w:lang w:eastAsia="tr-TR"/>
          <w14:ligatures w14:val="none"/>
        </w:rPr>
        <w:t>İST1-2404 İSTATİSTİK</w:t>
      </w:r>
    </w:p>
    <w:p w14:paraId="2ED64F8E" w14:textId="0C683AC9" w:rsidR="000609E8" w:rsidRDefault="000609E8" w:rsidP="000609E8">
      <w:pPr>
        <w:spacing w:after="0" w:line="240" w:lineRule="auto"/>
        <w:jc w:val="both"/>
        <w:rPr>
          <w:rFonts w:asciiTheme="majorBidi" w:eastAsia="Times New Roman" w:hAnsiTheme="majorBidi" w:cstheme="majorBidi"/>
          <w:color w:val="000000"/>
          <w:sz w:val="24"/>
          <w:szCs w:val="24"/>
          <w:lang w:eastAsia="tr-TR"/>
        </w:rPr>
      </w:pPr>
      <w:r w:rsidRPr="000609E8">
        <w:rPr>
          <w:rFonts w:asciiTheme="majorBidi" w:eastAsia="Times New Roman" w:hAnsiTheme="majorBidi" w:cstheme="majorBidi"/>
          <w:color w:val="000000"/>
          <w:sz w:val="24"/>
          <w:szCs w:val="24"/>
          <w:lang w:eastAsia="tr-TR"/>
        </w:rPr>
        <w:t>Merkezi eğilim ölçüleri, dağılım ölçüleri, seriler, Normal ve standart normal dağılım, ilişki katsayıları, korelasyon, basit doğrusal regresyon, endeksler, örnekleme dağılımları</w:t>
      </w:r>
    </w:p>
    <w:p w14:paraId="5106B6F3" w14:textId="77777777" w:rsidR="000609E8" w:rsidRPr="000609E8" w:rsidRDefault="000609E8" w:rsidP="000609E8">
      <w:pPr>
        <w:spacing w:after="0" w:line="240" w:lineRule="auto"/>
        <w:jc w:val="both"/>
        <w:rPr>
          <w:rFonts w:asciiTheme="majorBidi" w:eastAsia="Times New Roman" w:hAnsiTheme="majorBidi" w:cstheme="majorBidi"/>
          <w:color w:val="000000"/>
          <w:kern w:val="0"/>
          <w:sz w:val="24"/>
          <w:szCs w:val="24"/>
          <w:lang w:eastAsia="tr-TR"/>
          <w14:ligatures w14:val="none"/>
        </w:rPr>
      </w:pPr>
    </w:p>
    <w:p w14:paraId="102A6FFC" w14:textId="560613BA" w:rsidR="000609E8" w:rsidRPr="000609E8" w:rsidRDefault="000609E8" w:rsidP="00D56C48">
      <w:pPr>
        <w:spacing w:after="0" w:line="240" w:lineRule="auto"/>
        <w:jc w:val="both"/>
        <w:rPr>
          <w:rFonts w:asciiTheme="majorBidi" w:eastAsia="Times New Roman" w:hAnsiTheme="majorBidi" w:cstheme="majorBidi"/>
          <w:b/>
          <w:color w:val="000000"/>
          <w:sz w:val="24"/>
          <w:szCs w:val="24"/>
          <w:lang w:eastAsia="tr-TR"/>
        </w:rPr>
      </w:pPr>
      <w:r w:rsidRPr="000609E8">
        <w:rPr>
          <w:rFonts w:asciiTheme="majorBidi" w:eastAsia="Times New Roman" w:hAnsiTheme="majorBidi" w:cstheme="majorBidi"/>
          <w:b/>
          <w:color w:val="000000"/>
          <w:sz w:val="24"/>
          <w:szCs w:val="24"/>
          <w:lang w:eastAsia="tr-TR"/>
        </w:rPr>
        <w:t>VBG1-2402 VERİ BİLİMİNE GİRİŞ</w:t>
      </w:r>
    </w:p>
    <w:p w14:paraId="6EB6C30A" w14:textId="6ED813E8" w:rsidR="000609E8" w:rsidRPr="000609E8" w:rsidRDefault="000609E8" w:rsidP="000609E8">
      <w:pPr>
        <w:spacing w:after="0" w:line="240" w:lineRule="auto"/>
        <w:jc w:val="both"/>
        <w:rPr>
          <w:rFonts w:asciiTheme="majorBidi" w:eastAsia="Times New Roman" w:hAnsiTheme="majorBidi" w:cstheme="majorBidi"/>
          <w:b/>
          <w:color w:val="000000"/>
          <w:sz w:val="24"/>
          <w:szCs w:val="24"/>
          <w:lang w:eastAsia="tr-TR"/>
        </w:rPr>
      </w:pPr>
      <w:r w:rsidRPr="000609E8">
        <w:rPr>
          <w:rFonts w:asciiTheme="majorBidi" w:hAnsiTheme="majorBidi" w:cstheme="majorBidi"/>
          <w:sz w:val="24"/>
          <w:szCs w:val="24"/>
        </w:rPr>
        <w:t xml:space="preserve"> </w:t>
      </w:r>
      <w:r w:rsidRPr="000609E8">
        <w:rPr>
          <w:rFonts w:asciiTheme="majorBidi" w:eastAsia="Times New Roman" w:hAnsiTheme="majorBidi" w:cstheme="majorBidi"/>
          <w:color w:val="000000"/>
          <w:sz w:val="24"/>
          <w:szCs w:val="24"/>
          <w:lang w:eastAsia="tr-TR"/>
        </w:rPr>
        <w:t xml:space="preserve">Veri Bilimi ve Büyük Veri Analizi, İlişkisel </w:t>
      </w:r>
      <w:proofErr w:type="spellStart"/>
      <w:r w:rsidRPr="000609E8">
        <w:rPr>
          <w:rFonts w:asciiTheme="majorBidi" w:eastAsia="Times New Roman" w:hAnsiTheme="majorBidi" w:cstheme="majorBidi"/>
          <w:color w:val="000000"/>
          <w:sz w:val="24"/>
          <w:szCs w:val="24"/>
          <w:lang w:eastAsia="tr-TR"/>
        </w:rPr>
        <w:t>Veritabanları</w:t>
      </w:r>
      <w:proofErr w:type="spellEnd"/>
      <w:r w:rsidRPr="000609E8">
        <w:rPr>
          <w:rFonts w:asciiTheme="majorBidi" w:eastAsia="Times New Roman" w:hAnsiTheme="majorBidi" w:cstheme="majorBidi"/>
          <w:color w:val="000000"/>
          <w:sz w:val="24"/>
          <w:szCs w:val="24"/>
          <w:lang w:eastAsia="tr-TR"/>
        </w:rPr>
        <w:t xml:space="preserve"> ve Veri Modelleme, Veri Ambarı ve Entegrasyonu, Paralel </w:t>
      </w:r>
      <w:proofErr w:type="spellStart"/>
      <w:proofErr w:type="gramStart"/>
      <w:r w:rsidRPr="000609E8">
        <w:rPr>
          <w:rFonts w:asciiTheme="majorBidi" w:eastAsia="Times New Roman" w:hAnsiTheme="majorBidi" w:cstheme="majorBidi"/>
          <w:color w:val="000000"/>
          <w:sz w:val="24"/>
          <w:szCs w:val="24"/>
          <w:lang w:eastAsia="tr-TR"/>
        </w:rPr>
        <w:t>Veritabanları</w:t>
      </w:r>
      <w:proofErr w:type="spellEnd"/>
      <w:r w:rsidRPr="000609E8">
        <w:rPr>
          <w:rFonts w:asciiTheme="majorBidi" w:eastAsia="Times New Roman" w:hAnsiTheme="majorBidi" w:cstheme="majorBidi"/>
          <w:color w:val="000000"/>
          <w:sz w:val="24"/>
          <w:szCs w:val="24"/>
          <w:lang w:eastAsia="tr-TR"/>
        </w:rPr>
        <w:t xml:space="preserve">,  </w:t>
      </w:r>
      <w:proofErr w:type="spellStart"/>
      <w:r w:rsidRPr="000609E8">
        <w:rPr>
          <w:rFonts w:asciiTheme="majorBidi" w:eastAsia="Times New Roman" w:hAnsiTheme="majorBidi" w:cstheme="majorBidi"/>
          <w:color w:val="000000"/>
          <w:sz w:val="24"/>
          <w:szCs w:val="24"/>
          <w:lang w:eastAsia="tr-TR"/>
        </w:rPr>
        <w:t>Hadoop</w:t>
      </w:r>
      <w:proofErr w:type="spellEnd"/>
      <w:proofErr w:type="gramEnd"/>
      <w:r w:rsidRPr="000609E8">
        <w:rPr>
          <w:rFonts w:asciiTheme="majorBidi" w:eastAsia="Times New Roman" w:hAnsiTheme="majorBidi" w:cstheme="majorBidi"/>
          <w:color w:val="000000"/>
          <w:sz w:val="24"/>
          <w:szCs w:val="24"/>
          <w:lang w:eastAsia="tr-TR"/>
        </w:rPr>
        <w:t>/</w:t>
      </w:r>
      <w:proofErr w:type="spellStart"/>
      <w:r w:rsidRPr="000609E8">
        <w:rPr>
          <w:rFonts w:asciiTheme="majorBidi" w:eastAsia="Times New Roman" w:hAnsiTheme="majorBidi" w:cstheme="majorBidi"/>
          <w:color w:val="000000"/>
          <w:sz w:val="24"/>
          <w:szCs w:val="24"/>
          <w:lang w:eastAsia="tr-TR"/>
        </w:rPr>
        <w:t>Mapreduce</w:t>
      </w:r>
      <w:proofErr w:type="spellEnd"/>
      <w:r w:rsidRPr="000609E8">
        <w:rPr>
          <w:rFonts w:asciiTheme="majorBidi" w:eastAsia="Times New Roman" w:hAnsiTheme="majorBidi" w:cstheme="majorBidi"/>
          <w:color w:val="000000"/>
          <w:sz w:val="24"/>
          <w:szCs w:val="24"/>
          <w:lang w:eastAsia="tr-TR"/>
        </w:rPr>
        <w:t>/</w:t>
      </w:r>
      <w:proofErr w:type="spellStart"/>
      <w:r w:rsidRPr="000609E8">
        <w:rPr>
          <w:rFonts w:asciiTheme="majorBidi" w:eastAsia="Times New Roman" w:hAnsiTheme="majorBidi" w:cstheme="majorBidi"/>
          <w:color w:val="000000"/>
          <w:sz w:val="24"/>
          <w:szCs w:val="24"/>
          <w:lang w:eastAsia="tr-TR"/>
        </w:rPr>
        <w:t>Spark</w:t>
      </w:r>
      <w:proofErr w:type="spellEnd"/>
      <w:r w:rsidRPr="000609E8">
        <w:rPr>
          <w:rFonts w:asciiTheme="majorBidi" w:eastAsia="Times New Roman" w:hAnsiTheme="majorBidi" w:cstheme="majorBidi"/>
          <w:color w:val="000000"/>
          <w:sz w:val="24"/>
          <w:szCs w:val="24"/>
          <w:lang w:eastAsia="tr-TR"/>
        </w:rPr>
        <w:t>, Veri Görselleştirme, Makine Öğrenmesi, Sınıflandırma ve Regresyon, Kümeleme, Doğal Dil İşleme, Bilgi Erişimi, Ağ Analizi</w:t>
      </w:r>
    </w:p>
    <w:sectPr w:rsidR="000609E8" w:rsidRPr="000609E8" w:rsidSect="00C52C2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22D6" w14:textId="77777777" w:rsidR="000B213C" w:rsidRDefault="000B213C" w:rsidP="00C52C2C">
      <w:pPr>
        <w:spacing w:after="0" w:line="240" w:lineRule="auto"/>
      </w:pPr>
      <w:r>
        <w:separator/>
      </w:r>
    </w:p>
  </w:endnote>
  <w:endnote w:type="continuationSeparator" w:id="0">
    <w:p w14:paraId="50019713" w14:textId="77777777" w:rsidR="000B213C" w:rsidRDefault="000B213C" w:rsidP="00C5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A839" w14:textId="77777777" w:rsidR="000B213C" w:rsidRDefault="000B213C" w:rsidP="00C52C2C">
      <w:pPr>
        <w:spacing w:after="0" w:line="240" w:lineRule="auto"/>
      </w:pPr>
      <w:r>
        <w:separator/>
      </w:r>
    </w:p>
  </w:footnote>
  <w:footnote w:type="continuationSeparator" w:id="0">
    <w:p w14:paraId="62F0AD51" w14:textId="77777777" w:rsidR="000B213C" w:rsidRDefault="000B213C" w:rsidP="00C52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1E6D"/>
    <w:multiLevelType w:val="hybridMultilevel"/>
    <w:tmpl w:val="3F5C06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486D2D"/>
    <w:multiLevelType w:val="hybridMultilevel"/>
    <w:tmpl w:val="8E8E6DEC"/>
    <w:lvl w:ilvl="0" w:tplc="9D0C7ACE">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4514910">
    <w:abstractNumId w:val="1"/>
  </w:num>
  <w:num w:numId="2" w16cid:durableId="203758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2C"/>
    <w:rsid w:val="000609E8"/>
    <w:rsid w:val="000B213C"/>
    <w:rsid w:val="000D5499"/>
    <w:rsid w:val="000F2055"/>
    <w:rsid w:val="001D2A25"/>
    <w:rsid w:val="001F16C4"/>
    <w:rsid w:val="002D1389"/>
    <w:rsid w:val="00370FD8"/>
    <w:rsid w:val="00420C28"/>
    <w:rsid w:val="00480A10"/>
    <w:rsid w:val="004D4FA7"/>
    <w:rsid w:val="004E089E"/>
    <w:rsid w:val="005107D4"/>
    <w:rsid w:val="005230E4"/>
    <w:rsid w:val="00575DF3"/>
    <w:rsid w:val="005F69AB"/>
    <w:rsid w:val="005F7F22"/>
    <w:rsid w:val="00623D83"/>
    <w:rsid w:val="00663063"/>
    <w:rsid w:val="0069295A"/>
    <w:rsid w:val="006A1407"/>
    <w:rsid w:val="0093593F"/>
    <w:rsid w:val="00A35C19"/>
    <w:rsid w:val="00B01553"/>
    <w:rsid w:val="00C51458"/>
    <w:rsid w:val="00C52C2C"/>
    <w:rsid w:val="00CB4F9C"/>
    <w:rsid w:val="00D56C48"/>
    <w:rsid w:val="00D61AD1"/>
    <w:rsid w:val="00DA3776"/>
    <w:rsid w:val="00DE2E4E"/>
    <w:rsid w:val="00EB2045"/>
    <w:rsid w:val="00EE27B9"/>
    <w:rsid w:val="00F05608"/>
    <w:rsid w:val="00F24302"/>
    <w:rsid w:val="00F87011"/>
    <w:rsid w:val="00FD21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9E3E"/>
  <w15:chartTrackingRefBased/>
  <w15:docId w15:val="{B6E1CB9B-DDF5-4757-AAEE-9A66BC7D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5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2C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2C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2C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2C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2C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2C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2C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2C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2C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2C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2C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2C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2C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2C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2C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2C2C"/>
    <w:rPr>
      <w:rFonts w:eastAsiaTheme="majorEastAsia" w:cstheme="majorBidi"/>
      <w:color w:val="272727" w:themeColor="text1" w:themeTint="D8"/>
    </w:rPr>
  </w:style>
  <w:style w:type="paragraph" w:styleId="KonuBal">
    <w:name w:val="Title"/>
    <w:basedOn w:val="Normal"/>
    <w:next w:val="Normal"/>
    <w:link w:val="KonuBalChar"/>
    <w:uiPriority w:val="10"/>
    <w:qFormat/>
    <w:rsid w:val="00C5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2C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2C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2C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2C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2C2C"/>
    <w:rPr>
      <w:i/>
      <w:iCs/>
      <w:color w:val="404040" w:themeColor="text1" w:themeTint="BF"/>
    </w:rPr>
  </w:style>
  <w:style w:type="paragraph" w:styleId="ListeParagraf">
    <w:name w:val="List Paragraph"/>
    <w:basedOn w:val="Normal"/>
    <w:uiPriority w:val="34"/>
    <w:qFormat/>
    <w:rsid w:val="00C52C2C"/>
    <w:pPr>
      <w:ind w:left="720"/>
      <w:contextualSpacing/>
    </w:pPr>
  </w:style>
  <w:style w:type="character" w:styleId="GlVurgulama">
    <w:name w:val="Intense Emphasis"/>
    <w:basedOn w:val="VarsaylanParagrafYazTipi"/>
    <w:uiPriority w:val="21"/>
    <w:qFormat/>
    <w:rsid w:val="00C52C2C"/>
    <w:rPr>
      <w:i/>
      <w:iCs/>
      <w:color w:val="0F4761" w:themeColor="accent1" w:themeShade="BF"/>
    </w:rPr>
  </w:style>
  <w:style w:type="paragraph" w:styleId="GlAlnt">
    <w:name w:val="Intense Quote"/>
    <w:basedOn w:val="Normal"/>
    <w:next w:val="Normal"/>
    <w:link w:val="GlAlntChar"/>
    <w:uiPriority w:val="30"/>
    <w:qFormat/>
    <w:rsid w:val="00C5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2C2C"/>
    <w:rPr>
      <w:i/>
      <w:iCs/>
      <w:color w:val="0F4761" w:themeColor="accent1" w:themeShade="BF"/>
    </w:rPr>
  </w:style>
  <w:style w:type="character" w:styleId="GlBavuru">
    <w:name w:val="Intense Reference"/>
    <w:basedOn w:val="VarsaylanParagrafYazTipi"/>
    <w:uiPriority w:val="32"/>
    <w:qFormat/>
    <w:rsid w:val="00C52C2C"/>
    <w:rPr>
      <w:b/>
      <w:bCs/>
      <w:smallCaps/>
      <w:color w:val="0F4761" w:themeColor="accent1" w:themeShade="BF"/>
      <w:spacing w:val="5"/>
    </w:rPr>
  </w:style>
  <w:style w:type="paragraph" w:styleId="stBilgi">
    <w:name w:val="header"/>
    <w:basedOn w:val="Normal"/>
    <w:link w:val="stBilgiChar"/>
    <w:uiPriority w:val="99"/>
    <w:unhideWhenUsed/>
    <w:rsid w:val="00C52C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C2C"/>
  </w:style>
  <w:style w:type="paragraph" w:styleId="AltBilgi">
    <w:name w:val="footer"/>
    <w:basedOn w:val="Normal"/>
    <w:link w:val="AltBilgiChar"/>
    <w:uiPriority w:val="99"/>
    <w:unhideWhenUsed/>
    <w:rsid w:val="00C52C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2571</Words>
  <Characters>14655</Characters>
  <Application>Microsoft Office Word</Application>
  <DocSecurity>0</DocSecurity>
  <Lines>122</Lines>
  <Paragraphs>34</Paragraphs>
  <ScaleCrop>false</ScaleCrop>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Ceyda KÖK</dc:creator>
  <cp:keywords/>
  <dc:description/>
  <cp:lastModifiedBy>Ceyda KÖK</cp:lastModifiedBy>
  <cp:revision>11</cp:revision>
  <dcterms:created xsi:type="dcterms:W3CDTF">2025-12-25T17:29:00Z</dcterms:created>
  <dcterms:modified xsi:type="dcterms:W3CDTF">2026-02-21T12:04:00Z</dcterms:modified>
</cp:coreProperties>
</file>